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2EF" w:rsidRDefault="009942EF" w:rsidP="009942EF">
      <w:pPr>
        <w:spacing w:line="480" w:lineRule="auto"/>
        <w:jc w:val="center"/>
        <w:rPr>
          <w:b/>
        </w:rPr>
      </w:pPr>
      <w:r>
        <w:rPr>
          <w:b/>
        </w:rPr>
        <w:t>APPENDIX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9942EF" w:rsidRPr="004F4CD7" w:rsidTr="009E5C10"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9942EF" w:rsidRDefault="009942EF" w:rsidP="009E5C10">
            <w:pPr>
              <w:rPr>
                <w:b/>
              </w:rPr>
            </w:pPr>
            <w:r w:rsidRPr="004F4CD7">
              <w:rPr>
                <w:b/>
              </w:rPr>
              <w:t>Category</w:t>
            </w:r>
          </w:p>
          <w:p w:rsidR="009942EF" w:rsidRDefault="009942EF" w:rsidP="009E5C10">
            <w:pPr>
              <w:rPr>
                <w:b/>
              </w:rPr>
            </w:pPr>
          </w:p>
          <w:p w:rsidR="009942EF" w:rsidRPr="0040092B" w:rsidRDefault="009942EF" w:rsidP="009E5C10"/>
        </w:tc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9942EF" w:rsidRPr="004F4CD7" w:rsidRDefault="009942EF" w:rsidP="009E5C10">
            <w:pPr>
              <w:rPr>
                <w:b/>
              </w:rPr>
            </w:pPr>
            <w:r w:rsidRPr="004F4CD7">
              <w:rPr>
                <w:b/>
              </w:rPr>
              <w:t>Corresponding Event Types in the NC</w:t>
            </w:r>
            <w:r>
              <w:rPr>
                <w:b/>
              </w:rPr>
              <w:t>EI</w:t>
            </w:r>
            <w:r w:rsidRPr="004F4CD7">
              <w:rPr>
                <w:b/>
              </w:rPr>
              <w:t xml:space="preserve"> Storm Events Database and the US Drought Monitor Database</w:t>
            </w:r>
          </w:p>
        </w:tc>
      </w:tr>
      <w:tr w:rsidR="009942EF" w:rsidRPr="004F4CD7" w:rsidTr="009E5C10">
        <w:tc>
          <w:tcPr>
            <w:tcW w:w="4428" w:type="dxa"/>
            <w:tcBorders>
              <w:top w:val="single" w:sz="4" w:space="0" w:color="auto"/>
            </w:tcBorders>
          </w:tcPr>
          <w:p w:rsidR="009942EF" w:rsidRPr="004F4CD7" w:rsidRDefault="009942EF" w:rsidP="009E5C10">
            <w:r w:rsidRPr="004F4CD7">
              <w:t>Extreme heat waves</w:t>
            </w:r>
          </w:p>
        </w:tc>
        <w:tc>
          <w:tcPr>
            <w:tcW w:w="4428" w:type="dxa"/>
            <w:tcBorders>
              <w:top w:val="single" w:sz="4" w:space="0" w:color="auto"/>
            </w:tcBorders>
          </w:tcPr>
          <w:p w:rsidR="009942EF" w:rsidRPr="004F4CD7" w:rsidRDefault="009942EF" w:rsidP="009E5C10">
            <w:r w:rsidRPr="004F4CD7">
              <w:t>Excessive Heat</w:t>
            </w:r>
          </w:p>
          <w:p w:rsidR="009942EF" w:rsidRPr="004F4CD7" w:rsidRDefault="009942EF" w:rsidP="009E5C10">
            <w:r w:rsidRPr="004F4CD7">
              <w:t>Heat</w:t>
            </w:r>
          </w:p>
        </w:tc>
      </w:tr>
      <w:tr w:rsidR="009942EF" w:rsidRPr="004F4CD7" w:rsidTr="009E5C10">
        <w:tc>
          <w:tcPr>
            <w:tcW w:w="4428" w:type="dxa"/>
          </w:tcPr>
          <w:p w:rsidR="009942EF" w:rsidRPr="004F4CD7" w:rsidRDefault="009942EF" w:rsidP="009E5C10">
            <w:r w:rsidRPr="004F4CD7">
              <w:t>Extreme cold temperatures</w:t>
            </w:r>
          </w:p>
        </w:tc>
        <w:tc>
          <w:tcPr>
            <w:tcW w:w="4428" w:type="dxa"/>
          </w:tcPr>
          <w:p w:rsidR="009942EF" w:rsidRPr="004F4CD7" w:rsidRDefault="009942EF" w:rsidP="009E5C10">
            <w:r w:rsidRPr="004F4CD7">
              <w:t>Cold/Wind Chill</w:t>
            </w:r>
          </w:p>
          <w:p w:rsidR="009942EF" w:rsidRPr="004F4CD7" w:rsidRDefault="009942EF" w:rsidP="009E5C10">
            <w:r w:rsidRPr="004F4CD7">
              <w:t>Extreme Cold/Wind Chill</w:t>
            </w:r>
          </w:p>
        </w:tc>
      </w:tr>
      <w:tr w:rsidR="009942EF" w:rsidRPr="004F4CD7" w:rsidTr="009E5C10">
        <w:tc>
          <w:tcPr>
            <w:tcW w:w="4428" w:type="dxa"/>
          </w:tcPr>
          <w:p w:rsidR="009942EF" w:rsidRPr="004F4CD7" w:rsidRDefault="009942EF" w:rsidP="009E5C10">
            <w:r w:rsidRPr="004F4CD7">
              <w:t>Extreme snow (or ice) storms</w:t>
            </w:r>
          </w:p>
        </w:tc>
        <w:tc>
          <w:tcPr>
            <w:tcW w:w="4428" w:type="dxa"/>
          </w:tcPr>
          <w:p w:rsidR="009942EF" w:rsidRPr="004F4CD7" w:rsidRDefault="009942EF" w:rsidP="009E5C10">
            <w:r w:rsidRPr="004F4CD7">
              <w:t>Blizzard</w:t>
            </w:r>
          </w:p>
          <w:p w:rsidR="009942EF" w:rsidRPr="004F4CD7" w:rsidRDefault="009942EF" w:rsidP="009E5C10">
            <w:r w:rsidRPr="004F4CD7">
              <w:t>Heavy Snow</w:t>
            </w:r>
          </w:p>
          <w:p w:rsidR="009942EF" w:rsidRPr="004F4CD7" w:rsidRDefault="009942EF" w:rsidP="009E5C10">
            <w:r w:rsidRPr="004F4CD7">
              <w:t>High Snow</w:t>
            </w:r>
          </w:p>
          <w:p w:rsidR="009942EF" w:rsidRPr="004F4CD7" w:rsidRDefault="009942EF" w:rsidP="009E5C10">
            <w:r w:rsidRPr="004F4CD7">
              <w:t>Ice Storm</w:t>
            </w:r>
          </w:p>
          <w:p w:rsidR="009942EF" w:rsidRPr="004F4CD7" w:rsidRDefault="009942EF" w:rsidP="009E5C10">
            <w:r w:rsidRPr="004F4CD7">
              <w:t>Lake-Effect Snow</w:t>
            </w:r>
          </w:p>
          <w:p w:rsidR="009942EF" w:rsidRPr="004F4CD7" w:rsidRDefault="009942EF" w:rsidP="009E5C10">
            <w:r w:rsidRPr="004F4CD7">
              <w:t>Winter Storm</w:t>
            </w:r>
          </w:p>
          <w:p w:rsidR="009942EF" w:rsidRPr="004F4CD7" w:rsidRDefault="009942EF" w:rsidP="009E5C10">
            <w:r w:rsidRPr="004F4CD7">
              <w:t>Winter Weather</w:t>
            </w:r>
          </w:p>
        </w:tc>
      </w:tr>
      <w:tr w:rsidR="009942EF" w:rsidRPr="004F4CD7" w:rsidTr="009E5C10">
        <w:tc>
          <w:tcPr>
            <w:tcW w:w="4428" w:type="dxa"/>
          </w:tcPr>
          <w:p w:rsidR="009942EF" w:rsidRPr="004F4CD7" w:rsidRDefault="009942EF" w:rsidP="009E5C10">
            <w:r w:rsidRPr="004F4CD7">
              <w:t>Tornadoes</w:t>
            </w:r>
          </w:p>
        </w:tc>
        <w:tc>
          <w:tcPr>
            <w:tcW w:w="4428" w:type="dxa"/>
          </w:tcPr>
          <w:p w:rsidR="009942EF" w:rsidRPr="004F4CD7" w:rsidRDefault="009942EF" w:rsidP="009E5C10">
            <w:r w:rsidRPr="004F4CD7">
              <w:t>Tornado</w:t>
            </w:r>
          </w:p>
        </w:tc>
      </w:tr>
      <w:tr w:rsidR="009942EF" w:rsidRPr="004F4CD7" w:rsidTr="009E5C10">
        <w:tc>
          <w:tcPr>
            <w:tcW w:w="4428" w:type="dxa"/>
          </w:tcPr>
          <w:p w:rsidR="009942EF" w:rsidRPr="004F4CD7" w:rsidRDefault="009942EF" w:rsidP="009E5C10">
            <w:r w:rsidRPr="004F4CD7">
              <w:t>Floods</w:t>
            </w:r>
          </w:p>
        </w:tc>
        <w:tc>
          <w:tcPr>
            <w:tcW w:w="4428" w:type="dxa"/>
          </w:tcPr>
          <w:p w:rsidR="009942EF" w:rsidRPr="004F4CD7" w:rsidRDefault="009942EF" w:rsidP="009E5C10">
            <w:r w:rsidRPr="004F4CD7">
              <w:t>Coastal Flood</w:t>
            </w:r>
          </w:p>
          <w:p w:rsidR="009942EF" w:rsidRPr="004F4CD7" w:rsidRDefault="009942EF" w:rsidP="009E5C10">
            <w:r w:rsidRPr="004F4CD7">
              <w:t>Flash Flood</w:t>
            </w:r>
          </w:p>
          <w:p w:rsidR="009942EF" w:rsidRPr="004F4CD7" w:rsidRDefault="009942EF" w:rsidP="009E5C10">
            <w:r w:rsidRPr="004F4CD7">
              <w:t>Flood</w:t>
            </w:r>
          </w:p>
          <w:p w:rsidR="009942EF" w:rsidRDefault="009942EF" w:rsidP="009E5C10">
            <w:r w:rsidRPr="004F4CD7">
              <w:t>Lakeshore Flood</w:t>
            </w:r>
          </w:p>
          <w:p w:rsidR="009942EF" w:rsidRPr="004F4CD7" w:rsidRDefault="009942EF" w:rsidP="009E5C10">
            <w:r>
              <w:t>Surge/Tide</w:t>
            </w:r>
          </w:p>
        </w:tc>
      </w:tr>
      <w:tr w:rsidR="009942EF" w:rsidRPr="004F4CD7" w:rsidTr="009E5C10">
        <w:tc>
          <w:tcPr>
            <w:tcW w:w="4428" w:type="dxa"/>
          </w:tcPr>
          <w:p w:rsidR="009942EF" w:rsidRPr="004F4CD7" w:rsidRDefault="009942EF" w:rsidP="009E5C10">
            <w:r w:rsidRPr="004F4CD7">
              <w:t>Hurricanes</w:t>
            </w:r>
          </w:p>
        </w:tc>
        <w:tc>
          <w:tcPr>
            <w:tcW w:w="4428" w:type="dxa"/>
          </w:tcPr>
          <w:p w:rsidR="009942EF" w:rsidRPr="004F4CD7" w:rsidRDefault="009942EF" w:rsidP="009E5C10">
            <w:r w:rsidRPr="004F4CD7">
              <w:t>Hurricane, Hurricane (Typhoon)</w:t>
            </w:r>
          </w:p>
          <w:p w:rsidR="009942EF" w:rsidRPr="004F4CD7" w:rsidRDefault="009942EF" w:rsidP="009E5C10">
            <w:r w:rsidRPr="004F4CD7">
              <w:t>Marine Hurricane/Typhoon</w:t>
            </w:r>
          </w:p>
          <w:p w:rsidR="009942EF" w:rsidRPr="004F4CD7" w:rsidRDefault="009942EF" w:rsidP="009E5C10">
            <w:r w:rsidRPr="004F4CD7">
              <w:t>Marine Tropical Depression</w:t>
            </w:r>
          </w:p>
          <w:p w:rsidR="009942EF" w:rsidRPr="004F4CD7" w:rsidRDefault="009942EF" w:rsidP="009E5C10">
            <w:r w:rsidRPr="004F4CD7">
              <w:t>Marine Tropical Storm</w:t>
            </w:r>
          </w:p>
          <w:p w:rsidR="009942EF" w:rsidRPr="004F4CD7" w:rsidRDefault="009942EF" w:rsidP="009E5C10">
            <w:r w:rsidRPr="004F4CD7">
              <w:t>Tropical Depression</w:t>
            </w:r>
          </w:p>
          <w:p w:rsidR="009942EF" w:rsidRPr="004F4CD7" w:rsidRDefault="009942EF" w:rsidP="009E5C10">
            <w:r w:rsidRPr="004F4CD7">
              <w:t>Tropical Storm</w:t>
            </w:r>
          </w:p>
        </w:tc>
      </w:tr>
      <w:tr w:rsidR="009942EF" w:rsidRPr="004F4CD7" w:rsidTr="009E5C10">
        <w:tc>
          <w:tcPr>
            <w:tcW w:w="4428" w:type="dxa"/>
          </w:tcPr>
          <w:p w:rsidR="009942EF" w:rsidRPr="004F4CD7" w:rsidRDefault="009942EF" w:rsidP="009E5C10">
            <w:r w:rsidRPr="004F4CD7">
              <w:t>Wildfires</w:t>
            </w:r>
          </w:p>
        </w:tc>
        <w:tc>
          <w:tcPr>
            <w:tcW w:w="4428" w:type="dxa"/>
          </w:tcPr>
          <w:p w:rsidR="009942EF" w:rsidRPr="004F4CD7" w:rsidRDefault="009942EF" w:rsidP="009E5C10">
            <w:r w:rsidRPr="004F4CD7">
              <w:t>Wildfire</w:t>
            </w:r>
          </w:p>
        </w:tc>
      </w:tr>
      <w:tr w:rsidR="009942EF" w:rsidRPr="004F4CD7" w:rsidTr="009E5C10">
        <w:tc>
          <w:tcPr>
            <w:tcW w:w="4428" w:type="dxa"/>
          </w:tcPr>
          <w:p w:rsidR="009942EF" w:rsidRPr="004F4CD7" w:rsidRDefault="009942EF" w:rsidP="009E5C10">
            <w:r w:rsidRPr="004F4CD7">
              <w:t>Drought</w:t>
            </w:r>
          </w:p>
        </w:tc>
        <w:tc>
          <w:tcPr>
            <w:tcW w:w="4428" w:type="dxa"/>
          </w:tcPr>
          <w:p w:rsidR="009942EF" w:rsidRPr="00125815" w:rsidRDefault="009942EF" w:rsidP="009E5C10">
            <w:pPr>
              <w:rPr>
                <w:sz w:val="20"/>
                <w:szCs w:val="20"/>
              </w:rPr>
            </w:pPr>
            <w:r w:rsidRPr="00125815">
              <w:rPr>
                <w:bCs/>
                <w:bdr w:val="none" w:sz="0" w:space="0" w:color="auto" w:frame="1"/>
              </w:rPr>
              <w:t>D1</w:t>
            </w:r>
            <w:r w:rsidRPr="00125815">
              <w:rPr>
                <w:shd w:val="clear" w:color="auto" w:fill="FFFFFF"/>
              </w:rPr>
              <w:t> (Moderate Drought)</w:t>
            </w:r>
          </w:p>
          <w:p w:rsidR="009942EF" w:rsidRPr="00125815" w:rsidRDefault="009942EF" w:rsidP="009E5C10">
            <w:pPr>
              <w:rPr>
                <w:sz w:val="20"/>
                <w:szCs w:val="20"/>
              </w:rPr>
            </w:pPr>
            <w:r w:rsidRPr="00125815">
              <w:rPr>
                <w:bCs/>
                <w:bdr w:val="none" w:sz="0" w:space="0" w:color="auto" w:frame="1"/>
              </w:rPr>
              <w:t>D2</w:t>
            </w:r>
            <w:r w:rsidRPr="00125815">
              <w:rPr>
                <w:shd w:val="clear" w:color="auto" w:fill="FFFFFF"/>
              </w:rPr>
              <w:t> (Severe Drought)</w:t>
            </w:r>
          </w:p>
          <w:p w:rsidR="009942EF" w:rsidRPr="00125815" w:rsidRDefault="009942EF" w:rsidP="009E5C10">
            <w:pPr>
              <w:rPr>
                <w:sz w:val="20"/>
                <w:szCs w:val="20"/>
              </w:rPr>
            </w:pPr>
            <w:r w:rsidRPr="00125815">
              <w:rPr>
                <w:bCs/>
                <w:bdr w:val="none" w:sz="0" w:space="0" w:color="auto" w:frame="1"/>
              </w:rPr>
              <w:t>D3</w:t>
            </w:r>
            <w:r w:rsidRPr="00125815">
              <w:rPr>
                <w:shd w:val="clear" w:color="auto" w:fill="FFFFFF"/>
              </w:rPr>
              <w:t> (Extreme Drought)</w:t>
            </w:r>
          </w:p>
          <w:p w:rsidR="009942EF" w:rsidRPr="004F4CD7" w:rsidRDefault="009942EF" w:rsidP="009E5C10">
            <w:pPr>
              <w:rPr>
                <w:sz w:val="20"/>
                <w:szCs w:val="20"/>
              </w:rPr>
            </w:pPr>
            <w:r w:rsidRPr="00125815">
              <w:rPr>
                <w:bCs/>
                <w:bdr w:val="none" w:sz="0" w:space="0" w:color="auto" w:frame="1"/>
              </w:rPr>
              <w:t>D4</w:t>
            </w:r>
            <w:r w:rsidRPr="00125815">
              <w:rPr>
                <w:shd w:val="clear" w:color="auto" w:fill="FFFFFF"/>
              </w:rPr>
              <w:t> (Exceptional Drought)</w:t>
            </w:r>
          </w:p>
        </w:tc>
      </w:tr>
    </w:tbl>
    <w:p w:rsidR="009942EF" w:rsidRDefault="009942EF" w:rsidP="009942EF">
      <w:pPr>
        <w:spacing w:line="480" w:lineRule="auto"/>
        <w:rPr>
          <w:b/>
        </w:rPr>
      </w:pPr>
      <w:r w:rsidRPr="001017F0">
        <w:rPr>
          <w:b/>
        </w:rPr>
        <w:t xml:space="preserve">Table A1: The </w:t>
      </w:r>
      <w:r>
        <w:rPr>
          <w:b/>
        </w:rPr>
        <w:t>storm event types</w:t>
      </w:r>
      <w:r w:rsidRPr="001017F0">
        <w:rPr>
          <w:b/>
        </w:rPr>
        <w:t xml:space="preserve"> from the </w:t>
      </w:r>
      <w:r>
        <w:rPr>
          <w:b/>
        </w:rPr>
        <w:t xml:space="preserve">NOAA NCEI </w:t>
      </w:r>
      <w:r w:rsidRPr="001017F0">
        <w:rPr>
          <w:b/>
        </w:rPr>
        <w:t>Storm Events Database and the US Drought Monitor</w:t>
      </w:r>
      <w:r>
        <w:rPr>
          <w:b/>
        </w:rPr>
        <w:t xml:space="preserve"> that we associate with each category of hazard.</w:t>
      </w:r>
      <w:r w:rsidDel="00810611">
        <w:rPr>
          <w:b/>
        </w:rPr>
        <w:t xml:space="preserve"> </w:t>
      </w:r>
      <w:r>
        <w:rPr>
          <w:b/>
        </w:rPr>
        <w:br w:type="page"/>
      </w:r>
    </w:p>
    <w:p w:rsidR="009942EF" w:rsidRDefault="009942EF" w:rsidP="009942EF">
      <w:pPr>
        <w:spacing w:line="48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3F0D781" wp14:editId="098838EC">
            <wp:extent cx="5943600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_a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2EF" w:rsidRDefault="009942EF" w:rsidP="009942EF">
      <w:pPr>
        <w:spacing w:line="480" w:lineRule="auto"/>
        <w:rPr>
          <w:b/>
        </w:rPr>
      </w:pPr>
      <w:r>
        <w:rPr>
          <w:b/>
        </w:rPr>
        <w:t xml:space="preserve">Figure A1. Comparison of MRP with and without exposure variable as predictor. </w:t>
      </w:r>
      <w:r>
        <w:rPr>
          <w:b/>
        </w:rPr>
        <w:br w:type="page"/>
      </w:r>
    </w:p>
    <w:p w:rsidR="009942EF" w:rsidRDefault="009942EF" w:rsidP="009942EF">
      <w:pPr>
        <w:spacing w:line="48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9FC6D08" wp14:editId="73EFA7B1">
            <wp:extent cx="5943600" cy="2971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_a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2EF" w:rsidRDefault="009942EF" w:rsidP="009942EF">
      <w:pPr>
        <w:spacing w:line="480" w:lineRule="auto"/>
        <w:rPr>
          <w:b/>
        </w:rPr>
      </w:pPr>
      <w:r>
        <w:rPr>
          <w:b/>
        </w:rPr>
        <w:t>Figure A2. Replication of Figure 1 without Exposure variable as predictor.</w:t>
      </w:r>
      <w:r>
        <w:rPr>
          <w:b/>
        </w:rPr>
        <w:br w:type="page"/>
      </w:r>
    </w:p>
    <w:p w:rsidR="009942EF" w:rsidRDefault="009942EF" w:rsidP="009942EF">
      <w:pPr>
        <w:spacing w:line="48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C011EB2" wp14:editId="620373FF">
            <wp:extent cx="5943600" cy="2971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_a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2EF" w:rsidRDefault="009942EF" w:rsidP="009942EF">
      <w:pPr>
        <w:spacing w:line="480" w:lineRule="auto"/>
        <w:rPr>
          <w:b/>
        </w:rPr>
      </w:pPr>
      <w:r>
        <w:rPr>
          <w:b/>
        </w:rPr>
        <w:t>Figure A3. Replication of Figure 2 without Exposure variable as predictor.</w:t>
      </w:r>
      <w:r>
        <w:rPr>
          <w:b/>
        </w:rPr>
        <w:br w:type="page"/>
      </w:r>
    </w:p>
    <w:p w:rsidR="009942EF" w:rsidRDefault="009942EF" w:rsidP="009942EF">
      <w:pPr>
        <w:spacing w:line="48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985D59A" wp14:editId="5E605839">
            <wp:extent cx="5943600" cy="2971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_a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2EF" w:rsidRPr="001017F0" w:rsidRDefault="009942EF" w:rsidP="009942EF">
      <w:pPr>
        <w:spacing w:line="480" w:lineRule="auto"/>
        <w:rPr>
          <w:b/>
        </w:rPr>
      </w:pPr>
      <w:r>
        <w:rPr>
          <w:b/>
        </w:rPr>
        <w:t>Figure A4. Replication of Figure 3 without Exposure variable as predictor.</w:t>
      </w:r>
    </w:p>
    <w:p w:rsidR="00E852E9" w:rsidRDefault="00E852E9">
      <w:bookmarkStart w:id="0" w:name="_GoBack"/>
      <w:bookmarkEnd w:id="0"/>
    </w:p>
    <w:sectPr w:rsidR="00E852E9" w:rsidSect="003F59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2EF"/>
    <w:rsid w:val="000C74FB"/>
    <w:rsid w:val="00490836"/>
    <w:rsid w:val="006B4123"/>
    <w:rsid w:val="007223A3"/>
    <w:rsid w:val="00797C7A"/>
    <w:rsid w:val="007E2036"/>
    <w:rsid w:val="00822C08"/>
    <w:rsid w:val="009942EF"/>
    <w:rsid w:val="00CB1160"/>
    <w:rsid w:val="00E8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D7741F-E72E-49BA-8AB0-5BD88926F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42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42E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Lowrie</dc:creator>
  <cp:keywords/>
  <dc:description/>
  <cp:lastModifiedBy>Karen Lowrie</cp:lastModifiedBy>
  <cp:revision>2</cp:revision>
  <dcterms:created xsi:type="dcterms:W3CDTF">2020-07-10T19:47:00Z</dcterms:created>
  <dcterms:modified xsi:type="dcterms:W3CDTF">2020-07-10T19:47:00Z</dcterms:modified>
</cp:coreProperties>
</file>