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12EFC19A" w:rsidR="00793BC3" w:rsidRPr="009C49E2" w:rsidRDefault="009C49E2" w:rsidP="009C49E2">
      <w:pPr>
        <w:pStyle w:val="Heading2"/>
        <w:spacing w:before="0" w:after="240" w:line="194" w:lineRule="auto"/>
        <w:ind w:left="0"/>
        <w:rPr>
          <w:rFonts w:ascii="Optima" w:hAnsi="Optima"/>
          <w:b/>
          <w:i/>
          <w:sz w:val="20"/>
          <w:szCs w:val="20"/>
        </w:rPr>
      </w:pPr>
      <w:r w:rsidRPr="009C49E2">
        <w:rPr>
          <w:rFonts w:ascii="Optima" w:hAnsi="Optima"/>
          <w:b/>
          <w:i/>
          <w:sz w:val="20"/>
          <w:szCs w:val="20"/>
        </w:rPr>
        <w:t xml:space="preserve">S1. </w:t>
      </w:r>
      <w:r w:rsidR="00AE25A0" w:rsidRPr="009C49E2">
        <w:rPr>
          <w:rFonts w:ascii="Optima" w:hAnsi="Optima"/>
          <w:b/>
          <w:i/>
          <w:sz w:val="20"/>
          <w:szCs w:val="20"/>
        </w:rPr>
        <w:t>Fitting to data, ensemble configurations and projections</w:t>
      </w:r>
    </w:p>
    <w:p w14:paraId="00000003" w14:textId="72575BD4" w:rsidR="00793BC3" w:rsidRPr="0056241A" w:rsidRDefault="00AE25A0">
      <w:pPr>
        <w:spacing w:after="120"/>
        <w:rPr>
          <w:rFonts w:ascii="Helvetica Neue" w:eastAsia="Belleza" w:hAnsi="Helvetica Neue"/>
          <w:sz w:val="20"/>
          <w:szCs w:val="20"/>
        </w:rPr>
      </w:pPr>
      <w:r w:rsidRPr="0056241A">
        <w:rPr>
          <w:rFonts w:ascii="Helvetica Neue" w:eastAsia="Belleza" w:hAnsi="Helvetica Neue"/>
          <w:sz w:val="20"/>
          <w:szCs w:val="20"/>
        </w:rPr>
        <w:t xml:space="preserve">The US Pacific sardine stock assessment </w:t>
      </w:r>
      <w:r w:rsidR="00317B2F">
        <w:rPr>
          <w:rFonts w:ascii="Helvetica Neue" w:eastAsia="Belleza" w:hAnsi="Helvetica Neue"/>
          <w:sz w:val="20"/>
          <w:szCs w:val="20"/>
        </w:rPr>
        <w:t xml:space="preserve">used for model calibration </w:t>
      </w:r>
      <w:r w:rsidRPr="0056241A">
        <w:rPr>
          <w:rFonts w:ascii="Helvetica Neue" w:eastAsia="Belleza" w:hAnsi="Helvetica Neue"/>
          <w:sz w:val="20"/>
          <w:szCs w:val="20"/>
        </w:rPr>
        <w:t>integrates age and length compositions from trawl surveys and fisheries landings, an acoustic index of abundance, egg production–based indices of abundance, and catches for two fishing fleets, the Pacific Northwest (PNW) and the combined Californian and Mexican (</w:t>
      </w:r>
      <w:proofErr w:type="spellStart"/>
      <w:r w:rsidRPr="0056241A">
        <w:rPr>
          <w:rFonts w:ascii="Helvetica Neue" w:eastAsia="Belleza" w:hAnsi="Helvetica Neue"/>
          <w:sz w:val="20"/>
          <w:szCs w:val="20"/>
        </w:rPr>
        <w:t>MexCal</w:t>
      </w:r>
      <w:proofErr w:type="spellEnd"/>
      <w:r w:rsidRPr="0056241A">
        <w:rPr>
          <w:rFonts w:ascii="Helvetica Neue" w:eastAsia="Belleza" w:hAnsi="Helvetica Neue"/>
          <w:sz w:val="20"/>
          <w:szCs w:val="20"/>
        </w:rPr>
        <w:t xml:space="preserve">) fleet (Hill, Crone, and </w:t>
      </w:r>
      <w:proofErr w:type="spellStart"/>
      <w:r w:rsidRPr="0056241A">
        <w:rPr>
          <w:rFonts w:ascii="Helvetica Neue" w:eastAsia="Belleza" w:hAnsi="Helvetica Neue"/>
          <w:sz w:val="20"/>
          <w:szCs w:val="20"/>
        </w:rPr>
        <w:t>Zwolinski</w:t>
      </w:r>
      <w:proofErr w:type="spellEnd"/>
      <w:r w:rsidRPr="0056241A">
        <w:rPr>
          <w:rFonts w:ascii="Helvetica Neue" w:eastAsia="Belleza" w:hAnsi="Helvetica Neue"/>
          <w:sz w:val="20"/>
          <w:szCs w:val="20"/>
        </w:rPr>
        <w:t xml:space="preserve"> 2018)</w:t>
      </w:r>
      <w:r w:rsidRPr="0056241A">
        <w:rPr>
          <w:rFonts w:ascii="Helvetica Neue" w:eastAsia="Belleza" w:hAnsi="Helvetica Neue"/>
          <w:i/>
          <w:sz w:val="20"/>
          <w:szCs w:val="20"/>
        </w:rPr>
        <w:t>.</w:t>
      </w:r>
      <w:r w:rsidRPr="0056241A">
        <w:rPr>
          <w:rFonts w:ascii="Helvetica Neue" w:eastAsia="Belleza" w:hAnsi="Helvetica Neue"/>
          <w:sz w:val="20"/>
          <w:szCs w:val="20"/>
        </w:rPr>
        <w:t xml:space="preserve"> In this model, parameters for sardine fishing mortality rates were pre-calibrated for each age class and each of the two fleets. For each fleet, fisheries selectivity per age class </w:t>
      </w:r>
      <w:proofErr w:type="spellStart"/>
      <w:proofErr w:type="gramStart"/>
      <w:r w:rsidRPr="0056241A">
        <w:rPr>
          <w:rFonts w:ascii="Helvetica Neue" w:eastAsia="Belleza" w:hAnsi="Helvetica Neue"/>
          <w:i/>
          <w:sz w:val="20"/>
          <w:szCs w:val="20"/>
        </w:rPr>
        <w:t>s</w:t>
      </w:r>
      <w:r w:rsidRPr="0056241A">
        <w:rPr>
          <w:rFonts w:ascii="Helvetica Neue" w:eastAsia="Belleza" w:hAnsi="Helvetica Neue"/>
          <w:i/>
          <w:sz w:val="20"/>
          <w:szCs w:val="20"/>
          <w:vertAlign w:val="subscript"/>
        </w:rPr>
        <w:t>n</w:t>
      </w:r>
      <w:r w:rsidR="00284EB7" w:rsidRPr="0056241A">
        <w:rPr>
          <w:rFonts w:ascii="Helvetica Neue" w:eastAsia="Belleza" w:hAnsi="Helvetica Neue"/>
          <w:i/>
          <w:sz w:val="20"/>
          <w:szCs w:val="20"/>
          <w:vertAlign w:val="subscript"/>
        </w:rPr>
        <w:t>,f</w:t>
      </w:r>
      <w:proofErr w:type="spellEnd"/>
      <w:proofErr w:type="gramEnd"/>
      <w:r w:rsidRPr="0056241A">
        <w:rPr>
          <w:rFonts w:ascii="Helvetica Neue" w:eastAsia="Belleza" w:hAnsi="Helvetica Neue"/>
          <w:sz w:val="20"/>
          <w:szCs w:val="20"/>
        </w:rPr>
        <w:t xml:space="preserve"> (cf. equation 1.2)</w:t>
      </w:r>
      <w:r w:rsidR="00284EB7" w:rsidRPr="0056241A">
        <w:rPr>
          <w:rFonts w:ascii="Helvetica Neue" w:eastAsia="Belleza" w:hAnsi="Helvetica Neue"/>
          <w:sz w:val="20"/>
          <w:szCs w:val="20"/>
        </w:rPr>
        <w:t xml:space="preserve"> and</w:t>
      </w:r>
      <w:r w:rsidRPr="0056241A">
        <w:rPr>
          <w:rFonts w:ascii="Helvetica Neue" w:eastAsia="Belleza" w:hAnsi="Helvetica Neue"/>
          <w:sz w:val="20"/>
          <w:szCs w:val="20"/>
        </w:rPr>
        <w:t xml:space="preserve"> geographical availability </w:t>
      </w:r>
      <w:proofErr w:type="spellStart"/>
      <w:r w:rsidRPr="0056241A">
        <w:rPr>
          <w:rFonts w:ascii="Helvetica Neue" w:eastAsia="Belleza" w:hAnsi="Helvetica Neue"/>
          <w:i/>
          <w:sz w:val="20"/>
          <w:szCs w:val="20"/>
        </w:rPr>
        <w:t>a</w:t>
      </w:r>
      <w:r w:rsidR="00284EB7" w:rsidRPr="0056241A">
        <w:rPr>
          <w:rFonts w:ascii="Helvetica Neue" w:eastAsia="Belleza" w:hAnsi="Helvetica Neue"/>
          <w:i/>
          <w:sz w:val="20"/>
          <w:szCs w:val="20"/>
          <w:vertAlign w:val="subscript"/>
        </w:rPr>
        <w:t>f</w:t>
      </w:r>
      <w:proofErr w:type="spellEnd"/>
      <w:r w:rsidR="00B534A4" w:rsidRPr="0056241A">
        <w:rPr>
          <w:rFonts w:ascii="Helvetica Neue" w:eastAsia="Belleza" w:hAnsi="Helvetica Neue"/>
          <w:sz w:val="20"/>
          <w:szCs w:val="20"/>
        </w:rPr>
        <w:t xml:space="preserve"> were estimated by fitting to annual data for L</w:t>
      </w:r>
      <w:r w:rsidR="00284EB7" w:rsidRPr="0056241A">
        <w:rPr>
          <w:rFonts w:ascii="Helvetica Neue" w:eastAsia="Belleza" w:hAnsi="Helvetica Neue"/>
          <w:sz w:val="20"/>
          <w:szCs w:val="20"/>
          <w:vertAlign w:val="subscript"/>
        </w:rPr>
        <w:t>n</w:t>
      </w:r>
      <w:r w:rsidR="00B534A4" w:rsidRPr="0056241A">
        <w:rPr>
          <w:rFonts w:ascii="Helvetica Neue" w:eastAsia="Belleza" w:hAnsi="Helvetica Neue"/>
          <w:sz w:val="20"/>
          <w:szCs w:val="20"/>
        </w:rPr>
        <w:t xml:space="preserve"> and </w:t>
      </w:r>
      <w:proofErr w:type="spellStart"/>
      <w:r w:rsidR="00B534A4" w:rsidRPr="0056241A">
        <w:rPr>
          <w:rFonts w:ascii="Helvetica Neue" w:eastAsia="Belleza" w:hAnsi="Helvetica Neue"/>
          <w:sz w:val="20"/>
          <w:szCs w:val="20"/>
        </w:rPr>
        <w:t>N</w:t>
      </w:r>
      <w:r w:rsidR="00284EB7" w:rsidRPr="0056241A">
        <w:rPr>
          <w:rFonts w:ascii="Helvetica Neue" w:eastAsia="Belleza" w:hAnsi="Helvetica Neue"/>
          <w:sz w:val="20"/>
          <w:szCs w:val="20"/>
          <w:vertAlign w:val="subscript"/>
        </w:rPr>
        <w:t>n</w:t>
      </w:r>
      <w:proofErr w:type="spellEnd"/>
      <w:r w:rsidR="00284EB7" w:rsidRPr="0056241A">
        <w:rPr>
          <w:rFonts w:ascii="Helvetica Neue" w:eastAsia="Belleza" w:hAnsi="Helvetica Neue"/>
          <w:sz w:val="20"/>
          <w:szCs w:val="20"/>
        </w:rPr>
        <w:t xml:space="preserve"> and the annual latitudinal position of spawning habitat center of gravity </w:t>
      </w:r>
      <w:r w:rsidR="00284EB7" w:rsidRPr="0056241A">
        <w:rPr>
          <w:rFonts w:ascii="Helvetica Neue" w:eastAsia="Belleza" w:hAnsi="Helvetica Neue"/>
          <w:i/>
          <w:sz w:val="20"/>
          <w:szCs w:val="20"/>
        </w:rPr>
        <w:t>L</w:t>
      </w:r>
      <w:r w:rsidR="00284EB7" w:rsidRPr="0056241A">
        <w:rPr>
          <w:rFonts w:ascii="Helvetica Neue" w:eastAsia="Belleza" w:hAnsi="Helvetica Neue"/>
          <w:sz w:val="20"/>
          <w:szCs w:val="20"/>
        </w:rPr>
        <w:t>, for 1980–2010 (</w:t>
      </w:r>
      <w:proofErr w:type="spellStart"/>
      <w:r w:rsidR="00284EB7" w:rsidRPr="0056241A">
        <w:rPr>
          <w:rFonts w:ascii="Helvetica Neue" w:eastAsia="Belleza" w:hAnsi="Helvetica Neue"/>
          <w:sz w:val="20"/>
          <w:szCs w:val="20"/>
        </w:rPr>
        <w:t>MexCal</w:t>
      </w:r>
      <w:proofErr w:type="spellEnd"/>
      <w:r w:rsidR="00284EB7" w:rsidRPr="0056241A">
        <w:rPr>
          <w:rFonts w:ascii="Helvetica Neue" w:eastAsia="Belleza" w:hAnsi="Helvetica Neue"/>
          <w:sz w:val="20"/>
          <w:szCs w:val="20"/>
        </w:rPr>
        <w:t>) and 2000–2010 (PNW).</w:t>
      </w:r>
      <w:r w:rsidR="004B1D80">
        <w:rPr>
          <w:rFonts w:ascii="Helvetica Neue" w:eastAsia="Belleza" w:hAnsi="Helvetica Neue"/>
          <w:sz w:val="20"/>
          <w:szCs w:val="20"/>
        </w:rPr>
        <w:t xml:space="preserve"> </w:t>
      </w:r>
      <w:r w:rsidRPr="0056241A">
        <w:rPr>
          <w:rFonts w:ascii="Helvetica Neue" w:eastAsia="Belleza" w:hAnsi="Helvetica Neue"/>
          <w:sz w:val="20"/>
          <w:szCs w:val="20"/>
        </w:rPr>
        <w:t xml:space="preserve">ROMS-NEMUCSC output was averaged over the period of highest sardine spawning activity, April to June, and the 24 spatial zones of the sardine population model grid for SST and plankton groups, while CUTI was averaged over the 8 latitudinal rows (Fig. 1b). Plankton group biomass was summed over the upper 200m depth. </w:t>
      </w:r>
    </w:p>
    <w:p w14:paraId="00000004" w14:textId="1C1DE14B" w:rsidR="00793BC3" w:rsidRPr="0056241A" w:rsidRDefault="00AE25A0">
      <w:pPr>
        <w:spacing w:after="120"/>
        <w:rPr>
          <w:rFonts w:ascii="Helvetica Neue" w:eastAsia="Belleza" w:hAnsi="Helvetica Neue"/>
          <w:sz w:val="20"/>
          <w:szCs w:val="20"/>
        </w:rPr>
      </w:pPr>
      <w:r w:rsidRPr="0056241A">
        <w:rPr>
          <w:rFonts w:ascii="Helvetica Neue" w:eastAsia="Belleza" w:hAnsi="Helvetica Neue"/>
          <w:sz w:val="20"/>
          <w:szCs w:val="20"/>
        </w:rPr>
        <w:t xml:space="preserve">Alternative biological model configurations were identified by sensitivity analyses varying all calibration parameters (cf. </w:t>
      </w:r>
      <w:proofErr w:type="spellStart"/>
      <w:r w:rsidRPr="0056241A">
        <w:rPr>
          <w:rFonts w:ascii="Helvetica Neue" w:eastAsia="Belleza" w:hAnsi="Helvetica Neue"/>
          <w:sz w:val="20"/>
          <w:szCs w:val="20"/>
        </w:rPr>
        <w:t>Supplem</w:t>
      </w:r>
      <w:proofErr w:type="spellEnd"/>
      <w:r w:rsidRPr="0056241A">
        <w:rPr>
          <w:rFonts w:ascii="Helvetica Neue" w:eastAsia="Belleza" w:hAnsi="Helvetica Neue"/>
          <w:sz w:val="20"/>
          <w:szCs w:val="20"/>
        </w:rPr>
        <w:t>. Table S1) in a Latin Hypercube grid in ~200,000 runs. We selected an initial set of 300 model configurations based on correlation with the stock assessment total abundance estimate during 1980-2010, with Pearson’s R &gt; 0.65 and a normalized standard deviation between 0.5 and 2, in order to consider both phase and amplitude of fluctuations (</w:t>
      </w:r>
      <w:proofErr w:type="spellStart"/>
      <w:r w:rsidRPr="0056241A">
        <w:rPr>
          <w:rFonts w:ascii="Helvetica Neue" w:eastAsia="Belleza" w:hAnsi="Helvetica Neue"/>
          <w:sz w:val="20"/>
          <w:szCs w:val="20"/>
        </w:rPr>
        <w:t>Joliff</w:t>
      </w:r>
      <w:proofErr w:type="spellEnd"/>
      <w:r w:rsidRPr="0056241A">
        <w:rPr>
          <w:rFonts w:ascii="Helvetica Neue" w:eastAsia="Belleza" w:hAnsi="Helvetica Neue"/>
          <w:sz w:val="20"/>
          <w:szCs w:val="20"/>
        </w:rPr>
        <w:t xml:space="preserve"> et al. 2009). Selected configurations were further optimized using a directed Powell search algorithm as integrated in </w:t>
      </w:r>
      <w:r w:rsidRPr="0056241A">
        <w:rPr>
          <w:rFonts w:ascii="Helvetica Neue" w:eastAsia="Belleza" w:hAnsi="Helvetica Neue"/>
          <w:i/>
          <w:sz w:val="20"/>
          <w:szCs w:val="20"/>
        </w:rPr>
        <w:t xml:space="preserve">Stella Architect, </w:t>
      </w:r>
      <w:r w:rsidRPr="0056241A">
        <w:rPr>
          <w:rFonts w:ascii="Helvetica Neue" w:eastAsia="Belleza" w:hAnsi="Helvetica Neue"/>
          <w:sz w:val="20"/>
          <w:szCs w:val="20"/>
        </w:rPr>
        <w:t>fitting to sardine numbers at ages 1–8 during 1980-2010 based on lowest squared errors. From the 50 optimized parameter configurations with best fits to numbers-at-age (R</w:t>
      </w:r>
      <w:r w:rsidRPr="0056241A">
        <w:rPr>
          <w:rFonts w:ascii="Helvetica Neue" w:eastAsia="Belleza" w:hAnsi="Helvetica Neue"/>
          <w:sz w:val="20"/>
          <w:szCs w:val="20"/>
          <w:vertAlign w:val="superscript"/>
        </w:rPr>
        <w:t>2</w:t>
      </w:r>
      <w:r w:rsidRPr="0056241A">
        <w:rPr>
          <w:rFonts w:ascii="Helvetica Neue" w:eastAsia="Belleza" w:hAnsi="Helvetica Neue"/>
          <w:sz w:val="20"/>
          <w:szCs w:val="20"/>
        </w:rPr>
        <w:t xml:space="preserve"> &gt; 0.70 to total abundance estimate), a final ensemble configuration set for projections was created by selecting 9 divergent model configurations, spanning the range of total sardine abundance projections under all three </w:t>
      </w:r>
      <w:r w:rsidR="003E5336">
        <w:rPr>
          <w:rFonts w:ascii="Helvetica Neue" w:eastAsia="Belleza" w:hAnsi="Helvetica Neue"/>
          <w:sz w:val="20"/>
          <w:szCs w:val="20"/>
        </w:rPr>
        <w:t>downscaled earth system models (ESMs)</w:t>
      </w:r>
      <w:r w:rsidRPr="0056241A">
        <w:rPr>
          <w:rFonts w:ascii="Helvetica Neue" w:eastAsia="Belleza" w:hAnsi="Helvetica Neue"/>
          <w:sz w:val="20"/>
          <w:szCs w:val="20"/>
        </w:rPr>
        <w:t xml:space="preserve">, and the range of parameter values for the 50 numbers-at-age-optimized model configurations. </w:t>
      </w:r>
    </w:p>
    <w:p w14:paraId="00000005" w14:textId="42FB63B3" w:rsidR="00793BC3" w:rsidRPr="0056241A" w:rsidRDefault="00AE25A0">
      <w:pPr>
        <w:spacing w:after="120"/>
        <w:rPr>
          <w:rFonts w:ascii="Helvetica Neue" w:eastAsia="Belleza" w:hAnsi="Helvetica Neue"/>
          <w:sz w:val="20"/>
          <w:szCs w:val="20"/>
        </w:rPr>
      </w:pPr>
      <w:r w:rsidRPr="0056241A">
        <w:rPr>
          <w:rFonts w:ascii="Helvetica Neue" w:eastAsia="Belleza" w:hAnsi="Helvetica Neue"/>
          <w:sz w:val="20"/>
          <w:szCs w:val="20"/>
        </w:rPr>
        <w:t xml:space="preserve">Sardine predation mortality, juvenile number and total egg production were not constrained by data due to high uncertainty and patchiness in available data. The final ensemble configuration </w:t>
      </w:r>
      <w:r w:rsidR="00317B2F" w:rsidRPr="0056241A">
        <w:rPr>
          <w:rFonts w:ascii="Helvetica Neue" w:eastAsia="Belleza" w:hAnsi="Helvetica Neue"/>
          <w:sz w:val="20"/>
          <w:szCs w:val="20"/>
        </w:rPr>
        <w:t xml:space="preserve">(Suppl. Table S1) </w:t>
      </w:r>
      <w:r w:rsidRPr="0056241A">
        <w:rPr>
          <w:rFonts w:ascii="Helvetica Neue" w:eastAsia="Belleza" w:hAnsi="Helvetica Neue"/>
          <w:sz w:val="20"/>
          <w:szCs w:val="20"/>
        </w:rPr>
        <w:t xml:space="preserve">spans different 1) distributions of adult natural mortality rate and reproductive investment over age classes (Suppl. Fig. S1), 2) response curve shapes for temperature-dependent early life stage mortality (Suppl. Fig. S7), 3) rates of larval and juvenile starvation mortality in response to two food items (Suppl. Fig S1), 4) diet compositions and </w:t>
      </w:r>
      <w:r w:rsidR="00317B2F">
        <w:rPr>
          <w:rFonts w:ascii="Helvetica Neue" w:eastAsia="Belleza" w:hAnsi="Helvetica Neue"/>
          <w:sz w:val="20"/>
          <w:szCs w:val="20"/>
        </w:rPr>
        <w:t xml:space="preserve">functional </w:t>
      </w:r>
      <w:r w:rsidRPr="0056241A">
        <w:rPr>
          <w:rFonts w:ascii="Helvetica Neue" w:eastAsia="Belleza" w:hAnsi="Helvetica Neue"/>
          <w:sz w:val="20"/>
          <w:szCs w:val="20"/>
        </w:rPr>
        <w:t>respons</w:t>
      </w:r>
      <w:r w:rsidR="00317B2F">
        <w:rPr>
          <w:rFonts w:ascii="Helvetica Neue" w:eastAsia="Belleza" w:hAnsi="Helvetica Neue"/>
          <w:sz w:val="20"/>
          <w:szCs w:val="20"/>
        </w:rPr>
        <w:t>es</w:t>
      </w:r>
      <w:r w:rsidRPr="0056241A">
        <w:rPr>
          <w:rFonts w:ascii="Helvetica Neue" w:eastAsia="Belleza" w:hAnsi="Helvetica Neue"/>
          <w:sz w:val="20"/>
          <w:szCs w:val="20"/>
        </w:rPr>
        <w:t xml:space="preserve"> of adult consumption (Suppl. Fig. S1), and 5) </w:t>
      </w:r>
      <w:r w:rsidR="00317B2F">
        <w:rPr>
          <w:rFonts w:ascii="Helvetica Neue" w:eastAsia="Belleza" w:hAnsi="Helvetica Neue"/>
          <w:sz w:val="20"/>
          <w:szCs w:val="20"/>
        </w:rPr>
        <w:t xml:space="preserve">predator </w:t>
      </w:r>
      <w:r w:rsidRPr="0056241A">
        <w:rPr>
          <w:rFonts w:ascii="Helvetica Neue" w:eastAsia="Belleza" w:hAnsi="Helvetica Neue"/>
          <w:sz w:val="20"/>
          <w:szCs w:val="20"/>
        </w:rPr>
        <w:t xml:space="preserve">rates </w:t>
      </w:r>
      <w:r w:rsidR="00317B2F">
        <w:rPr>
          <w:rFonts w:ascii="Helvetica Neue" w:eastAsia="Belleza" w:hAnsi="Helvetica Neue"/>
          <w:sz w:val="20"/>
          <w:szCs w:val="20"/>
        </w:rPr>
        <w:t xml:space="preserve">to determine </w:t>
      </w:r>
      <w:r w:rsidRPr="0056241A">
        <w:rPr>
          <w:rFonts w:ascii="Helvetica Neue" w:eastAsia="Belleza" w:hAnsi="Helvetica Neue"/>
          <w:sz w:val="20"/>
          <w:szCs w:val="20"/>
        </w:rPr>
        <w:t>density-dependent predation mortality</w:t>
      </w:r>
      <w:r w:rsidR="00317B2F">
        <w:rPr>
          <w:rFonts w:ascii="Helvetica Neue" w:eastAsia="Belleza" w:hAnsi="Helvetica Neue"/>
          <w:sz w:val="20"/>
          <w:szCs w:val="20"/>
        </w:rPr>
        <w:t xml:space="preserve"> </w:t>
      </w:r>
      <w:r w:rsidR="00317B2F" w:rsidRPr="0056241A">
        <w:rPr>
          <w:rFonts w:ascii="Helvetica Neue" w:eastAsia="Belleza" w:hAnsi="Helvetica Neue"/>
          <w:sz w:val="20"/>
          <w:szCs w:val="20"/>
        </w:rPr>
        <w:t>(Suppl. Table S1)</w:t>
      </w:r>
      <w:r w:rsidRPr="0056241A">
        <w:rPr>
          <w:rFonts w:ascii="Helvetica Neue" w:eastAsia="Belleza" w:hAnsi="Helvetica Neue"/>
          <w:sz w:val="20"/>
          <w:szCs w:val="20"/>
        </w:rPr>
        <w:t xml:space="preserve">. </w:t>
      </w:r>
    </w:p>
    <w:p w14:paraId="00000006" w14:textId="59F690BE" w:rsidR="00793BC3" w:rsidRPr="0056241A" w:rsidRDefault="00F2491A">
      <w:pPr>
        <w:spacing w:after="120"/>
        <w:rPr>
          <w:rFonts w:ascii="Helvetica Neue" w:eastAsia="Belleza" w:hAnsi="Helvetica Neue"/>
          <w:sz w:val="20"/>
          <w:szCs w:val="20"/>
        </w:rPr>
      </w:pPr>
      <w:r w:rsidRPr="0056241A">
        <w:rPr>
          <w:rFonts w:ascii="Helvetica Neue" w:hAnsi="Helvetica Neue"/>
          <w:sz w:val="20"/>
          <w:szCs w:val="20"/>
        </w:rPr>
        <w:t xml:space="preserve">For model calibration, age–dependent background (natural) mortality rate was varied as </w:t>
      </w:r>
      <w:r w:rsidRPr="0056241A">
        <w:rPr>
          <w:rFonts w:ascii="Helvetica Neue" w:hAnsi="Helvetica Neue"/>
          <w:i/>
          <w:sz w:val="20"/>
          <w:szCs w:val="20"/>
        </w:rPr>
        <w:t>M</w:t>
      </w:r>
      <w:r w:rsidRPr="0056241A">
        <w:rPr>
          <w:rFonts w:ascii="Helvetica Neue" w:hAnsi="Helvetica Neue"/>
          <w:i/>
          <w:sz w:val="20"/>
          <w:szCs w:val="20"/>
          <w:vertAlign w:val="subscript"/>
        </w:rPr>
        <w:t>n</w:t>
      </w:r>
      <w:r w:rsidRPr="0056241A">
        <w:rPr>
          <w:rFonts w:ascii="Helvetica Neue" w:hAnsi="Helvetica Neue"/>
          <w:i/>
          <w:sz w:val="20"/>
          <w:szCs w:val="20"/>
        </w:rPr>
        <w:t xml:space="preserve"> =</w:t>
      </w:r>
      <w:r w:rsidRPr="0056241A">
        <w:rPr>
          <w:rFonts w:ascii="Helvetica Neue" w:hAnsi="Helvetica Neue"/>
          <w:sz w:val="20"/>
          <w:szCs w:val="20"/>
        </w:rPr>
        <w:t xml:space="preserve"> </w:t>
      </w:r>
      <w:r w:rsidRPr="0056241A">
        <w:rPr>
          <w:rFonts w:ascii="Helvetica Neue" w:hAnsi="Helvetica Neue"/>
          <w:i/>
          <w:sz w:val="20"/>
          <w:szCs w:val="20"/>
        </w:rPr>
        <w:t>M</w:t>
      </w:r>
      <w:r w:rsidRPr="0056241A">
        <w:rPr>
          <w:rFonts w:ascii="Helvetica Neue" w:hAnsi="Helvetica Neue"/>
          <w:i/>
          <w:sz w:val="20"/>
          <w:szCs w:val="20"/>
          <w:vertAlign w:val="subscript"/>
        </w:rPr>
        <w:t>1</w:t>
      </w:r>
      <w:r w:rsidRPr="0056241A">
        <w:rPr>
          <w:rFonts w:ascii="Helvetica Neue" w:hAnsi="Helvetica Neue"/>
          <w:i/>
          <w:sz w:val="20"/>
          <w:szCs w:val="20"/>
        </w:rPr>
        <w:t xml:space="preserve"> – MR * (n-1)</w:t>
      </w:r>
      <w:r w:rsidRPr="0056241A">
        <w:rPr>
          <w:rFonts w:ascii="Helvetica Neue" w:hAnsi="Helvetica Neue"/>
          <w:sz w:val="20"/>
          <w:szCs w:val="20"/>
        </w:rPr>
        <w:t>, with M</w:t>
      </w:r>
      <w:r w:rsidRPr="0056241A">
        <w:rPr>
          <w:rFonts w:ascii="Helvetica Neue" w:hAnsi="Helvetica Neue"/>
          <w:sz w:val="20"/>
          <w:szCs w:val="20"/>
          <w:vertAlign w:val="subscript"/>
        </w:rPr>
        <w:t>1</w:t>
      </w:r>
      <w:r w:rsidRPr="0056241A">
        <w:rPr>
          <w:rFonts w:ascii="Helvetica Neue" w:hAnsi="Helvetica Neue"/>
          <w:sz w:val="20"/>
          <w:szCs w:val="20"/>
        </w:rPr>
        <w:t xml:space="preserve"> a base mortality rate for age 1, and MR a reduction in mortality rate per age class n &gt; </w:t>
      </w:r>
      <w:r w:rsidRPr="0056241A">
        <w:rPr>
          <w:rFonts w:ascii="Helvetica Neue" w:hAnsi="Helvetica Neue"/>
          <w:i/>
          <w:sz w:val="20"/>
          <w:szCs w:val="20"/>
        </w:rPr>
        <w:t>1</w:t>
      </w:r>
      <w:r w:rsidR="00C3756F" w:rsidRPr="0056241A">
        <w:rPr>
          <w:rFonts w:ascii="Helvetica Neue" w:hAnsi="Helvetica Neue"/>
          <w:i/>
          <w:sz w:val="20"/>
          <w:szCs w:val="20"/>
        </w:rPr>
        <w:t xml:space="preserve"> </w:t>
      </w:r>
      <w:r w:rsidR="00C3756F" w:rsidRPr="0056241A">
        <w:rPr>
          <w:rFonts w:ascii="Helvetica Neue" w:hAnsi="Helvetica Neue"/>
          <w:sz w:val="20"/>
          <w:szCs w:val="20"/>
        </w:rPr>
        <w:t>(Table S1)</w:t>
      </w:r>
      <w:r w:rsidRPr="0056241A">
        <w:rPr>
          <w:rFonts w:ascii="Helvetica Neue" w:hAnsi="Helvetica Neue"/>
          <w:sz w:val="20"/>
          <w:szCs w:val="20"/>
        </w:rPr>
        <w:t xml:space="preserve">. </w:t>
      </w:r>
      <w:r w:rsidR="00AE25A0" w:rsidRPr="0056241A">
        <w:rPr>
          <w:rFonts w:ascii="Helvetica Neue" w:eastAsia="Belleza" w:hAnsi="Helvetica Neue"/>
          <w:sz w:val="20"/>
          <w:szCs w:val="20"/>
        </w:rPr>
        <w:t xml:space="preserve">Total adult mortality rates (combined predation and background natural mortality weighted by age class abundance) in the ensemble configurations range from M = 0.27 – 0.73, and encompass estimates of Pacific sardine natural mortality rates from other models and empirical work (Murphy 1967; </w:t>
      </w:r>
      <w:proofErr w:type="spellStart"/>
      <w:r w:rsidR="00AE25A0" w:rsidRPr="0056241A">
        <w:rPr>
          <w:rFonts w:ascii="Helvetica Neue" w:eastAsia="Belleza" w:hAnsi="Helvetica Neue"/>
          <w:sz w:val="20"/>
          <w:szCs w:val="20"/>
        </w:rPr>
        <w:t>MacCall</w:t>
      </w:r>
      <w:proofErr w:type="spellEnd"/>
      <w:r w:rsidR="00AE25A0" w:rsidRPr="0056241A">
        <w:rPr>
          <w:rFonts w:ascii="Helvetica Neue" w:eastAsia="Belleza" w:hAnsi="Helvetica Neue"/>
          <w:sz w:val="20"/>
          <w:szCs w:val="20"/>
        </w:rPr>
        <w:t xml:space="preserve"> 1979; Butler 1993; Hill, Crone, and </w:t>
      </w:r>
      <w:proofErr w:type="spellStart"/>
      <w:r w:rsidR="00AE25A0" w:rsidRPr="0056241A">
        <w:rPr>
          <w:rFonts w:ascii="Helvetica Neue" w:eastAsia="Belleza" w:hAnsi="Helvetica Neue"/>
          <w:sz w:val="20"/>
          <w:szCs w:val="20"/>
        </w:rPr>
        <w:t>Zwolinski</w:t>
      </w:r>
      <w:proofErr w:type="spellEnd"/>
      <w:r w:rsidR="00AE25A0" w:rsidRPr="0056241A">
        <w:rPr>
          <w:rFonts w:ascii="Helvetica Neue" w:eastAsia="Belleza" w:hAnsi="Helvetica Neue"/>
          <w:sz w:val="20"/>
          <w:szCs w:val="20"/>
        </w:rPr>
        <w:t xml:space="preserve"> 2018).</w:t>
      </w:r>
    </w:p>
    <w:p w14:paraId="29EA155C" w14:textId="568B86E1" w:rsidR="00FC318F" w:rsidRPr="0056241A" w:rsidRDefault="00AE25A0" w:rsidP="00FC318F">
      <w:pPr>
        <w:rPr>
          <w:rFonts w:ascii="Helvetica Neue" w:hAnsi="Helvetica Neue"/>
          <w:sz w:val="20"/>
          <w:szCs w:val="20"/>
        </w:rPr>
      </w:pPr>
      <w:r w:rsidRPr="0056241A">
        <w:rPr>
          <w:rFonts w:ascii="Helvetica Neue" w:eastAsia="Belleza" w:hAnsi="Helvetica Neue"/>
          <w:sz w:val="20"/>
          <w:szCs w:val="20"/>
        </w:rPr>
        <w:t xml:space="preserve">The increase of egg production with age class, and temporal delay from consumption to egg production vary among model configurations (cf. Suppl. Fig. S2, Tab. S1). </w:t>
      </w:r>
      <w:r w:rsidR="00FC318F" w:rsidRPr="0056241A">
        <w:rPr>
          <w:rFonts w:ascii="Helvetica Neue" w:hAnsi="Helvetica Neue"/>
          <w:sz w:val="20"/>
          <w:szCs w:val="20"/>
        </w:rPr>
        <w:t xml:space="preserve">For model calibration, reproductive investment was varied as </w:t>
      </w:r>
      <w:proofErr w:type="spellStart"/>
      <w:r w:rsidR="00FC318F" w:rsidRPr="0056241A">
        <w:rPr>
          <w:rFonts w:ascii="Helvetica Neue" w:hAnsi="Helvetica Neue"/>
          <w:sz w:val="20"/>
          <w:szCs w:val="20"/>
        </w:rPr>
        <w:t>RI</w:t>
      </w:r>
      <w:r w:rsidR="00FC318F" w:rsidRPr="0056241A">
        <w:rPr>
          <w:rFonts w:ascii="Helvetica Neue" w:hAnsi="Helvetica Neue"/>
          <w:i/>
          <w:sz w:val="20"/>
          <w:szCs w:val="20"/>
          <w:vertAlign w:val="subscript"/>
        </w:rPr>
        <w:t>n</w:t>
      </w:r>
      <w:proofErr w:type="spellEnd"/>
      <w:r w:rsidR="00FC318F" w:rsidRPr="0056241A">
        <w:rPr>
          <w:rFonts w:ascii="Helvetica Neue" w:hAnsi="Helvetica Neue"/>
          <w:i/>
          <w:sz w:val="20"/>
          <w:szCs w:val="20"/>
        </w:rPr>
        <w:t xml:space="preserve"> </w:t>
      </w:r>
      <w:proofErr w:type="gramStart"/>
      <w:r w:rsidR="00FC318F" w:rsidRPr="0056241A">
        <w:rPr>
          <w:rFonts w:ascii="Helvetica Neue" w:hAnsi="Helvetica Neue"/>
          <w:i/>
          <w:sz w:val="20"/>
          <w:szCs w:val="20"/>
        </w:rPr>
        <w:t xml:space="preserve">=  </w:t>
      </w:r>
      <w:r w:rsidR="00FC318F" w:rsidRPr="0056241A">
        <w:rPr>
          <w:rFonts w:ascii="Helvetica Neue" w:hAnsi="Helvetica Neue"/>
          <w:sz w:val="20"/>
          <w:szCs w:val="20"/>
        </w:rPr>
        <w:t>RI</w:t>
      </w:r>
      <w:proofErr w:type="gramEnd"/>
      <w:r w:rsidR="00FC318F" w:rsidRPr="0056241A">
        <w:rPr>
          <w:rFonts w:ascii="Helvetica Neue" w:hAnsi="Helvetica Neue"/>
          <w:i/>
          <w:sz w:val="20"/>
          <w:szCs w:val="20"/>
          <w:vertAlign w:val="subscript"/>
        </w:rPr>
        <w:t>1</w:t>
      </w:r>
      <w:r w:rsidR="00FC318F" w:rsidRPr="0056241A">
        <w:rPr>
          <w:rFonts w:ascii="Helvetica Neue" w:hAnsi="Helvetica Neue"/>
          <w:sz w:val="20"/>
          <w:szCs w:val="20"/>
        </w:rPr>
        <w:t xml:space="preserve"> * (1– </w:t>
      </w:r>
      <w:r w:rsidR="00FC318F" w:rsidRPr="0056241A">
        <w:rPr>
          <w:rFonts w:ascii="Helvetica Neue" w:hAnsi="Helvetica Neue"/>
          <w:i/>
          <w:sz w:val="20"/>
          <w:szCs w:val="20"/>
        </w:rPr>
        <w:t>RD * (n–1))</w:t>
      </w:r>
      <w:r w:rsidR="00FC318F" w:rsidRPr="0056241A">
        <w:rPr>
          <w:rFonts w:ascii="Helvetica Neue" w:hAnsi="Helvetica Neue"/>
          <w:sz w:val="20"/>
          <w:szCs w:val="20"/>
        </w:rPr>
        <w:t>, with RI</w:t>
      </w:r>
      <w:r w:rsidR="00FC318F" w:rsidRPr="0056241A">
        <w:rPr>
          <w:rFonts w:ascii="Helvetica Neue" w:hAnsi="Helvetica Neue"/>
          <w:sz w:val="20"/>
          <w:szCs w:val="20"/>
          <w:vertAlign w:val="subscript"/>
        </w:rPr>
        <w:t>1</w:t>
      </w:r>
      <w:r w:rsidR="00FC318F" w:rsidRPr="0056241A">
        <w:rPr>
          <w:rFonts w:ascii="Helvetica Neue" w:hAnsi="Helvetica Neue"/>
          <w:sz w:val="20"/>
          <w:szCs w:val="20"/>
        </w:rPr>
        <w:t xml:space="preserve"> a reproductive investment at age 1, and RD a relative increase in RI per age class </w:t>
      </w:r>
      <w:r w:rsidR="00FC318F" w:rsidRPr="0056241A">
        <w:rPr>
          <w:rFonts w:ascii="Helvetica Neue" w:hAnsi="Helvetica Neue"/>
          <w:i/>
          <w:sz w:val="20"/>
          <w:szCs w:val="20"/>
        </w:rPr>
        <w:t>n &gt; 1</w:t>
      </w:r>
      <w:r w:rsidR="00C3756F" w:rsidRPr="0056241A">
        <w:rPr>
          <w:rFonts w:ascii="Helvetica Neue" w:hAnsi="Helvetica Neue"/>
          <w:sz w:val="20"/>
          <w:szCs w:val="20"/>
        </w:rPr>
        <w:t xml:space="preserve"> (Table S1)</w:t>
      </w:r>
      <w:r w:rsidR="00FC318F" w:rsidRPr="0056241A">
        <w:rPr>
          <w:rFonts w:ascii="Helvetica Neue" w:hAnsi="Helvetica Neue"/>
          <w:sz w:val="20"/>
          <w:szCs w:val="20"/>
        </w:rPr>
        <w:t xml:space="preserve">. Total egg production </w:t>
      </w:r>
      <w:proofErr w:type="spellStart"/>
      <w:r w:rsidR="00FC318F" w:rsidRPr="0056241A">
        <w:rPr>
          <w:rFonts w:ascii="Helvetica Neue" w:hAnsi="Helvetica Neue"/>
          <w:i/>
          <w:sz w:val="20"/>
          <w:szCs w:val="20"/>
        </w:rPr>
        <w:t>R</w:t>
      </w:r>
      <w:r w:rsidR="00FC318F" w:rsidRPr="0056241A">
        <w:rPr>
          <w:rFonts w:ascii="Helvetica Neue" w:hAnsi="Helvetica Neue"/>
          <w:i/>
          <w:sz w:val="20"/>
          <w:szCs w:val="20"/>
          <w:vertAlign w:val="subscript"/>
        </w:rPr>
        <w:t>tot</w:t>
      </w:r>
      <w:proofErr w:type="spellEnd"/>
      <w:r w:rsidR="00FC318F" w:rsidRPr="0056241A">
        <w:rPr>
          <w:rFonts w:ascii="Helvetica Neue" w:hAnsi="Helvetica Neue"/>
          <w:sz w:val="20"/>
          <w:szCs w:val="20"/>
        </w:rPr>
        <w:t xml:space="preserve"> was smoothed by a delay time </w:t>
      </w:r>
      <w:proofErr w:type="spellStart"/>
      <w:r w:rsidR="00FC318F" w:rsidRPr="0056241A">
        <w:rPr>
          <w:rFonts w:ascii="Helvetica Neue" w:hAnsi="Helvetica Neue"/>
          <w:i/>
          <w:sz w:val="20"/>
          <w:szCs w:val="20"/>
        </w:rPr>
        <w:t>t</w:t>
      </w:r>
      <w:r w:rsidR="00FC318F" w:rsidRPr="0056241A">
        <w:rPr>
          <w:rFonts w:ascii="Helvetica Neue" w:hAnsi="Helvetica Neue"/>
          <w:i/>
          <w:sz w:val="20"/>
          <w:szCs w:val="20"/>
          <w:vertAlign w:val="subscript"/>
        </w:rPr>
        <w:t>f</w:t>
      </w:r>
      <w:proofErr w:type="spellEnd"/>
      <w:r w:rsidR="00FC318F" w:rsidRPr="0056241A">
        <w:rPr>
          <w:rFonts w:ascii="Helvetica Neue" w:hAnsi="Helvetica Neue"/>
          <w:sz w:val="20"/>
          <w:szCs w:val="20"/>
        </w:rPr>
        <w:t xml:space="preserve"> varying among model configurations using Stella Architect’s DELAY1 function for determining the number of newly spawned eggs </w:t>
      </w:r>
      <w:r w:rsidR="00FC318F" w:rsidRPr="0056241A">
        <w:rPr>
          <w:rFonts w:ascii="Helvetica Neue" w:hAnsi="Helvetica Neue"/>
          <w:i/>
          <w:sz w:val="20"/>
          <w:szCs w:val="20"/>
        </w:rPr>
        <w:t>H</w:t>
      </w:r>
      <w:r w:rsidR="00FC318F" w:rsidRPr="0056241A">
        <w:rPr>
          <w:rFonts w:ascii="Helvetica Neue" w:hAnsi="Helvetica Neue"/>
          <w:i/>
          <w:sz w:val="20"/>
          <w:szCs w:val="20"/>
          <w:vertAlign w:val="subscript"/>
        </w:rPr>
        <w:t>0</w:t>
      </w:r>
      <w:r w:rsidR="00FC318F" w:rsidRPr="0056241A">
        <w:rPr>
          <w:rFonts w:ascii="Helvetica Neue" w:hAnsi="Helvetica Neue"/>
          <w:sz w:val="20"/>
          <w:szCs w:val="20"/>
        </w:rPr>
        <w:t>, to allow for differences in spawning timing and carryover effects between years resulting from individual condition.</w:t>
      </w:r>
    </w:p>
    <w:p w14:paraId="00000007" w14:textId="0BC40A5D" w:rsidR="00793BC3" w:rsidRPr="0056241A" w:rsidRDefault="00AE25A0">
      <w:pPr>
        <w:spacing w:after="120"/>
        <w:rPr>
          <w:rFonts w:ascii="Helvetica Neue" w:eastAsia="Belleza" w:hAnsi="Helvetica Neue"/>
          <w:sz w:val="20"/>
          <w:szCs w:val="20"/>
        </w:rPr>
      </w:pPr>
      <w:r w:rsidRPr="0056241A">
        <w:rPr>
          <w:rFonts w:ascii="Helvetica Neue" w:eastAsia="Belleza" w:hAnsi="Helvetica Neue"/>
          <w:sz w:val="20"/>
          <w:szCs w:val="20"/>
        </w:rPr>
        <w:t xml:space="preserve">This allows dynamically food-dependent, lagged and density-dependent reproductive investment with varying decreases over age classes, while not constraining the total number of produced eggs due to high data uncertainty (Hill, Crone, and </w:t>
      </w:r>
      <w:proofErr w:type="spellStart"/>
      <w:r w:rsidRPr="0056241A">
        <w:rPr>
          <w:rFonts w:ascii="Helvetica Neue" w:eastAsia="Belleza" w:hAnsi="Helvetica Neue"/>
          <w:sz w:val="20"/>
          <w:szCs w:val="20"/>
        </w:rPr>
        <w:t>Zwolinski</w:t>
      </w:r>
      <w:proofErr w:type="spellEnd"/>
      <w:r w:rsidRPr="0056241A">
        <w:rPr>
          <w:rFonts w:ascii="Helvetica Neue" w:eastAsia="Belleza" w:hAnsi="Helvetica Neue"/>
          <w:sz w:val="20"/>
          <w:szCs w:val="20"/>
        </w:rPr>
        <w:t xml:space="preserve"> 2018). To allow for a range of different spatial migration strategies, as available adult survey data is patchy, the model ensemble configurations span a range of maximum adult migration distances, from spawning area towards areas of highest food availability (Suppl. Tab. S1</w:t>
      </w:r>
      <w:r w:rsidR="004B1D80">
        <w:rPr>
          <w:rFonts w:ascii="Helvetica Neue" w:eastAsia="Belleza" w:hAnsi="Helvetica Neue"/>
          <w:sz w:val="20"/>
          <w:szCs w:val="20"/>
        </w:rPr>
        <w:t>, Suppl. Fig. S2 center row</w:t>
      </w:r>
      <w:r w:rsidRPr="0056241A">
        <w:rPr>
          <w:rFonts w:ascii="Helvetica Neue" w:eastAsia="Belleza" w:hAnsi="Helvetica Neue"/>
          <w:sz w:val="20"/>
          <w:szCs w:val="20"/>
        </w:rPr>
        <w:t>).</w:t>
      </w:r>
    </w:p>
    <w:p w14:paraId="00000008" w14:textId="77777777" w:rsidR="00793BC3" w:rsidRPr="0056241A" w:rsidRDefault="00AE25A0">
      <w:pPr>
        <w:spacing w:after="120"/>
        <w:rPr>
          <w:rFonts w:ascii="Helvetica Neue" w:eastAsia="Belleza" w:hAnsi="Helvetica Neue"/>
          <w:sz w:val="20"/>
          <w:szCs w:val="20"/>
        </w:rPr>
      </w:pPr>
      <w:r w:rsidRPr="0056241A">
        <w:rPr>
          <w:rFonts w:ascii="Helvetica Neue" w:eastAsia="Belleza" w:hAnsi="Helvetica Neue"/>
          <w:sz w:val="20"/>
          <w:szCs w:val="20"/>
        </w:rPr>
        <w:lastRenderedPageBreak/>
        <w:t xml:space="preserve">Total mortality rates of eggs and larvae, influenced by SST, vary from 0.9997 to 0.999983, depending on model configuration. Total mortality rates in the subsequent feeding larvae and juvenile stage range from 0.94 to 0.996, and in one model configuration (#5) reach 1.0 (recruitment failure) in some years during model calibration (Suppl. Fig. S4). Adult diet composition varies widely among model configurations, with </w:t>
      </w:r>
      <w:proofErr w:type="spellStart"/>
      <w:r w:rsidRPr="0056241A">
        <w:rPr>
          <w:rFonts w:ascii="Helvetica Neue" w:eastAsia="Belleza" w:hAnsi="Helvetica Neue"/>
          <w:sz w:val="20"/>
          <w:szCs w:val="20"/>
        </w:rPr>
        <w:t>mesozooplankton</w:t>
      </w:r>
      <w:proofErr w:type="spellEnd"/>
      <w:r w:rsidRPr="0056241A">
        <w:rPr>
          <w:rFonts w:ascii="Helvetica Neue" w:eastAsia="Belleza" w:hAnsi="Helvetica Neue"/>
          <w:sz w:val="20"/>
          <w:szCs w:val="20"/>
        </w:rPr>
        <w:t xml:space="preserve"> being on average the most highly represented group, but some configurations dominated by diatom or krill consumption, while ELS starvation depends more on nanophytoplankton than on microzooplankton availability for 6 of 9 model configurations (Suppl. Tab. S1, Fig. S1). </w:t>
      </w:r>
    </w:p>
    <w:p w14:paraId="621E6322" w14:textId="77777777" w:rsidR="005D59C4" w:rsidRDefault="00AE25A0" w:rsidP="00C964FE">
      <w:pPr>
        <w:spacing w:after="120"/>
        <w:rPr>
          <w:rFonts w:ascii="Helvetica Neue" w:eastAsia="Belleza" w:hAnsi="Helvetica Neue"/>
          <w:sz w:val="20"/>
          <w:szCs w:val="20"/>
        </w:rPr>
      </w:pPr>
      <w:r w:rsidRPr="0056241A">
        <w:rPr>
          <w:rFonts w:ascii="Helvetica Neue" w:eastAsia="Belleza" w:hAnsi="Helvetica Neue"/>
          <w:sz w:val="20"/>
          <w:szCs w:val="20"/>
        </w:rPr>
        <w:t xml:space="preserve">In one model configuration (#5), which forms the lower uncertainty bound during much of the projections, ELS starvation mortality, exacerbated by food loss due to larval offshore transport, reaches 100% already during the calibration period (Suppl. Figs. S3+S4). However, complete sardine recruitment failures have not been recorded by aging data used in stock assessment (Hill, Crone, and </w:t>
      </w:r>
      <w:proofErr w:type="spellStart"/>
      <w:r w:rsidRPr="0056241A">
        <w:rPr>
          <w:rFonts w:ascii="Helvetica Neue" w:eastAsia="Belleza" w:hAnsi="Helvetica Neue"/>
          <w:sz w:val="20"/>
          <w:szCs w:val="20"/>
        </w:rPr>
        <w:t>Zwolinski</w:t>
      </w:r>
      <w:proofErr w:type="spellEnd"/>
      <w:r w:rsidRPr="0056241A">
        <w:rPr>
          <w:rFonts w:ascii="Helvetica Neue" w:eastAsia="Belleza" w:hAnsi="Helvetica Neue"/>
          <w:sz w:val="20"/>
          <w:szCs w:val="20"/>
        </w:rPr>
        <w:t xml:space="preserve"> 2018). Also, adult mortality rates are constant over age classes in this model configuration, while they are found to decrease with age in empirical studies (Butler 1993). Thus, while this model configuration represents a possible fit in the wide parameter bounds used during model calibration, we regard it as biologically unlikely.</w:t>
      </w:r>
      <w:r w:rsidR="005D59C4">
        <w:rPr>
          <w:rFonts w:ascii="Helvetica Neue" w:eastAsia="Belleza" w:hAnsi="Helvetica Neue"/>
          <w:sz w:val="20"/>
          <w:szCs w:val="20"/>
        </w:rPr>
        <w:t xml:space="preserve"> </w:t>
      </w:r>
    </w:p>
    <w:p w14:paraId="179A6090" w14:textId="30C71FDE" w:rsidR="00C964FE" w:rsidRPr="00C964FE" w:rsidRDefault="00222D27" w:rsidP="00C964FE">
      <w:pPr>
        <w:spacing w:after="120"/>
        <w:rPr>
          <w:rFonts w:ascii="Helvetica Neue" w:eastAsia="Belleza" w:hAnsi="Helvetica Neue"/>
          <w:sz w:val="20"/>
          <w:szCs w:val="20"/>
        </w:rPr>
      </w:pPr>
      <w:r>
        <w:rPr>
          <w:rFonts w:ascii="Helvetica Neue" w:eastAsia="Belleza" w:hAnsi="Helvetica Neue"/>
          <w:sz w:val="20"/>
          <w:szCs w:val="20"/>
        </w:rPr>
        <w:t>As an additional sensitivity analysis, f</w:t>
      </w:r>
      <w:r w:rsidR="00C964FE" w:rsidRPr="00C964FE">
        <w:rPr>
          <w:rFonts w:ascii="Helvetica Neue" w:eastAsia="Belleza" w:hAnsi="Helvetica Neue"/>
          <w:sz w:val="20"/>
          <w:szCs w:val="20"/>
        </w:rPr>
        <w:t xml:space="preserve">ood-driven processes </w:t>
      </w:r>
      <w:r w:rsidR="00AC66F1">
        <w:rPr>
          <w:rFonts w:ascii="Helvetica Neue" w:eastAsia="Belleza" w:hAnsi="Helvetica Neue"/>
          <w:sz w:val="20"/>
          <w:szCs w:val="20"/>
        </w:rPr>
        <w:t xml:space="preserve">were disabled </w:t>
      </w:r>
      <w:r w:rsidR="00C964FE" w:rsidRPr="00C964FE">
        <w:rPr>
          <w:rFonts w:ascii="Helvetica Neue" w:eastAsia="Belleza" w:hAnsi="Helvetica Neue"/>
          <w:sz w:val="20"/>
          <w:szCs w:val="20"/>
        </w:rPr>
        <w:t>by setting their rates to constant mean values</w:t>
      </w:r>
      <w:r>
        <w:rPr>
          <w:rFonts w:ascii="Helvetica Neue" w:eastAsia="Belleza" w:hAnsi="Helvetica Neue"/>
          <w:sz w:val="20"/>
          <w:szCs w:val="20"/>
        </w:rPr>
        <w:t xml:space="preserve">, and three alternative best-fitting configurations identified using the Differential Evolution algorithm in </w:t>
      </w:r>
      <w:r w:rsidRPr="00222D27">
        <w:rPr>
          <w:rFonts w:ascii="Helvetica Neue" w:eastAsia="Belleza" w:hAnsi="Helvetica Neue"/>
          <w:i/>
          <w:sz w:val="20"/>
          <w:szCs w:val="20"/>
        </w:rPr>
        <w:t>Stella</w:t>
      </w:r>
      <w:r>
        <w:rPr>
          <w:rFonts w:ascii="Helvetica Neue" w:eastAsia="Belleza" w:hAnsi="Helvetica Neue"/>
          <w:sz w:val="20"/>
          <w:szCs w:val="20"/>
        </w:rPr>
        <w:t xml:space="preserve"> as described above:</w:t>
      </w:r>
      <w:r w:rsidR="00C964FE" w:rsidRPr="00C964FE">
        <w:rPr>
          <w:rFonts w:ascii="Helvetica Neue" w:eastAsia="Belleza" w:hAnsi="Helvetica Neue"/>
          <w:sz w:val="20"/>
          <w:szCs w:val="20"/>
        </w:rPr>
        <w:t xml:space="preserve"> a) no food effects (only temperature </w:t>
      </w:r>
      <w:r>
        <w:rPr>
          <w:rFonts w:ascii="Helvetica Neue" w:eastAsia="Belleza" w:hAnsi="Helvetica Neue"/>
          <w:sz w:val="20"/>
          <w:szCs w:val="20"/>
        </w:rPr>
        <w:t xml:space="preserve">T </w:t>
      </w:r>
      <w:r w:rsidR="00C964FE" w:rsidRPr="00C964FE">
        <w:rPr>
          <w:rFonts w:ascii="Helvetica Neue" w:eastAsia="Belleza" w:hAnsi="Helvetica Neue"/>
          <w:sz w:val="20"/>
          <w:szCs w:val="20"/>
        </w:rPr>
        <w:t>as a driver</w:t>
      </w:r>
      <w:r>
        <w:rPr>
          <w:rFonts w:ascii="Helvetica Neue" w:eastAsia="Belleza" w:hAnsi="Helvetica Neue"/>
          <w:sz w:val="20"/>
          <w:szCs w:val="20"/>
        </w:rPr>
        <w:t xml:space="preserve">, best fit to total sardine abundance </w:t>
      </w:r>
      <w:r w:rsidRPr="00C964FE">
        <w:rPr>
          <w:rFonts w:ascii="Helvetica Neue" w:eastAsia="Belleza" w:hAnsi="Helvetica Neue"/>
          <w:sz w:val="20"/>
          <w:szCs w:val="20"/>
        </w:rPr>
        <w:t>R</w:t>
      </w:r>
      <w:r w:rsidRPr="00222D27">
        <w:rPr>
          <w:rFonts w:ascii="Helvetica Neue" w:eastAsia="Belleza" w:hAnsi="Helvetica Neue"/>
          <w:sz w:val="20"/>
          <w:szCs w:val="20"/>
          <w:vertAlign w:val="superscript"/>
        </w:rPr>
        <w:t>2</w:t>
      </w:r>
      <w:r w:rsidRPr="00C964FE">
        <w:rPr>
          <w:rFonts w:ascii="Helvetica Neue" w:eastAsia="Belleza" w:hAnsi="Helvetica Neue"/>
          <w:sz w:val="20"/>
          <w:szCs w:val="20"/>
        </w:rPr>
        <w:t>=0.53</w:t>
      </w:r>
      <w:r w:rsidR="00C964FE" w:rsidRPr="00C964FE">
        <w:rPr>
          <w:rFonts w:ascii="Helvetica Neue" w:eastAsia="Belleza" w:hAnsi="Helvetica Neue"/>
          <w:sz w:val="20"/>
          <w:szCs w:val="20"/>
        </w:rPr>
        <w:t>)</w:t>
      </w:r>
      <w:r>
        <w:rPr>
          <w:rFonts w:ascii="Helvetica Neue" w:eastAsia="Belleza" w:hAnsi="Helvetica Neue"/>
          <w:sz w:val="20"/>
          <w:szCs w:val="20"/>
        </w:rPr>
        <w:t>;</w:t>
      </w:r>
      <w:r w:rsidR="00C964FE" w:rsidRPr="00C964FE">
        <w:rPr>
          <w:rFonts w:ascii="Helvetica Neue" w:eastAsia="Belleza" w:hAnsi="Helvetica Neue"/>
          <w:sz w:val="20"/>
          <w:szCs w:val="20"/>
        </w:rPr>
        <w:t xml:space="preserve"> b) only adult food effects and T driving</w:t>
      </w:r>
      <w:r>
        <w:rPr>
          <w:rFonts w:ascii="Helvetica Neue" w:eastAsia="Belleza" w:hAnsi="Helvetica Neue"/>
          <w:sz w:val="20"/>
          <w:szCs w:val="20"/>
        </w:rPr>
        <w:t xml:space="preserve">, </w:t>
      </w:r>
      <w:r w:rsidRPr="00C964FE">
        <w:rPr>
          <w:rFonts w:ascii="Helvetica Neue" w:eastAsia="Belleza" w:hAnsi="Helvetica Neue"/>
          <w:sz w:val="20"/>
          <w:szCs w:val="20"/>
        </w:rPr>
        <w:t>R</w:t>
      </w:r>
      <w:r w:rsidRPr="00222D27">
        <w:rPr>
          <w:rFonts w:ascii="Helvetica Neue" w:eastAsia="Belleza" w:hAnsi="Helvetica Neue"/>
          <w:sz w:val="20"/>
          <w:szCs w:val="20"/>
          <w:vertAlign w:val="superscript"/>
        </w:rPr>
        <w:t>2</w:t>
      </w:r>
      <w:r w:rsidRPr="00C964FE">
        <w:rPr>
          <w:rFonts w:ascii="Helvetica Neue" w:eastAsia="Belleza" w:hAnsi="Helvetica Neue"/>
          <w:sz w:val="20"/>
          <w:szCs w:val="20"/>
        </w:rPr>
        <w:t>=0.58</w:t>
      </w:r>
      <w:r>
        <w:rPr>
          <w:rFonts w:ascii="Helvetica Neue" w:eastAsia="Belleza" w:hAnsi="Helvetica Neue"/>
          <w:sz w:val="20"/>
          <w:szCs w:val="20"/>
        </w:rPr>
        <w:t>;</w:t>
      </w:r>
      <w:r w:rsidR="00C964FE" w:rsidRPr="00C964FE">
        <w:rPr>
          <w:rFonts w:ascii="Helvetica Neue" w:eastAsia="Belleza" w:hAnsi="Helvetica Neue"/>
          <w:sz w:val="20"/>
          <w:szCs w:val="20"/>
        </w:rPr>
        <w:t xml:space="preserve"> c) only ELS food effects and T driving</w:t>
      </w:r>
      <w:r>
        <w:rPr>
          <w:rFonts w:ascii="Helvetica Neue" w:eastAsia="Belleza" w:hAnsi="Helvetica Neue"/>
          <w:sz w:val="20"/>
          <w:szCs w:val="20"/>
        </w:rPr>
        <w:t xml:space="preserve">, best </w:t>
      </w:r>
      <w:r w:rsidRPr="00C964FE">
        <w:rPr>
          <w:rFonts w:ascii="Helvetica Neue" w:eastAsia="Belleza" w:hAnsi="Helvetica Neue"/>
          <w:sz w:val="20"/>
          <w:szCs w:val="20"/>
        </w:rPr>
        <w:t>R</w:t>
      </w:r>
      <w:r w:rsidRPr="00222D27">
        <w:rPr>
          <w:rFonts w:ascii="Helvetica Neue" w:eastAsia="Belleza" w:hAnsi="Helvetica Neue"/>
          <w:sz w:val="20"/>
          <w:szCs w:val="20"/>
          <w:vertAlign w:val="superscript"/>
        </w:rPr>
        <w:t>2</w:t>
      </w:r>
      <w:r w:rsidRPr="00C964FE">
        <w:rPr>
          <w:rFonts w:ascii="Helvetica Neue" w:eastAsia="Belleza" w:hAnsi="Helvetica Neue"/>
          <w:sz w:val="20"/>
          <w:szCs w:val="20"/>
        </w:rPr>
        <w:t>=0.59</w:t>
      </w:r>
      <w:r w:rsidR="00C964FE" w:rsidRPr="00C964FE">
        <w:rPr>
          <w:rFonts w:ascii="Helvetica Neue" w:eastAsia="Belleza" w:hAnsi="Helvetica Neue"/>
          <w:sz w:val="20"/>
          <w:szCs w:val="20"/>
        </w:rPr>
        <w:t>.</w:t>
      </w:r>
      <w:r w:rsidR="00AC66F1" w:rsidRPr="00AC66F1">
        <w:rPr>
          <w:rFonts w:ascii="Helvetica Neue" w:eastAsia="Belleza" w:hAnsi="Helvetica Neue"/>
          <w:sz w:val="20"/>
          <w:szCs w:val="20"/>
        </w:rPr>
        <w:t xml:space="preserve"> </w:t>
      </w:r>
      <w:r w:rsidR="00AC66F1" w:rsidRPr="00C964FE">
        <w:rPr>
          <w:rFonts w:ascii="Helvetica Neue" w:eastAsia="Belleza" w:hAnsi="Helvetica Neue"/>
          <w:sz w:val="20"/>
          <w:szCs w:val="20"/>
        </w:rPr>
        <w:t>During projections, the alternative configurations reach very high sardine abundance levels</w:t>
      </w:r>
      <w:r>
        <w:rPr>
          <w:rFonts w:ascii="Helvetica Neue" w:eastAsia="Belleza" w:hAnsi="Helvetica Neue"/>
          <w:sz w:val="20"/>
          <w:szCs w:val="20"/>
        </w:rPr>
        <w:t>,</w:t>
      </w:r>
      <w:r w:rsidR="00AC66F1" w:rsidRPr="00C964FE">
        <w:rPr>
          <w:rFonts w:ascii="Helvetica Neue" w:eastAsia="Belleza" w:hAnsi="Helvetica Neue"/>
          <w:sz w:val="20"/>
          <w:szCs w:val="20"/>
        </w:rPr>
        <w:t xml:space="preserve"> </w:t>
      </w:r>
      <w:r>
        <w:rPr>
          <w:rFonts w:ascii="Helvetica Neue" w:eastAsia="Belleza" w:hAnsi="Helvetica Neue"/>
          <w:sz w:val="20"/>
          <w:szCs w:val="20"/>
        </w:rPr>
        <w:t xml:space="preserve">as </w:t>
      </w:r>
      <w:r w:rsidR="005D59C4">
        <w:rPr>
          <w:rFonts w:ascii="Helvetica Neue" w:eastAsia="Belleza" w:hAnsi="Helvetica Neue"/>
          <w:sz w:val="20"/>
          <w:szCs w:val="20"/>
        </w:rPr>
        <w:t xml:space="preserve">the removal of </w:t>
      </w:r>
      <w:r>
        <w:rPr>
          <w:rFonts w:ascii="Helvetica Neue" w:eastAsia="Belleza" w:hAnsi="Helvetica Neue"/>
          <w:sz w:val="20"/>
          <w:szCs w:val="20"/>
        </w:rPr>
        <w:t>food-dependent processes reduces density limitation</w:t>
      </w:r>
      <w:r w:rsidR="00AC66F1">
        <w:rPr>
          <w:rFonts w:ascii="Helvetica Neue" w:eastAsia="Belleza" w:hAnsi="Helvetica Neue"/>
          <w:sz w:val="20"/>
          <w:szCs w:val="20"/>
        </w:rPr>
        <w:t xml:space="preserve"> (</w:t>
      </w:r>
      <w:r w:rsidR="00AC66F1" w:rsidRPr="00C964FE">
        <w:rPr>
          <w:rFonts w:ascii="Helvetica Neue" w:eastAsia="Belleza" w:hAnsi="Helvetica Neue"/>
          <w:sz w:val="20"/>
          <w:szCs w:val="20"/>
        </w:rPr>
        <w:t>Supplemental Figure S10</w:t>
      </w:r>
      <w:r w:rsidR="00AC66F1">
        <w:rPr>
          <w:rFonts w:ascii="Helvetica Neue" w:eastAsia="Belleza" w:hAnsi="Helvetica Neue"/>
          <w:sz w:val="20"/>
          <w:szCs w:val="20"/>
        </w:rPr>
        <w:t>)</w:t>
      </w:r>
      <w:r w:rsidR="00C964FE" w:rsidRPr="00C964FE">
        <w:rPr>
          <w:rFonts w:ascii="Helvetica Neue" w:eastAsia="Belleza" w:hAnsi="Helvetica Neue"/>
          <w:sz w:val="20"/>
          <w:szCs w:val="20"/>
        </w:rPr>
        <w:t xml:space="preserve">. </w:t>
      </w:r>
    </w:p>
    <w:p w14:paraId="0000000A" w14:textId="77777777" w:rsidR="00793BC3" w:rsidRPr="0056241A" w:rsidRDefault="00AE25A0">
      <w:pPr>
        <w:spacing w:after="120"/>
        <w:rPr>
          <w:rFonts w:ascii="Helvetica Neue" w:eastAsia="Belleza" w:hAnsi="Helvetica Neue"/>
          <w:sz w:val="20"/>
          <w:szCs w:val="20"/>
        </w:rPr>
      </w:pPr>
      <w:r w:rsidRPr="0056241A">
        <w:rPr>
          <w:rFonts w:ascii="Helvetica Neue" w:eastAsia="Belleza" w:hAnsi="Helvetica Neue"/>
          <w:sz w:val="20"/>
          <w:szCs w:val="20"/>
        </w:rPr>
        <w:t>Sardine population projections were run in the 9 ensemble model configurations from 2020 to 2100, starting from 2020 numbers-at-age estimates from the sardine stock assessment, and using fisheries age selectivity and availability, and spawning and feeding habitat relations from the calibration period. During the projections, ELS center of gravity follows the T</w:t>
      </w:r>
      <w:r w:rsidRPr="0056241A">
        <w:rPr>
          <w:rFonts w:ascii="Helvetica Neue" w:eastAsia="Belleza" w:hAnsi="Helvetica Neue"/>
          <w:sz w:val="20"/>
          <w:szCs w:val="20"/>
          <w:vertAlign w:val="subscript"/>
        </w:rPr>
        <w:t>SPA</w:t>
      </w:r>
      <w:r w:rsidRPr="0056241A">
        <w:rPr>
          <w:rFonts w:ascii="Helvetica Neue" w:eastAsia="Belleza" w:hAnsi="Helvetica Neue"/>
          <w:sz w:val="20"/>
          <w:szCs w:val="20"/>
        </w:rPr>
        <w:t xml:space="preserve"> obtained from data fitting and is therefore the same across ecological ensemble members. By contrast, feeding adult COG is determined by the zone of optimal food availability and a maximum migration distance specific to each ensemble configuration.</w:t>
      </w:r>
    </w:p>
    <w:p w14:paraId="4538A73C" w14:textId="77F4737C" w:rsidR="00793BC3" w:rsidRDefault="00AE25A0">
      <w:pPr>
        <w:spacing w:after="120"/>
        <w:rPr>
          <w:rFonts w:ascii="Helvetica Neue" w:eastAsia="Belleza" w:hAnsi="Helvetica Neue"/>
          <w:sz w:val="20"/>
          <w:szCs w:val="20"/>
        </w:rPr>
      </w:pPr>
      <w:r w:rsidRPr="0056241A">
        <w:rPr>
          <w:rFonts w:ascii="Helvetica Neue" w:eastAsia="Belleza" w:hAnsi="Helvetica Neue"/>
          <w:sz w:val="20"/>
          <w:szCs w:val="20"/>
        </w:rPr>
        <w:t xml:space="preserve">Total annual landings </w:t>
      </w:r>
      <w:proofErr w:type="spellStart"/>
      <w:r w:rsidRPr="0056241A">
        <w:rPr>
          <w:rFonts w:ascii="Helvetica Neue" w:eastAsia="Belleza" w:hAnsi="Helvetica Neue"/>
          <w:i/>
          <w:sz w:val="20"/>
          <w:szCs w:val="20"/>
        </w:rPr>
        <w:t>L</w:t>
      </w:r>
      <w:r w:rsidRPr="0056241A">
        <w:rPr>
          <w:rFonts w:ascii="Helvetica Neue" w:eastAsia="Belleza" w:hAnsi="Helvetica Neue"/>
          <w:i/>
          <w:sz w:val="20"/>
          <w:szCs w:val="20"/>
          <w:vertAlign w:val="subscript"/>
        </w:rPr>
        <w:t>tot</w:t>
      </w:r>
      <w:proofErr w:type="spellEnd"/>
      <w:r w:rsidRPr="0056241A">
        <w:rPr>
          <w:rFonts w:ascii="Helvetica Neue" w:eastAsia="Belleza" w:hAnsi="Helvetica Neue"/>
          <w:sz w:val="20"/>
          <w:szCs w:val="20"/>
        </w:rPr>
        <w:t xml:space="preserve"> </w:t>
      </w:r>
      <w:r w:rsidRPr="0056241A">
        <w:rPr>
          <w:rFonts w:ascii="Helvetica Neue" w:eastAsia="Belleza" w:hAnsi="Helvetica Neue"/>
          <w:i/>
          <w:sz w:val="20"/>
          <w:szCs w:val="20"/>
        </w:rPr>
        <w:t>= ∑ (L</w:t>
      </w:r>
      <w:r w:rsidRPr="0056241A">
        <w:rPr>
          <w:rFonts w:ascii="Helvetica Neue" w:eastAsia="Belleza" w:hAnsi="Helvetica Neue"/>
          <w:i/>
          <w:sz w:val="20"/>
          <w:szCs w:val="20"/>
          <w:vertAlign w:val="subscript"/>
        </w:rPr>
        <w:t>n</w:t>
      </w:r>
      <w:r w:rsidRPr="0056241A">
        <w:rPr>
          <w:rFonts w:ascii="Helvetica Neue" w:eastAsia="Belleza" w:hAnsi="Helvetica Neue"/>
          <w:i/>
          <w:sz w:val="20"/>
          <w:szCs w:val="20"/>
        </w:rPr>
        <w:t>)</w:t>
      </w:r>
      <w:r w:rsidRPr="0056241A">
        <w:rPr>
          <w:rFonts w:ascii="Helvetica Neue" w:eastAsia="Belleza" w:hAnsi="Helvetica Neue"/>
          <w:sz w:val="20"/>
          <w:szCs w:val="20"/>
        </w:rPr>
        <w:t xml:space="preserve"> for future projections are a constant fraction of population abundance in the previous year, as </w:t>
      </w:r>
      <w:proofErr w:type="spellStart"/>
      <w:r w:rsidRPr="0056241A">
        <w:rPr>
          <w:rFonts w:ascii="Helvetica Neue" w:eastAsia="Belleza" w:hAnsi="Helvetica Neue"/>
          <w:sz w:val="20"/>
          <w:szCs w:val="20"/>
        </w:rPr>
        <w:t>L</w:t>
      </w:r>
      <w:r w:rsidRPr="0056241A">
        <w:rPr>
          <w:rFonts w:ascii="Helvetica Neue" w:eastAsia="Belleza" w:hAnsi="Helvetica Neue"/>
          <w:sz w:val="20"/>
          <w:szCs w:val="20"/>
          <w:vertAlign w:val="subscript"/>
        </w:rPr>
        <w:t>tot</w:t>
      </w:r>
      <w:proofErr w:type="spellEnd"/>
      <w:r w:rsidRPr="0056241A">
        <w:rPr>
          <w:rFonts w:ascii="Helvetica Neue" w:eastAsia="Belleza" w:hAnsi="Helvetica Neue"/>
          <w:sz w:val="20"/>
          <w:szCs w:val="20"/>
          <w:vertAlign w:val="subscript"/>
        </w:rPr>
        <w:t xml:space="preserve"> (y)</w:t>
      </w:r>
      <w:r w:rsidRPr="0056241A">
        <w:rPr>
          <w:rFonts w:ascii="Helvetica Neue" w:eastAsia="Belleza" w:hAnsi="Helvetica Neue"/>
          <w:sz w:val="20"/>
          <w:szCs w:val="20"/>
        </w:rPr>
        <w:t xml:space="preserve"> = </w:t>
      </w:r>
      <w:proofErr w:type="spellStart"/>
      <w:r w:rsidRPr="0056241A">
        <w:rPr>
          <w:rFonts w:ascii="Helvetica Neue" w:eastAsia="Belleza" w:hAnsi="Helvetica Neue"/>
          <w:sz w:val="20"/>
          <w:szCs w:val="20"/>
        </w:rPr>
        <w:t>N</w:t>
      </w:r>
      <w:r w:rsidRPr="0056241A">
        <w:rPr>
          <w:rFonts w:ascii="Helvetica Neue" w:eastAsia="Belleza" w:hAnsi="Helvetica Neue"/>
          <w:sz w:val="20"/>
          <w:szCs w:val="20"/>
          <w:vertAlign w:val="subscript"/>
        </w:rPr>
        <w:t>tot</w:t>
      </w:r>
      <w:proofErr w:type="spellEnd"/>
      <w:r w:rsidRPr="0056241A">
        <w:rPr>
          <w:rFonts w:ascii="Helvetica Neue" w:eastAsia="Belleza" w:hAnsi="Helvetica Neue"/>
          <w:sz w:val="20"/>
          <w:szCs w:val="20"/>
          <w:vertAlign w:val="subscript"/>
        </w:rPr>
        <w:t xml:space="preserve"> (y-1)</w:t>
      </w:r>
      <w:r w:rsidRPr="0056241A">
        <w:rPr>
          <w:rFonts w:ascii="Helvetica Neue" w:eastAsia="Belleza" w:hAnsi="Helvetica Neue"/>
          <w:sz w:val="20"/>
          <w:szCs w:val="20"/>
        </w:rPr>
        <w:t xml:space="preserve"> * 0.0832, found by linear regression of 1980–2014 stock assessment data (R² = 0.68)</w:t>
      </w:r>
      <w:r w:rsidR="00154A18">
        <w:rPr>
          <w:rFonts w:ascii="Helvetica Neue" w:eastAsia="Belleza" w:hAnsi="Helvetica Neue"/>
          <w:sz w:val="20"/>
          <w:szCs w:val="20"/>
        </w:rPr>
        <w:t xml:space="preserve">, and </w:t>
      </w:r>
      <w:r w:rsidRPr="0056241A">
        <w:rPr>
          <w:rFonts w:ascii="Helvetica Neue" w:eastAsia="Belleza" w:hAnsi="Helvetica Neue"/>
          <w:sz w:val="20"/>
          <w:szCs w:val="20"/>
        </w:rPr>
        <w:t>a catch cutoff value at 150.000 tons stock biomass</w:t>
      </w:r>
      <w:r w:rsidR="00154A18">
        <w:rPr>
          <w:rFonts w:ascii="Helvetica Neue" w:eastAsia="Belleza" w:hAnsi="Helvetica Neue"/>
          <w:sz w:val="20"/>
          <w:szCs w:val="20"/>
        </w:rPr>
        <w:t>, which</w:t>
      </w:r>
      <w:r w:rsidR="00154A18" w:rsidRPr="00154A18">
        <w:rPr>
          <w:rFonts w:ascii="Helvetica Neue" w:eastAsia="Belleza" w:hAnsi="Helvetica Neue"/>
          <w:sz w:val="20"/>
          <w:szCs w:val="20"/>
        </w:rPr>
        <w:t xml:space="preserve"> </w:t>
      </w:r>
      <w:r w:rsidR="00154A18" w:rsidRPr="0056241A">
        <w:rPr>
          <w:rFonts w:ascii="Helvetica Neue" w:eastAsia="Belleza" w:hAnsi="Helvetica Neue"/>
          <w:sz w:val="20"/>
          <w:szCs w:val="20"/>
        </w:rPr>
        <w:t>is subtracted from the stock biomass estimate</w:t>
      </w:r>
      <w:r w:rsidR="00154A18">
        <w:rPr>
          <w:rFonts w:ascii="Helvetica Neue" w:eastAsia="Belleza" w:hAnsi="Helvetica Neue"/>
          <w:sz w:val="20"/>
          <w:szCs w:val="20"/>
        </w:rPr>
        <w:t>. The current</w:t>
      </w:r>
      <w:r w:rsidR="00154A18" w:rsidRPr="0056241A">
        <w:rPr>
          <w:rFonts w:ascii="Helvetica Neue" w:eastAsia="Belleza" w:hAnsi="Helvetica Neue"/>
          <w:sz w:val="20"/>
          <w:szCs w:val="20"/>
        </w:rPr>
        <w:t xml:space="preserve"> harvest guideline for Pacific sardine </w:t>
      </w:r>
      <w:r w:rsidR="00154A18">
        <w:rPr>
          <w:rFonts w:ascii="Helvetica Neue" w:eastAsia="Belleza" w:hAnsi="Helvetica Neue"/>
          <w:sz w:val="20"/>
          <w:szCs w:val="20"/>
        </w:rPr>
        <w:t>uses this cutoff value and a fraction of the biomass in the bounds E</w:t>
      </w:r>
      <w:r w:rsidR="00154A18" w:rsidRPr="00154A18">
        <w:rPr>
          <w:rFonts w:ascii="Helvetica Neue" w:eastAsia="Belleza" w:hAnsi="Helvetica Neue"/>
          <w:sz w:val="20"/>
          <w:szCs w:val="20"/>
          <w:vertAlign w:val="subscript"/>
        </w:rPr>
        <w:t>MSY</w:t>
      </w:r>
      <w:r w:rsidR="00154A18">
        <w:rPr>
          <w:rFonts w:ascii="Helvetica Neue" w:eastAsia="Belleza" w:hAnsi="Helvetica Neue"/>
          <w:sz w:val="20"/>
          <w:szCs w:val="20"/>
        </w:rPr>
        <w:t xml:space="preserve"> = 0.05–0.2, multiplied by 0.87 for the mean sardine distribution in US waters. Biomass </w:t>
      </w:r>
      <w:r w:rsidRPr="0056241A">
        <w:rPr>
          <w:rFonts w:ascii="Helvetica Neue" w:eastAsia="Belleza" w:hAnsi="Helvetica Neue"/>
          <w:sz w:val="20"/>
          <w:szCs w:val="20"/>
        </w:rPr>
        <w:t xml:space="preserve">here </w:t>
      </w:r>
      <w:r w:rsidR="00154A18">
        <w:rPr>
          <w:rFonts w:ascii="Helvetica Neue" w:eastAsia="Belleza" w:hAnsi="Helvetica Neue"/>
          <w:sz w:val="20"/>
          <w:szCs w:val="20"/>
        </w:rPr>
        <w:t xml:space="preserve">was </w:t>
      </w:r>
      <w:r w:rsidRPr="0056241A">
        <w:rPr>
          <w:rFonts w:ascii="Helvetica Neue" w:eastAsia="Belleza" w:hAnsi="Helvetica Neue"/>
          <w:sz w:val="20"/>
          <w:szCs w:val="20"/>
        </w:rPr>
        <w:t>calculated from annual modeled sardine numbers</w:t>
      </w:r>
      <w:r w:rsidR="00154A18">
        <w:rPr>
          <w:rFonts w:ascii="Helvetica Neue" w:eastAsia="Belleza" w:hAnsi="Helvetica Neue"/>
          <w:sz w:val="20"/>
          <w:szCs w:val="20"/>
        </w:rPr>
        <w:t xml:space="preserve"> and</w:t>
      </w:r>
      <w:r w:rsidRPr="0056241A">
        <w:rPr>
          <w:rFonts w:ascii="Helvetica Neue" w:eastAsia="Belleza" w:hAnsi="Helvetica Neue"/>
          <w:sz w:val="20"/>
          <w:szCs w:val="20"/>
        </w:rPr>
        <w:t xml:space="preserve"> mean sardine individu</w:t>
      </w:r>
      <w:r w:rsidR="00154A18">
        <w:rPr>
          <w:rFonts w:ascii="Helvetica Neue" w:eastAsia="Belleza" w:hAnsi="Helvetica Neue"/>
          <w:sz w:val="20"/>
          <w:szCs w:val="20"/>
        </w:rPr>
        <w:t>al weight-at-age from 2005-2018 (</w:t>
      </w:r>
      <w:r w:rsidRPr="0056241A">
        <w:rPr>
          <w:rFonts w:ascii="Helvetica Neue" w:eastAsia="Belleza" w:hAnsi="Helvetica Neue"/>
          <w:sz w:val="20"/>
          <w:szCs w:val="20"/>
        </w:rPr>
        <w:t xml:space="preserve">Hill, Crone, and </w:t>
      </w:r>
      <w:proofErr w:type="spellStart"/>
      <w:r w:rsidRPr="0056241A">
        <w:rPr>
          <w:rFonts w:ascii="Helvetica Neue" w:eastAsia="Belleza" w:hAnsi="Helvetica Neue"/>
          <w:sz w:val="20"/>
          <w:szCs w:val="20"/>
        </w:rPr>
        <w:t>Zwolinski</w:t>
      </w:r>
      <w:proofErr w:type="spellEnd"/>
      <w:r w:rsidRPr="0056241A">
        <w:rPr>
          <w:rFonts w:ascii="Helvetica Neue" w:eastAsia="Belleza" w:hAnsi="Helvetica Neue"/>
          <w:sz w:val="20"/>
          <w:szCs w:val="20"/>
        </w:rPr>
        <w:t xml:space="preserve"> 2018).</w:t>
      </w:r>
    </w:p>
    <w:p w14:paraId="77C421DD" w14:textId="77777777" w:rsidR="004B1D80" w:rsidRDefault="004B1D80">
      <w:pPr>
        <w:spacing w:after="120"/>
        <w:rPr>
          <w:rFonts w:ascii="Helvetica Neue" w:eastAsia="Belleza" w:hAnsi="Helvetica Neue"/>
          <w:sz w:val="20"/>
          <w:szCs w:val="20"/>
        </w:rPr>
      </w:pPr>
    </w:p>
    <w:p w14:paraId="0000000B" w14:textId="0ED91130" w:rsidR="004B1D80" w:rsidRPr="0056241A" w:rsidRDefault="004B1D80" w:rsidP="00C034F3">
      <w:pPr>
        <w:spacing w:after="120"/>
        <w:rPr>
          <w:rFonts w:ascii="Helvetica Neue" w:eastAsia="Belleza" w:hAnsi="Helvetica Neue"/>
          <w:sz w:val="20"/>
          <w:szCs w:val="20"/>
        </w:rPr>
        <w:sectPr w:rsidR="004B1D80" w:rsidRPr="0056241A">
          <w:headerReference w:type="default" r:id="rId8"/>
          <w:pgSz w:w="12240" w:h="15840"/>
          <w:pgMar w:top="1440" w:right="1440" w:bottom="1440" w:left="1440" w:header="720" w:footer="720" w:gutter="0"/>
          <w:pgNumType w:start="1"/>
          <w:cols w:space="720"/>
        </w:sectPr>
      </w:pPr>
    </w:p>
    <w:p w14:paraId="0000000C" w14:textId="44DD64F7" w:rsidR="00793BC3" w:rsidRPr="0056241A" w:rsidRDefault="00AE25A0">
      <w:pPr>
        <w:pStyle w:val="Heading4"/>
        <w:spacing w:before="0"/>
        <w:rPr>
          <w:rFonts w:ascii="Helvetica Neue" w:hAnsi="Helvetica Neue"/>
          <w:color w:val="auto"/>
          <w:sz w:val="20"/>
          <w:szCs w:val="20"/>
        </w:rPr>
      </w:pPr>
      <w:bookmarkStart w:id="0" w:name="_heading=h.4frps3ms2ali" w:colFirst="0" w:colLast="0"/>
      <w:bookmarkEnd w:id="0"/>
      <w:r w:rsidRPr="0056241A">
        <w:rPr>
          <w:rFonts w:ascii="Helvetica Neue" w:hAnsi="Helvetica Neue"/>
          <w:color w:val="auto"/>
          <w:sz w:val="20"/>
          <w:szCs w:val="20"/>
        </w:rPr>
        <w:lastRenderedPageBreak/>
        <w:t xml:space="preserve">Table S1: Model </w:t>
      </w:r>
      <w:r w:rsidR="006C6F5C" w:rsidRPr="0056241A">
        <w:rPr>
          <w:rFonts w:ascii="Helvetica Neue" w:hAnsi="Helvetica Neue"/>
          <w:color w:val="auto"/>
          <w:sz w:val="20"/>
          <w:szCs w:val="20"/>
        </w:rPr>
        <w:t xml:space="preserve">ensemble configurations with </w:t>
      </w:r>
      <w:r w:rsidRPr="0056241A">
        <w:rPr>
          <w:rFonts w:ascii="Helvetica Neue" w:hAnsi="Helvetica Neue"/>
          <w:color w:val="auto"/>
          <w:sz w:val="20"/>
          <w:szCs w:val="20"/>
        </w:rPr>
        <w:t>parameters</w:t>
      </w:r>
      <w:r w:rsidR="006C6F5C" w:rsidRPr="0056241A">
        <w:rPr>
          <w:rFonts w:ascii="Helvetica Neue" w:hAnsi="Helvetica Neue"/>
          <w:color w:val="auto"/>
          <w:sz w:val="20"/>
          <w:szCs w:val="20"/>
        </w:rPr>
        <w:t>,</w:t>
      </w:r>
      <w:r w:rsidRPr="0056241A">
        <w:rPr>
          <w:rFonts w:ascii="Helvetica Neue" w:hAnsi="Helvetica Neue"/>
          <w:color w:val="auto"/>
          <w:sz w:val="20"/>
          <w:szCs w:val="20"/>
        </w:rPr>
        <w:t xml:space="preserve"> calibration ranges and values</w:t>
      </w:r>
      <w:r w:rsidR="006C6F5C" w:rsidRPr="0056241A">
        <w:rPr>
          <w:rFonts w:ascii="Helvetica Neue" w:hAnsi="Helvetica Neue"/>
          <w:color w:val="auto"/>
          <w:sz w:val="20"/>
          <w:szCs w:val="20"/>
        </w:rPr>
        <w:t xml:space="preserve"> for each</w:t>
      </w:r>
      <w:r w:rsidRPr="0056241A">
        <w:rPr>
          <w:rFonts w:ascii="Helvetica Neue" w:hAnsi="Helvetica Neue"/>
          <w:color w:val="auto"/>
          <w:sz w:val="20"/>
          <w:szCs w:val="20"/>
        </w:rPr>
        <w:t xml:space="preserve"> configuration</w:t>
      </w:r>
      <w:r w:rsidR="00C3756F" w:rsidRPr="0056241A">
        <w:rPr>
          <w:rFonts w:ascii="Helvetica Neue" w:hAnsi="Helvetica Neue"/>
          <w:color w:val="auto"/>
          <w:sz w:val="20"/>
          <w:szCs w:val="20"/>
        </w:rPr>
        <w:t xml:space="preserve"> (cf. Table 1, main manuscript, and text section S1)</w:t>
      </w:r>
      <w:r w:rsidRPr="0056241A">
        <w:rPr>
          <w:rFonts w:ascii="Helvetica Neue" w:hAnsi="Helvetica Neue"/>
          <w:color w:val="auto"/>
          <w:sz w:val="20"/>
          <w:szCs w:val="20"/>
        </w:rPr>
        <w:t xml:space="preserve">. For </w:t>
      </w:r>
      <w:proofErr w:type="spellStart"/>
      <w:r w:rsidRPr="0056241A">
        <w:rPr>
          <w:rFonts w:ascii="Helvetica Neue" w:hAnsi="Helvetica Neue"/>
          <w:i/>
          <w:color w:val="auto"/>
          <w:sz w:val="20"/>
          <w:szCs w:val="20"/>
        </w:rPr>
        <w:t>T</w:t>
      </w:r>
      <w:r w:rsidRPr="0056241A">
        <w:rPr>
          <w:rFonts w:ascii="Helvetica Neue" w:hAnsi="Helvetica Neue"/>
          <w:i/>
          <w:color w:val="auto"/>
          <w:sz w:val="20"/>
          <w:szCs w:val="20"/>
          <w:vertAlign w:val="subscript"/>
        </w:rPr>
        <w:t>lim</w:t>
      </w:r>
      <w:proofErr w:type="spellEnd"/>
      <w:r w:rsidRPr="0056241A">
        <w:rPr>
          <w:rFonts w:ascii="Helvetica Neue" w:hAnsi="Helvetica Neue"/>
          <w:color w:val="auto"/>
          <w:sz w:val="20"/>
          <w:szCs w:val="20"/>
        </w:rPr>
        <w:t xml:space="preserve">, a value range providing good fits during calibration is used for projections. </w:t>
      </w:r>
    </w:p>
    <w:tbl>
      <w:tblPr>
        <w:tblStyle w:val="a1"/>
        <w:tblW w:w="13007" w:type="dxa"/>
        <w:tblInd w:w="30" w:type="dxa"/>
        <w:tblBorders>
          <w:top w:val="nil"/>
          <w:left w:val="nil"/>
          <w:bottom w:val="nil"/>
          <w:right w:val="nil"/>
          <w:insideH w:val="nil"/>
          <w:insideV w:val="nil"/>
        </w:tblBorders>
        <w:tblLayout w:type="fixed"/>
        <w:tblLook w:val="0600" w:firstRow="0" w:lastRow="0" w:firstColumn="0" w:lastColumn="0" w:noHBand="1" w:noVBand="1"/>
      </w:tblPr>
      <w:tblGrid>
        <w:gridCol w:w="991"/>
        <w:gridCol w:w="720"/>
        <w:gridCol w:w="2910"/>
        <w:gridCol w:w="731"/>
        <w:gridCol w:w="850"/>
        <w:gridCol w:w="1156"/>
        <w:gridCol w:w="615"/>
        <w:gridCol w:w="645"/>
        <w:gridCol w:w="627"/>
        <w:gridCol w:w="627"/>
        <w:gridCol w:w="627"/>
        <w:gridCol w:w="627"/>
        <w:gridCol w:w="627"/>
        <w:gridCol w:w="627"/>
        <w:gridCol w:w="627"/>
      </w:tblGrid>
      <w:tr w:rsidR="0056241A" w:rsidRPr="009C49E2" w14:paraId="3856EAC5" w14:textId="77777777" w:rsidTr="00B7438E">
        <w:trPr>
          <w:trHeight w:val="112"/>
        </w:trPr>
        <w:tc>
          <w:tcPr>
            <w:tcW w:w="991" w:type="dxa"/>
            <w:vMerge w:val="restart"/>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00D" w14:textId="77777777" w:rsidR="00793BC3" w:rsidRPr="009C49E2" w:rsidRDefault="00AE25A0">
            <w:pPr>
              <w:rPr>
                <w:rFonts w:ascii="Helvetica Neue" w:hAnsi="Helvetica Neue"/>
                <w:b/>
                <w:sz w:val="18"/>
                <w:szCs w:val="18"/>
              </w:rPr>
            </w:pPr>
            <w:r w:rsidRPr="009C49E2">
              <w:rPr>
                <w:rFonts w:ascii="Helvetica Neue" w:hAnsi="Helvetica Neue"/>
                <w:b/>
                <w:sz w:val="18"/>
                <w:szCs w:val="18"/>
              </w:rPr>
              <w:t>category</w:t>
            </w:r>
          </w:p>
        </w:tc>
        <w:tc>
          <w:tcPr>
            <w:tcW w:w="720" w:type="dxa"/>
            <w:vMerge w:val="restart"/>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00E" w14:textId="77777777" w:rsidR="00793BC3" w:rsidRPr="009C49E2" w:rsidRDefault="00AE25A0">
            <w:pPr>
              <w:rPr>
                <w:rFonts w:ascii="Helvetica Neue" w:hAnsi="Helvetica Neue"/>
                <w:b/>
                <w:sz w:val="18"/>
                <w:szCs w:val="18"/>
              </w:rPr>
            </w:pPr>
            <w:r w:rsidRPr="009C49E2">
              <w:rPr>
                <w:rFonts w:ascii="Helvetica Neue" w:hAnsi="Helvetica Neue"/>
                <w:b/>
                <w:sz w:val="18"/>
                <w:szCs w:val="18"/>
              </w:rPr>
              <w:t>parameter</w:t>
            </w:r>
          </w:p>
        </w:tc>
        <w:tc>
          <w:tcPr>
            <w:tcW w:w="2910" w:type="dxa"/>
            <w:vMerge w:val="restart"/>
            <w:tcBorders>
              <w:top w:val="single" w:sz="4" w:space="0" w:color="000000"/>
              <w:left w:val="single" w:sz="4" w:space="0" w:color="000000"/>
              <w:bottom w:val="single" w:sz="4" w:space="0" w:color="000000"/>
              <w:right w:val="single" w:sz="4" w:space="0" w:color="000000"/>
            </w:tcBorders>
          </w:tcPr>
          <w:p w14:paraId="0000000F" w14:textId="77777777" w:rsidR="00793BC3" w:rsidRPr="009C49E2" w:rsidRDefault="00AE25A0">
            <w:pPr>
              <w:rPr>
                <w:rFonts w:ascii="Helvetica Neue" w:hAnsi="Helvetica Neue"/>
                <w:b/>
                <w:sz w:val="18"/>
                <w:szCs w:val="18"/>
              </w:rPr>
            </w:pPr>
            <w:r w:rsidRPr="009C49E2">
              <w:rPr>
                <w:rFonts w:ascii="Helvetica Neue" w:hAnsi="Helvetica Neue"/>
                <w:b/>
                <w:sz w:val="18"/>
                <w:szCs w:val="18"/>
              </w:rPr>
              <w:t>description</w:t>
            </w:r>
          </w:p>
        </w:tc>
        <w:tc>
          <w:tcPr>
            <w:tcW w:w="731" w:type="dxa"/>
            <w:vMerge w:val="restart"/>
            <w:tcBorders>
              <w:top w:val="single" w:sz="4" w:space="0" w:color="000000"/>
              <w:left w:val="single" w:sz="4" w:space="0" w:color="000000"/>
              <w:bottom w:val="single" w:sz="4" w:space="0" w:color="000000"/>
              <w:right w:val="single" w:sz="4" w:space="0" w:color="000000"/>
            </w:tcBorders>
          </w:tcPr>
          <w:p w14:paraId="00000010" w14:textId="77777777" w:rsidR="00793BC3" w:rsidRPr="009C49E2" w:rsidRDefault="00AE25A0">
            <w:pPr>
              <w:rPr>
                <w:rFonts w:ascii="Helvetica Neue" w:hAnsi="Helvetica Neue"/>
                <w:b/>
                <w:sz w:val="18"/>
                <w:szCs w:val="18"/>
              </w:rPr>
            </w:pPr>
            <w:r w:rsidRPr="009C49E2">
              <w:rPr>
                <w:rFonts w:ascii="Helvetica Neue" w:hAnsi="Helvetica Neue"/>
                <w:b/>
                <w:sz w:val="18"/>
                <w:szCs w:val="18"/>
              </w:rPr>
              <w:t>food item</w:t>
            </w:r>
          </w:p>
        </w:tc>
        <w:tc>
          <w:tcPr>
            <w:tcW w:w="850" w:type="dxa"/>
            <w:vMerge w:val="restart"/>
            <w:tcBorders>
              <w:top w:val="single" w:sz="4" w:space="0" w:color="000000"/>
              <w:left w:val="single" w:sz="4" w:space="0" w:color="000000"/>
              <w:bottom w:val="single" w:sz="4" w:space="0" w:color="000000"/>
              <w:right w:val="single" w:sz="4" w:space="0" w:color="000000"/>
            </w:tcBorders>
          </w:tcPr>
          <w:p w14:paraId="00000011" w14:textId="77777777" w:rsidR="00793BC3" w:rsidRPr="009C49E2" w:rsidRDefault="00AE25A0">
            <w:pPr>
              <w:rPr>
                <w:rFonts w:ascii="Helvetica Neue" w:hAnsi="Helvetica Neue"/>
                <w:b/>
                <w:sz w:val="18"/>
                <w:szCs w:val="18"/>
              </w:rPr>
            </w:pPr>
            <w:r w:rsidRPr="009C49E2">
              <w:rPr>
                <w:rFonts w:ascii="Helvetica Neue" w:hAnsi="Helvetica Neue"/>
                <w:b/>
                <w:sz w:val="18"/>
                <w:szCs w:val="18"/>
              </w:rPr>
              <w:t>unit</w:t>
            </w:r>
          </w:p>
        </w:tc>
        <w:tc>
          <w:tcPr>
            <w:tcW w:w="1156" w:type="dxa"/>
            <w:vMerge w:val="restart"/>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012" w14:textId="77777777" w:rsidR="00793BC3" w:rsidRPr="009C49E2" w:rsidRDefault="00AE25A0">
            <w:pPr>
              <w:rPr>
                <w:rFonts w:ascii="Helvetica Neue" w:hAnsi="Helvetica Neue"/>
                <w:b/>
                <w:sz w:val="18"/>
                <w:szCs w:val="18"/>
              </w:rPr>
            </w:pPr>
            <w:proofErr w:type="spellStart"/>
            <w:r w:rsidRPr="009C49E2">
              <w:rPr>
                <w:rFonts w:ascii="Helvetica Neue" w:hAnsi="Helvetica Neue"/>
                <w:b/>
                <w:sz w:val="18"/>
                <w:szCs w:val="18"/>
              </w:rPr>
              <w:t>calibr</w:t>
            </w:r>
            <w:proofErr w:type="spellEnd"/>
            <w:r w:rsidRPr="009C49E2">
              <w:rPr>
                <w:rFonts w:ascii="Helvetica Neue" w:hAnsi="Helvetica Neue"/>
                <w:b/>
                <w:sz w:val="18"/>
                <w:szCs w:val="18"/>
              </w:rPr>
              <w:t>. range</w:t>
            </w:r>
          </w:p>
        </w:tc>
        <w:tc>
          <w:tcPr>
            <w:tcW w:w="5649" w:type="dxa"/>
            <w:gridSpan w:val="9"/>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13" w14:textId="77777777" w:rsidR="00793BC3" w:rsidRPr="009C49E2" w:rsidRDefault="00AE25A0">
            <w:pPr>
              <w:jc w:val="center"/>
              <w:rPr>
                <w:rFonts w:ascii="Helvetica Neue" w:hAnsi="Helvetica Neue"/>
                <w:b/>
                <w:sz w:val="18"/>
                <w:szCs w:val="18"/>
              </w:rPr>
            </w:pPr>
            <w:r w:rsidRPr="009C49E2">
              <w:rPr>
                <w:rFonts w:ascii="Helvetica Neue" w:hAnsi="Helvetica Neue"/>
                <w:b/>
                <w:sz w:val="18"/>
                <w:szCs w:val="18"/>
              </w:rPr>
              <w:t>ensemble configuration</w:t>
            </w:r>
          </w:p>
        </w:tc>
      </w:tr>
      <w:tr w:rsidR="0056241A" w:rsidRPr="009C49E2" w14:paraId="79795CD5" w14:textId="77777777" w:rsidTr="00B7438E">
        <w:trPr>
          <w:trHeight w:val="193"/>
        </w:trPr>
        <w:tc>
          <w:tcPr>
            <w:tcW w:w="991" w:type="dxa"/>
            <w:vMerge/>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01C" w14:textId="77777777" w:rsidR="00793BC3" w:rsidRPr="009C49E2" w:rsidRDefault="00793BC3">
            <w:pPr>
              <w:widowControl w:val="0"/>
              <w:pBdr>
                <w:top w:val="nil"/>
                <w:left w:val="nil"/>
                <w:bottom w:val="nil"/>
                <w:right w:val="nil"/>
                <w:between w:val="nil"/>
              </w:pBdr>
              <w:rPr>
                <w:rFonts w:ascii="Helvetica Neue" w:hAnsi="Helvetica Neue"/>
                <w:b/>
                <w:sz w:val="18"/>
                <w:szCs w:val="18"/>
              </w:rPr>
            </w:pPr>
          </w:p>
        </w:tc>
        <w:tc>
          <w:tcPr>
            <w:tcW w:w="720" w:type="dxa"/>
            <w:vMerge/>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01D" w14:textId="77777777" w:rsidR="00793BC3" w:rsidRPr="009C49E2" w:rsidRDefault="00793BC3">
            <w:pPr>
              <w:widowControl w:val="0"/>
              <w:pBdr>
                <w:top w:val="nil"/>
                <w:left w:val="nil"/>
                <w:bottom w:val="nil"/>
                <w:right w:val="nil"/>
                <w:between w:val="nil"/>
              </w:pBdr>
              <w:rPr>
                <w:rFonts w:ascii="Helvetica Neue" w:hAnsi="Helvetica Neue"/>
                <w:b/>
                <w:sz w:val="18"/>
                <w:szCs w:val="18"/>
              </w:rPr>
            </w:pPr>
          </w:p>
        </w:tc>
        <w:tc>
          <w:tcPr>
            <w:tcW w:w="2910" w:type="dxa"/>
            <w:vMerge/>
            <w:tcBorders>
              <w:top w:val="single" w:sz="4" w:space="0" w:color="000000"/>
              <w:left w:val="single" w:sz="4" w:space="0" w:color="000000"/>
              <w:bottom w:val="single" w:sz="4" w:space="0" w:color="000000"/>
              <w:right w:val="single" w:sz="4" w:space="0" w:color="000000"/>
            </w:tcBorders>
          </w:tcPr>
          <w:p w14:paraId="0000001E" w14:textId="77777777" w:rsidR="00793BC3" w:rsidRPr="009C49E2" w:rsidRDefault="00793BC3">
            <w:pPr>
              <w:widowControl w:val="0"/>
              <w:pBdr>
                <w:top w:val="nil"/>
                <w:left w:val="nil"/>
                <w:bottom w:val="nil"/>
                <w:right w:val="nil"/>
                <w:between w:val="nil"/>
              </w:pBdr>
              <w:rPr>
                <w:rFonts w:ascii="Helvetica Neue" w:hAnsi="Helvetica Neue"/>
                <w:b/>
                <w:sz w:val="18"/>
                <w:szCs w:val="18"/>
              </w:rPr>
            </w:pPr>
          </w:p>
        </w:tc>
        <w:tc>
          <w:tcPr>
            <w:tcW w:w="731" w:type="dxa"/>
            <w:vMerge/>
            <w:tcBorders>
              <w:top w:val="single" w:sz="4" w:space="0" w:color="000000"/>
              <w:left w:val="single" w:sz="4" w:space="0" w:color="000000"/>
              <w:bottom w:val="single" w:sz="4" w:space="0" w:color="000000"/>
              <w:right w:val="single" w:sz="4" w:space="0" w:color="000000"/>
            </w:tcBorders>
          </w:tcPr>
          <w:p w14:paraId="0000001F" w14:textId="77777777" w:rsidR="00793BC3" w:rsidRPr="009C49E2" w:rsidRDefault="00793BC3">
            <w:pPr>
              <w:widowControl w:val="0"/>
              <w:pBdr>
                <w:top w:val="nil"/>
                <w:left w:val="nil"/>
                <w:bottom w:val="nil"/>
                <w:right w:val="nil"/>
                <w:between w:val="nil"/>
              </w:pBdr>
              <w:rPr>
                <w:rFonts w:ascii="Helvetica Neue" w:hAnsi="Helvetica Neue"/>
                <w:b/>
                <w:sz w:val="18"/>
                <w:szCs w:val="18"/>
              </w:rPr>
            </w:pPr>
          </w:p>
        </w:tc>
        <w:tc>
          <w:tcPr>
            <w:tcW w:w="850" w:type="dxa"/>
            <w:vMerge/>
            <w:tcBorders>
              <w:top w:val="single" w:sz="4" w:space="0" w:color="000000"/>
              <w:left w:val="single" w:sz="4" w:space="0" w:color="000000"/>
              <w:bottom w:val="single" w:sz="4" w:space="0" w:color="000000"/>
              <w:right w:val="single" w:sz="4" w:space="0" w:color="000000"/>
            </w:tcBorders>
          </w:tcPr>
          <w:p w14:paraId="00000020" w14:textId="77777777" w:rsidR="00793BC3" w:rsidRPr="009C49E2" w:rsidRDefault="00793BC3">
            <w:pPr>
              <w:widowControl w:val="0"/>
              <w:pBdr>
                <w:top w:val="nil"/>
                <w:left w:val="nil"/>
                <w:bottom w:val="nil"/>
                <w:right w:val="nil"/>
                <w:between w:val="nil"/>
              </w:pBdr>
              <w:rPr>
                <w:rFonts w:ascii="Helvetica Neue" w:hAnsi="Helvetica Neue"/>
                <w:b/>
                <w:sz w:val="18"/>
                <w:szCs w:val="18"/>
              </w:rPr>
            </w:pPr>
          </w:p>
        </w:tc>
        <w:tc>
          <w:tcPr>
            <w:tcW w:w="1156" w:type="dxa"/>
            <w:vMerge/>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021" w14:textId="77777777" w:rsidR="00793BC3" w:rsidRPr="009C49E2" w:rsidRDefault="00793BC3">
            <w:pPr>
              <w:widowControl w:val="0"/>
              <w:pBdr>
                <w:top w:val="nil"/>
                <w:left w:val="nil"/>
                <w:bottom w:val="nil"/>
                <w:right w:val="nil"/>
                <w:between w:val="nil"/>
              </w:pBdr>
              <w:rPr>
                <w:rFonts w:ascii="Helvetica Neue" w:hAnsi="Helvetica Neue"/>
                <w:b/>
                <w:sz w:val="18"/>
                <w:szCs w:val="18"/>
              </w:rPr>
            </w:pPr>
          </w:p>
        </w:tc>
        <w:tc>
          <w:tcPr>
            <w:tcW w:w="6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22" w14:textId="77777777" w:rsidR="00793BC3" w:rsidRPr="009C49E2" w:rsidRDefault="00AE25A0" w:rsidP="002239FA">
            <w:pPr>
              <w:jc w:val="center"/>
              <w:rPr>
                <w:rFonts w:ascii="Helvetica Neue" w:hAnsi="Helvetica Neue"/>
                <w:b/>
                <w:sz w:val="18"/>
                <w:szCs w:val="18"/>
              </w:rPr>
            </w:pPr>
            <w:r w:rsidRPr="009C49E2">
              <w:rPr>
                <w:rFonts w:ascii="Helvetica Neue" w:hAnsi="Helvetica Neue"/>
                <w:b/>
                <w:sz w:val="18"/>
                <w:szCs w:val="18"/>
              </w:rPr>
              <w:t>1</w:t>
            </w:r>
          </w:p>
        </w:tc>
        <w:tc>
          <w:tcPr>
            <w:tcW w:w="6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23" w14:textId="77777777" w:rsidR="00793BC3" w:rsidRPr="009C49E2" w:rsidRDefault="00AE25A0" w:rsidP="002239FA">
            <w:pPr>
              <w:jc w:val="center"/>
              <w:rPr>
                <w:rFonts w:ascii="Helvetica Neue" w:hAnsi="Helvetica Neue"/>
                <w:b/>
                <w:sz w:val="18"/>
                <w:szCs w:val="18"/>
              </w:rPr>
            </w:pPr>
            <w:r w:rsidRPr="009C49E2">
              <w:rPr>
                <w:rFonts w:ascii="Helvetica Neue" w:hAnsi="Helvetica Neue"/>
                <w:b/>
                <w:sz w:val="18"/>
                <w:szCs w:val="18"/>
              </w:rPr>
              <w:t>2</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24" w14:textId="77777777" w:rsidR="00793BC3" w:rsidRPr="009C49E2" w:rsidRDefault="00AE25A0" w:rsidP="002239FA">
            <w:pPr>
              <w:jc w:val="center"/>
              <w:rPr>
                <w:rFonts w:ascii="Helvetica Neue" w:hAnsi="Helvetica Neue"/>
                <w:b/>
                <w:sz w:val="18"/>
                <w:szCs w:val="18"/>
              </w:rPr>
            </w:pPr>
            <w:r w:rsidRPr="009C49E2">
              <w:rPr>
                <w:rFonts w:ascii="Helvetica Neue" w:hAnsi="Helvetica Neue"/>
                <w:b/>
                <w:sz w:val="18"/>
                <w:szCs w:val="18"/>
              </w:rPr>
              <w:t>3</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25" w14:textId="77777777" w:rsidR="00793BC3" w:rsidRPr="009C49E2" w:rsidRDefault="00AE25A0" w:rsidP="002239FA">
            <w:pPr>
              <w:jc w:val="center"/>
              <w:rPr>
                <w:rFonts w:ascii="Helvetica Neue" w:hAnsi="Helvetica Neue"/>
                <w:b/>
                <w:sz w:val="18"/>
                <w:szCs w:val="18"/>
              </w:rPr>
            </w:pPr>
            <w:r w:rsidRPr="009C49E2">
              <w:rPr>
                <w:rFonts w:ascii="Helvetica Neue" w:hAnsi="Helvetica Neue"/>
                <w:b/>
                <w:sz w:val="18"/>
                <w:szCs w:val="18"/>
              </w:rPr>
              <w:t>4</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26" w14:textId="77777777" w:rsidR="00793BC3" w:rsidRPr="009C49E2" w:rsidRDefault="00AE25A0" w:rsidP="002239FA">
            <w:pPr>
              <w:jc w:val="center"/>
              <w:rPr>
                <w:rFonts w:ascii="Helvetica Neue" w:hAnsi="Helvetica Neue"/>
                <w:b/>
                <w:sz w:val="18"/>
                <w:szCs w:val="18"/>
              </w:rPr>
            </w:pPr>
            <w:r w:rsidRPr="009C49E2">
              <w:rPr>
                <w:rFonts w:ascii="Helvetica Neue" w:hAnsi="Helvetica Neue"/>
                <w:b/>
                <w:sz w:val="18"/>
                <w:szCs w:val="18"/>
              </w:rPr>
              <w:t>5</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27" w14:textId="77777777" w:rsidR="00793BC3" w:rsidRPr="009C49E2" w:rsidRDefault="00AE25A0" w:rsidP="002239FA">
            <w:pPr>
              <w:jc w:val="center"/>
              <w:rPr>
                <w:rFonts w:ascii="Helvetica Neue" w:hAnsi="Helvetica Neue"/>
                <w:b/>
                <w:sz w:val="18"/>
                <w:szCs w:val="18"/>
              </w:rPr>
            </w:pPr>
            <w:r w:rsidRPr="009C49E2">
              <w:rPr>
                <w:rFonts w:ascii="Helvetica Neue" w:hAnsi="Helvetica Neue"/>
                <w:b/>
                <w:sz w:val="18"/>
                <w:szCs w:val="18"/>
              </w:rPr>
              <w:t>6</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28" w14:textId="77777777" w:rsidR="00793BC3" w:rsidRPr="009C49E2" w:rsidRDefault="00AE25A0" w:rsidP="002239FA">
            <w:pPr>
              <w:jc w:val="center"/>
              <w:rPr>
                <w:rFonts w:ascii="Helvetica Neue" w:hAnsi="Helvetica Neue"/>
                <w:b/>
                <w:sz w:val="18"/>
                <w:szCs w:val="18"/>
              </w:rPr>
            </w:pPr>
            <w:r w:rsidRPr="009C49E2">
              <w:rPr>
                <w:rFonts w:ascii="Helvetica Neue" w:hAnsi="Helvetica Neue"/>
                <w:b/>
                <w:sz w:val="18"/>
                <w:szCs w:val="18"/>
              </w:rPr>
              <w:t>7</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29" w14:textId="77777777" w:rsidR="00793BC3" w:rsidRPr="009C49E2" w:rsidRDefault="00AE25A0" w:rsidP="002239FA">
            <w:pPr>
              <w:jc w:val="center"/>
              <w:rPr>
                <w:rFonts w:ascii="Helvetica Neue" w:hAnsi="Helvetica Neue"/>
                <w:b/>
                <w:sz w:val="18"/>
                <w:szCs w:val="18"/>
              </w:rPr>
            </w:pPr>
            <w:r w:rsidRPr="009C49E2">
              <w:rPr>
                <w:rFonts w:ascii="Helvetica Neue" w:hAnsi="Helvetica Neue"/>
                <w:b/>
                <w:sz w:val="18"/>
                <w:szCs w:val="18"/>
              </w:rPr>
              <w:t>8</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2A" w14:textId="77777777" w:rsidR="00793BC3" w:rsidRPr="009C49E2" w:rsidRDefault="00AE25A0" w:rsidP="002239FA">
            <w:pPr>
              <w:jc w:val="center"/>
              <w:rPr>
                <w:rFonts w:ascii="Helvetica Neue" w:hAnsi="Helvetica Neue"/>
                <w:b/>
                <w:sz w:val="18"/>
                <w:szCs w:val="18"/>
              </w:rPr>
            </w:pPr>
            <w:r w:rsidRPr="009C49E2">
              <w:rPr>
                <w:rFonts w:ascii="Helvetica Neue" w:hAnsi="Helvetica Neue"/>
                <w:b/>
                <w:sz w:val="18"/>
                <w:szCs w:val="18"/>
              </w:rPr>
              <w:t>9</w:t>
            </w:r>
          </w:p>
        </w:tc>
      </w:tr>
      <w:tr w:rsidR="0056241A" w:rsidRPr="009C49E2" w14:paraId="2843ACA2" w14:textId="77777777" w:rsidTr="00B7438E">
        <w:trPr>
          <w:trHeight w:val="167"/>
        </w:trPr>
        <w:tc>
          <w:tcPr>
            <w:tcW w:w="991" w:type="dxa"/>
            <w:vMerge w:val="restart"/>
            <w:tcBorders>
              <w:top w:val="single" w:sz="4" w:space="0" w:color="000000"/>
              <w:left w:val="single" w:sz="4" w:space="0" w:color="000000"/>
              <w:right w:val="single" w:sz="4" w:space="0" w:color="000000"/>
            </w:tcBorders>
            <w:tcMar>
              <w:top w:w="0" w:type="dxa"/>
              <w:left w:w="80" w:type="dxa"/>
              <w:bottom w:w="0" w:type="dxa"/>
              <w:right w:w="80" w:type="dxa"/>
            </w:tcMar>
          </w:tcPr>
          <w:p w14:paraId="2F0588DA" w14:textId="25315BC7" w:rsidR="00C3756F" w:rsidRPr="009C49E2" w:rsidRDefault="00C3756F" w:rsidP="00C3756F">
            <w:pPr>
              <w:widowControl w:val="0"/>
              <w:pBdr>
                <w:top w:val="nil"/>
                <w:left w:val="nil"/>
                <w:bottom w:val="nil"/>
                <w:right w:val="nil"/>
                <w:between w:val="nil"/>
              </w:pBdr>
              <w:rPr>
                <w:rFonts w:ascii="Helvetica Neue" w:hAnsi="Helvetica Neue"/>
                <w:b/>
                <w:sz w:val="18"/>
                <w:szCs w:val="18"/>
              </w:rPr>
            </w:pPr>
            <w:r w:rsidRPr="009C49E2">
              <w:rPr>
                <w:rFonts w:ascii="Helvetica Neue" w:hAnsi="Helvetica Neue"/>
                <w:b/>
                <w:i/>
                <w:sz w:val="18"/>
                <w:szCs w:val="18"/>
              </w:rPr>
              <w:t>Adult stock</w:t>
            </w:r>
          </w:p>
        </w:tc>
        <w:tc>
          <w:tcPr>
            <w:tcW w:w="72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25FD37D" w14:textId="719AA3E7" w:rsidR="00C3756F" w:rsidRPr="009C49E2" w:rsidRDefault="00C3756F" w:rsidP="00C3756F">
            <w:pPr>
              <w:widowControl w:val="0"/>
              <w:pBdr>
                <w:top w:val="nil"/>
                <w:left w:val="nil"/>
                <w:bottom w:val="nil"/>
                <w:right w:val="nil"/>
                <w:between w:val="nil"/>
              </w:pBdr>
              <w:rPr>
                <w:rFonts w:ascii="Helvetica Neue" w:hAnsi="Helvetica Neue"/>
                <w:b/>
                <w:sz w:val="20"/>
                <w:szCs w:val="20"/>
              </w:rPr>
            </w:pPr>
            <w:r w:rsidRPr="009C49E2">
              <w:rPr>
                <w:rFonts w:ascii="Helvetica Neue" w:hAnsi="Helvetica Neue"/>
                <w:i/>
                <w:sz w:val="20"/>
                <w:szCs w:val="20"/>
              </w:rPr>
              <w:t>M</w:t>
            </w:r>
            <w:r w:rsidRPr="009C49E2">
              <w:rPr>
                <w:rFonts w:ascii="Helvetica Neue" w:hAnsi="Helvetica Neue"/>
                <w:i/>
                <w:sz w:val="20"/>
                <w:szCs w:val="20"/>
                <w:vertAlign w:val="subscript"/>
              </w:rPr>
              <w:t>1</w:t>
            </w:r>
          </w:p>
        </w:tc>
        <w:tc>
          <w:tcPr>
            <w:tcW w:w="2910" w:type="dxa"/>
            <w:tcBorders>
              <w:top w:val="single" w:sz="4" w:space="0" w:color="000000"/>
              <w:left w:val="single" w:sz="4" w:space="0" w:color="000000"/>
              <w:bottom w:val="single" w:sz="4" w:space="0" w:color="000000"/>
              <w:right w:val="single" w:sz="4" w:space="0" w:color="000000"/>
            </w:tcBorders>
          </w:tcPr>
          <w:p w14:paraId="3141100B" w14:textId="4A27F2D8" w:rsidR="00C3756F" w:rsidRPr="009C49E2" w:rsidRDefault="00C3756F" w:rsidP="00C3756F">
            <w:pPr>
              <w:widowControl w:val="0"/>
              <w:pBdr>
                <w:top w:val="nil"/>
                <w:left w:val="nil"/>
                <w:bottom w:val="nil"/>
                <w:right w:val="nil"/>
                <w:between w:val="nil"/>
              </w:pBdr>
              <w:rPr>
                <w:rFonts w:ascii="Helvetica Neue" w:hAnsi="Helvetica Neue"/>
                <w:b/>
                <w:sz w:val="18"/>
                <w:szCs w:val="18"/>
              </w:rPr>
            </w:pPr>
            <w:r w:rsidRPr="009C49E2">
              <w:rPr>
                <w:rFonts w:ascii="Helvetica Neue" w:hAnsi="Helvetica Neue"/>
                <w:sz w:val="18"/>
                <w:szCs w:val="18"/>
              </w:rPr>
              <w:t>Background mortality rate age 1</w:t>
            </w:r>
          </w:p>
        </w:tc>
        <w:tc>
          <w:tcPr>
            <w:tcW w:w="731" w:type="dxa"/>
            <w:tcBorders>
              <w:top w:val="single" w:sz="4" w:space="0" w:color="000000"/>
              <w:left w:val="single" w:sz="4" w:space="0" w:color="000000"/>
              <w:bottom w:val="single" w:sz="4" w:space="0" w:color="000000"/>
              <w:right w:val="single" w:sz="4" w:space="0" w:color="000000"/>
            </w:tcBorders>
          </w:tcPr>
          <w:p w14:paraId="2811413A" w14:textId="77777777" w:rsidR="00C3756F" w:rsidRPr="009C49E2" w:rsidRDefault="00C3756F" w:rsidP="00C3756F">
            <w:pPr>
              <w:widowControl w:val="0"/>
              <w:pBdr>
                <w:top w:val="nil"/>
                <w:left w:val="nil"/>
                <w:bottom w:val="nil"/>
                <w:right w:val="nil"/>
                <w:between w:val="nil"/>
              </w:pBdr>
              <w:rPr>
                <w:rFonts w:ascii="Helvetica Neue" w:hAnsi="Helvetica Neue"/>
                <w:b/>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390026A3" w14:textId="03935A78" w:rsidR="00C3756F" w:rsidRPr="009C49E2" w:rsidRDefault="00C3756F" w:rsidP="00C3756F">
            <w:pPr>
              <w:widowControl w:val="0"/>
              <w:pBdr>
                <w:top w:val="nil"/>
                <w:left w:val="nil"/>
                <w:bottom w:val="nil"/>
                <w:right w:val="nil"/>
                <w:between w:val="nil"/>
              </w:pBdr>
              <w:rPr>
                <w:rFonts w:ascii="Helvetica Neue" w:hAnsi="Helvetica Neue"/>
                <w:b/>
                <w:sz w:val="18"/>
                <w:szCs w:val="18"/>
              </w:rPr>
            </w:pPr>
            <w:r w:rsidRPr="009C49E2">
              <w:rPr>
                <w:rFonts w:ascii="Helvetica Neue" w:hAnsi="Helvetica Neue"/>
                <w:sz w:val="18"/>
                <w:szCs w:val="18"/>
              </w:rPr>
              <w:t>–</w:t>
            </w:r>
          </w:p>
        </w:tc>
        <w:tc>
          <w:tcPr>
            <w:tcW w:w="115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55D70984" w14:textId="47025468" w:rsidR="00C3756F" w:rsidRPr="009C49E2" w:rsidRDefault="00C3756F" w:rsidP="00C3756F">
            <w:pPr>
              <w:widowControl w:val="0"/>
              <w:pBdr>
                <w:top w:val="nil"/>
                <w:left w:val="nil"/>
                <w:bottom w:val="nil"/>
                <w:right w:val="nil"/>
                <w:between w:val="nil"/>
              </w:pBdr>
              <w:rPr>
                <w:rFonts w:ascii="Helvetica Neue" w:hAnsi="Helvetica Neue"/>
                <w:b/>
                <w:sz w:val="18"/>
                <w:szCs w:val="18"/>
              </w:rPr>
            </w:pPr>
            <w:r w:rsidRPr="009C49E2">
              <w:rPr>
                <w:rFonts w:ascii="Helvetica Neue" w:hAnsi="Helvetica Neue"/>
                <w:sz w:val="18"/>
                <w:szCs w:val="18"/>
              </w:rPr>
              <w:t>0.2 – 0.6</w:t>
            </w:r>
          </w:p>
        </w:tc>
        <w:tc>
          <w:tcPr>
            <w:tcW w:w="6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594DFAD" w14:textId="3F6CF711" w:rsidR="00C3756F" w:rsidRPr="009C49E2" w:rsidRDefault="00C3756F" w:rsidP="002239FA">
            <w:pPr>
              <w:jc w:val="center"/>
              <w:rPr>
                <w:rFonts w:ascii="Helvetica Neue" w:hAnsi="Helvetica Neue"/>
                <w:b/>
                <w:sz w:val="18"/>
                <w:szCs w:val="18"/>
              </w:rPr>
            </w:pPr>
            <w:r w:rsidRPr="009C49E2">
              <w:rPr>
                <w:rFonts w:ascii="Helvetica Neue" w:hAnsi="Helvetica Neue"/>
                <w:sz w:val="18"/>
                <w:szCs w:val="18"/>
              </w:rPr>
              <w:t>0.43</w:t>
            </w:r>
          </w:p>
        </w:tc>
        <w:tc>
          <w:tcPr>
            <w:tcW w:w="6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B55B7B5" w14:textId="524F267C" w:rsidR="00C3756F" w:rsidRPr="009C49E2" w:rsidRDefault="00C3756F" w:rsidP="002239FA">
            <w:pPr>
              <w:jc w:val="center"/>
              <w:rPr>
                <w:rFonts w:ascii="Helvetica Neue" w:hAnsi="Helvetica Neue"/>
                <w:b/>
                <w:sz w:val="18"/>
                <w:szCs w:val="18"/>
              </w:rPr>
            </w:pPr>
            <w:r w:rsidRPr="009C49E2">
              <w:rPr>
                <w:rFonts w:ascii="Helvetica Neue" w:hAnsi="Helvetica Neue"/>
                <w:sz w:val="18"/>
                <w:szCs w:val="18"/>
              </w:rPr>
              <w:t>0.30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27555A7" w14:textId="41843EAF" w:rsidR="00C3756F" w:rsidRPr="009C49E2" w:rsidRDefault="00C3756F" w:rsidP="002239FA">
            <w:pPr>
              <w:jc w:val="center"/>
              <w:rPr>
                <w:rFonts w:ascii="Helvetica Neue" w:hAnsi="Helvetica Neue"/>
                <w:b/>
                <w:sz w:val="18"/>
                <w:szCs w:val="18"/>
              </w:rPr>
            </w:pPr>
            <w:r w:rsidRPr="009C49E2">
              <w:rPr>
                <w:rFonts w:ascii="Helvetica Neue" w:hAnsi="Helvetica Neue"/>
                <w:sz w:val="18"/>
                <w:szCs w:val="18"/>
              </w:rPr>
              <w:t>0.39</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A63924E" w14:textId="09659F09" w:rsidR="00C3756F" w:rsidRPr="009C49E2" w:rsidRDefault="00C3756F" w:rsidP="002239FA">
            <w:pPr>
              <w:jc w:val="center"/>
              <w:rPr>
                <w:rFonts w:ascii="Helvetica Neue" w:hAnsi="Helvetica Neue"/>
                <w:b/>
                <w:sz w:val="18"/>
                <w:szCs w:val="18"/>
              </w:rPr>
            </w:pPr>
            <w:r w:rsidRPr="009C49E2">
              <w:rPr>
                <w:rFonts w:ascii="Helvetica Neue" w:hAnsi="Helvetica Neue"/>
                <w:sz w:val="18"/>
                <w:szCs w:val="18"/>
              </w:rPr>
              <w:t>0.26</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8F07B60" w14:textId="1A92DF7C" w:rsidR="00C3756F" w:rsidRPr="009C49E2" w:rsidRDefault="00C3756F" w:rsidP="002239FA">
            <w:pPr>
              <w:jc w:val="center"/>
              <w:rPr>
                <w:rFonts w:ascii="Helvetica Neue" w:hAnsi="Helvetica Neue"/>
                <w:b/>
                <w:sz w:val="18"/>
                <w:szCs w:val="18"/>
              </w:rPr>
            </w:pPr>
            <w:r w:rsidRPr="009C49E2">
              <w:rPr>
                <w:rFonts w:ascii="Helvetica Neue" w:hAnsi="Helvetica Neue"/>
                <w:sz w:val="18"/>
                <w:szCs w:val="18"/>
              </w:rPr>
              <w:t>0.34</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CB9DED3" w14:textId="0F9448E7" w:rsidR="00C3756F" w:rsidRPr="009C49E2" w:rsidRDefault="00C3756F" w:rsidP="002239FA">
            <w:pPr>
              <w:jc w:val="center"/>
              <w:rPr>
                <w:rFonts w:ascii="Helvetica Neue" w:hAnsi="Helvetica Neue"/>
                <w:b/>
                <w:sz w:val="18"/>
                <w:szCs w:val="18"/>
              </w:rPr>
            </w:pPr>
            <w:r w:rsidRPr="009C49E2">
              <w:rPr>
                <w:rFonts w:ascii="Helvetica Neue" w:hAnsi="Helvetica Neue"/>
                <w:sz w:val="18"/>
                <w:szCs w:val="18"/>
              </w:rPr>
              <w:t>0.32</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1A63365" w14:textId="46BD89E1" w:rsidR="00C3756F" w:rsidRPr="009C49E2" w:rsidRDefault="00C3756F" w:rsidP="002239FA">
            <w:pPr>
              <w:jc w:val="center"/>
              <w:rPr>
                <w:rFonts w:ascii="Helvetica Neue" w:hAnsi="Helvetica Neue"/>
                <w:b/>
                <w:sz w:val="18"/>
                <w:szCs w:val="18"/>
              </w:rPr>
            </w:pPr>
            <w:r w:rsidRPr="009C49E2">
              <w:rPr>
                <w:rFonts w:ascii="Helvetica Neue" w:hAnsi="Helvetica Neue"/>
                <w:sz w:val="18"/>
                <w:szCs w:val="18"/>
              </w:rPr>
              <w:t>0.40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00E955D" w14:textId="705F4CE9" w:rsidR="00C3756F" w:rsidRPr="009C49E2" w:rsidRDefault="00C3756F" w:rsidP="002239FA">
            <w:pPr>
              <w:jc w:val="center"/>
              <w:rPr>
                <w:rFonts w:ascii="Helvetica Neue" w:hAnsi="Helvetica Neue"/>
                <w:b/>
                <w:sz w:val="18"/>
                <w:szCs w:val="18"/>
              </w:rPr>
            </w:pPr>
            <w:r w:rsidRPr="009C49E2">
              <w:rPr>
                <w:rFonts w:ascii="Helvetica Neue" w:hAnsi="Helvetica Neue"/>
                <w:sz w:val="18"/>
                <w:szCs w:val="18"/>
              </w:rPr>
              <w:t>0.35</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A84EB4D" w14:textId="13166E20" w:rsidR="00C3756F" w:rsidRPr="009C49E2" w:rsidRDefault="00C3756F" w:rsidP="002239FA">
            <w:pPr>
              <w:jc w:val="center"/>
              <w:rPr>
                <w:rFonts w:ascii="Helvetica Neue" w:hAnsi="Helvetica Neue"/>
                <w:b/>
                <w:sz w:val="18"/>
                <w:szCs w:val="18"/>
              </w:rPr>
            </w:pPr>
            <w:r w:rsidRPr="009C49E2">
              <w:rPr>
                <w:rFonts w:ascii="Helvetica Neue" w:hAnsi="Helvetica Neue"/>
                <w:sz w:val="18"/>
                <w:szCs w:val="18"/>
              </w:rPr>
              <w:t>0.31</w:t>
            </w:r>
          </w:p>
        </w:tc>
      </w:tr>
      <w:tr w:rsidR="0056241A" w:rsidRPr="009C49E2" w14:paraId="1F97DC6A" w14:textId="77777777" w:rsidTr="00B7438E">
        <w:trPr>
          <w:trHeight w:val="259"/>
        </w:trPr>
        <w:tc>
          <w:tcPr>
            <w:tcW w:w="991" w:type="dxa"/>
            <w:vMerge/>
            <w:tcBorders>
              <w:left w:val="single" w:sz="4" w:space="0" w:color="000000"/>
              <w:bottom w:val="single" w:sz="4" w:space="0" w:color="000000"/>
              <w:right w:val="single" w:sz="4" w:space="0" w:color="000000"/>
            </w:tcBorders>
            <w:tcMar>
              <w:top w:w="0" w:type="dxa"/>
              <w:left w:w="80" w:type="dxa"/>
              <w:bottom w:w="0" w:type="dxa"/>
              <w:right w:w="80" w:type="dxa"/>
            </w:tcMar>
          </w:tcPr>
          <w:p w14:paraId="5B1E8D1E" w14:textId="77777777" w:rsidR="00C3756F" w:rsidRPr="009C49E2" w:rsidRDefault="00C3756F" w:rsidP="00C3756F">
            <w:pPr>
              <w:widowControl w:val="0"/>
              <w:pBdr>
                <w:top w:val="nil"/>
                <w:left w:val="nil"/>
                <w:bottom w:val="nil"/>
                <w:right w:val="nil"/>
                <w:between w:val="nil"/>
              </w:pBdr>
              <w:rPr>
                <w:rFonts w:ascii="Helvetica Neue" w:hAnsi="Helvetica Neue"/>
                <w:b/>
                <w:sz w:val="18"/>
                <w:szCs w:val="18"/>
              </w:rPr>
            </w:pPr>
          </w:p>
        </w:tc>
        <w:tc>
          <w:tcPr>
            <w:tcW w:w="72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3E18ABBD" w14:textId="5E8B6F41" w:rsidR="00C3756F" w:rsidRPr="009C49E2" w:rsidRDefault="00C3756F" w:rsidP="00C3756F">
            <w:pPr>
              <w:widowControl w:val="0"/>
              <w:pBdr>
                <w:top w:val="nil"/>
                <w:left w:val="nil"/>
                <w:bottom w:val="nil"/>
                <w:right w:val="nil"/>
                <w:between w:val="nil"/>
              </w:pBdr>
              <w:rPr>
                <w:rFonts w:ascii="Helvetica Neue" w:hAnsi="Helvetica Neue"/>
                <w:b/>
                <w:sz w:val="20"/>
                <w:szCs w:val="20"/>
              </w:rPr>
            </w:pPr>
            <w:r w:rsidRPr="009C49E2">
              <w:rPr>
                <w:rFonts w:ascii="Helvetica Neue" w:hAnsi="Helvetica Neue"/>
                <w:i/>
                <w:sz w:val="20"/>
                <w:szCs w:val="20"/>
              </w:rPr>
              <w:t>MR</w:t>
            </w:r>
          </w:p>
        </w:tc>
        <w:tc>
          <w:tcPr>
            <w:tcW w:w="2910" w:type="dxa"/>
            <w:tcBorders>
              <w:top w:val="single" w:sz="4" w:space="0" w:color="000000"/>
              <w:left w:val="single" w:sz="4" w:space="0" w:color="000000"/>
              <w:bottom w:val="single" w:sz="4" w:space="0" w:color="000000"/>
              <w:right w:val="single" w:sz="4" w:space="0" w:color="000000"/>
            </w:tcBorders>
          </w:tcPr>
          <w:p w14:paraId="53814474" w14:textId="37F9B6BB" w:rsidR="00C3756F" w:rsidRPr="009C49E2" w:rsidRDefault="00C3756F" w:rsidP="00C3756F">
            <w:pPr>
              <w:widowControl w:val="0"/>
              <w:pBdr>
                <w:top w:val="nil"/>
                <w:left w:val="nil"/>
                <w:bottom w:val="nil"/>
                <w:right w:val="nil"/>
                <w:between w:val="nil"/>
              </w:pBdr>
              <w:rPr>
                <w:rFonts w:ascii="Helvetica Neue" w:hAnsi="Helvetica Neue"/>
                <w:b/>
                <w:sz w:val="18"/>
                <w:szCs w:val="18"/>
              </w:rPr>
            </w:pPr>
            <w:r w:rsidRPr="009C49E2">
              <w:rPr>
                <w:rFonts w:ascii="Helvetica Neue" w:hAnsi="Helvetica Neue"/>
                <w:sz w:val="18"/>
                <w:szCs w:val="18"/>
              </w:rPr>
              <w:t>Reduction of M per age class &gt; 1</w:t>
            </w:r>
          </w:p>
        </w:tc>
        <w:tc>
          <w:tcPr>
            <w:tcW w:w="731" w:type="dxa"/>
            <w:tcBorders>
              <w:top w:val="single" w:sz="4" w:space="0" w:color="000000"/>
              <w:left w:val="single" w:sz="4" w:space="0" w:color="000000"/>
              <w:bottom w:val="single" w:sz="4" w:space="0" w:color="000000"/>
              <w:right w:val="single" w:sz="4" w:space="0" w:color="000000"/>
            </w:tcBorders>
          </w:tcPr>
          <w:p w14:paraId="212C0B55" w14:textId="77777777" w:rsidR="00C3756F" w:rsidRPr="009C49E2" w:rsidRDefault="00C3756F" w:rsidP="00C3756F">
            <w:pPr>
              <w:widowControl w:val="0"/>
              <w:pBdr>
                <w:top w:val="nil"/>
                <w:left w:val="nil"/>
                <w:bottom w:val="nil"/>
                <w:right w:val="nil"/>
                <w:between w:val="nil"/>
              </w:pBdr>
              <w:rPr>
                <w:rFonts w:ascii="Helvetica Neue" w:hAnsi="Helvetica Neue"/>
                <w:b/>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31BB72A7" w14:textId="4DB96CD1" w:rsidR="00C3756F" w:rsidRPr="009C49E2" w:rsidRDefault="00C3756F" w:rsidP="00C3756F">
            <w:pPr>
              <w:widowControl w:val="0"/>
              <w:pBdr>
                <w:top w:val="nil"/>
                <w:left w:val="nil"/>
                <w:bottom w:val="nil"/>
                <w:right w:val="nil"/>
                <w:between w:val="nil"/>
              </w:pBdr>
              <w:rPr>
                <w:rFonts w:ascii="Helvetica Neue" w:hAnsi="Helvetica Neue"/>
                <w:b/>
                <w:sz w:val="18"/>
                <w:szCs w:val="18"/>
              </w:rPr>
            </w:pPr>
            <w:r w:rsidRPr="009C49E2">
              <w:rPr>
                <w:rFonts w:ascii="Helvetica Neue" w:hAnsi="Helvetica Neue"/>
                <w:sz w:val="18"/>
                <w:szCs w:val="18"/>
              </w:rPr>
              <w:t>–</w:t>
            </w:r>
          </w:p>
        </w:tc>
        <w:tc>
          <w:tcPr>
            <w:tcW w:w="115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7F2A4209" w14:textId="5D90654A" w:rsidR="00C3756F" w:rsidRPr="009C49E2" w:rsidRDefault="00C3756F" w:rsidP="00C3756F">
            <w:pPr>
              <w:widowControl w:val="0"/>
              <w:pBdr>
                <w:top w:val="nil"/>
                <w:left w:val="nil"/>
                <w:bottom w:val="nil"/>
                <w:right w:val="nil"/>
                <w:between w:val="nil"/>
              </w:pBdr>
              <w:rPr>
                <w:rFonts w:ascii="Helvetica Neue" w:hAnsi="Helvetica Neue"/>
                <w:b/>
                <w:sz w:val="18"/>
                <w:szCs w:val="18"/>
              </w:rPr>
            </w:pPr>
            <w:r w:rsidRPr="009C49E2">
              <w:rPr>
                <w:rFonts w:ascii="Helvetica Neue" w:hAnsi="Helvetica Neue"/>
                <w:sz w:val="18"/>
                <w:szCs w:val="18"/>
              </w:rPr>
              <w:t>0 – 0.2</w:t>
            </w:r>
          </w:p>
        </w:tc>
        <w:tc>
          <w:tcPr>
            <w:tcW w:w="6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3345D84" w14:textId="078AC026" w:rsidR="00C3756F" w:rsidRPr="009C49E2" w:rsidRDefault="00C3756F" w:rsidP="002239FA">
            <w:pPr>
              <w:jc w:val="center"/>
              <w:rPr>
                <w:rFonts w:ascii="Helvetica Neue" w:hAnsi="Helvetica Neue"/>
                <w:b/>
                <w:sz w:val="18"/>
                <w:szCs w:val="18"/>
              </w:rPr>
            </w:pPr>
            <w:r w:rsidRPr="009C49E2">
              <w:rPr>
                <w:rFonts w:ascii="Helvetica Neue" w:hAnsi="Helvetica Neue"/>
                <w:sz w:val="18"/>
                <w:szCs w:val="18"/>
              </w:rPr>
              <w:t>0.06</w:t>
            </w:r>
          </w:p>
        </w:tc>
        <w:tc>
          <w:tcPr>
            <w:tcW w:w="6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AF4495F" w14:textId="70FA135F" w:rsidR="00C3756F" w:rsidRPr="009C49E2" w:rsidRDefault="00C3756F" w:rsidP="002239FA">
            <w:pPr>
              <w:jc w:val="center"/>
              <w:rPr>
                <w:rFonts w:ascii="Helvetica Neue" w:hAnsi="Helvetica Neue"/>
                <w:b/>
                <w:sz w:val="18"/>
                <w:szCs w:val="18"/>
              </w:rPr>
            </w:pPr>
            <w:r w:rsidRPr="009C49E2">
              <w:rPr>
                <w:rFonts w:ascii="Helvetica Neue" w:hAnsi="Helvetica Neue"/>
                <w:sz w:val="18"/>
                <w:szCs w:val="18"/>
              </w:rPr>
              <w:t>0.08</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8AFB918" w14:textId="44C60BBD" w:rsidR="00C3756F" w:rsidRPr="009C49E2" w:rsidRDefault="00C3756F" w:rsidP="002239FA">
            <w:pPr>
              <w:jc w:val="center"/>
              <w:rPr>
                <w:rFonts w:ascii="Helvetica Neue" w:hAnsi="Helvetica Neue"/>
                <w:b/>
                <w:sz w:val="18"/>
                <w:szCs w:val="18"/>
              </w:rPr>
            </w:pPr>
            <w:r w:rsidRPr="009C49E2">
              <w:rPr>
                <w:rFonts w:ascii="Helvetica Neue" w:hAnsi="Helvetica Neue"/>
                <w:sz w:val="18"/>
                <w:szCs w:val="18"/>
              </w:rPr>
              <w:t>0.19</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85CCA07" w14:textId="7CBD1E9C" w:rsidR="00C3756F" w:rsidRPr="009C49E2" w:rsidRDefault="00C3756F" w:rsidP="002239FA">
            <w:pPr>
              <w:jc w:val="center"/>
              <w:rPr>
                <w:rFonts w:ascii="Helvetica Neue" w:hAnsi="Helvetica Neue"/>
                <w:b/>
                <w:sz w:val="18"/>
                <w:szCs w:val="18"/>
              </w:rPr>
            </w:pPr>
            <w:r w:rsidRPr="009C49E2">
              <w:rPr>
                <w:rFonts w:ascii="Helvetica Neue" w:hAnsi="Helvetica Neue"/>
                <w:sz w:val="18"/>
                <w:szCs w:val="18"/>
              </w:rPr>
              <w:t>0.11</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ABF2F21" w14:textId="7E4C356A" w:rsidR="00C3756F" w:rsidRPr="009C49E2" w:rsidRDefault="00C3756F" w:rsidP="002239FA">
            <w:pPr>
              <w:jc w:val="center"/>
              <w:rPr>
                <w:rFonts w:ascii="Helvetica Neue" w:hAnsi="Helvetica Neue"/>
                <w:b/>
                <w:sz w:val="18"/>
                <w:szCs w:val="18"/>
              </w:rPr>
            </w:pPr>
            <w:r w:rsidRPr="009C49E2">
              <w:rPr>
                <w:rFonts w:ascii="Helvetica Neue" w:hAnsi="Helvetica Neue"/>
                <w:sz w:val="18"/>
                <w:szCs w:val="18"/>
              </w:rPr>
              <w:t>0.01</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37FF4DA" w14:textId="4CAA0F54" w:rsidR="00C3756F" w:rsidRPr="009C49E2" w:rsidRDefault="00C3756F" w:rsidP="002239FA">
            <w:pPr>
              <w:jc w:val="center"/>
              <w:rPr>
                <w:rFonts w:ascii="Helvetica Neue" w:hAnsi="Helvetica Neue"/>
                <w:b/>
                <w:sz w:val="18"/>
                <w:szCs w:val="18"/>
              </w:rPr>
            </w:pPr>
            <w:r w:rsidRPr="009C49E2">
              <w:rPr>
                <w:rFonts w:ascii="Helvetica Neue" w:hAnsi="Helvetica Neue"/>
                <w:sz w:val="18"/>
                <w:szCs w:val="18"/>
              </w:rPr>
              <w:t>0.01</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EE156AB" w14:textId="331AF20B" w:rsidR="00C3756F" w:rsidRPr="009C49E2" w:rsidRDefault="00C3756F" w:rsidP="002239FA">
            <w:pPr>
              <w:jc w:val="center"/>
              <w:rPr>
                <w:rFonts w:ascii="Helvetica Neue" w:hAnsi="Helvetica Neue"/>
                <w:b/>
                <w:sz w:val="18"/>
                <w:szCs w:val="18"/>
              </w:rPr>
            </w:pPr>
            <w:r w:rsidRPr="009C49E2">
              <w:rPr>
                <w:rFonts w:ascii="Helvetica Neue" w:hAnsi="Helvetica Neue"/>
                <w:sz w:val="18"/>
                <w:szCs w:val="18"/>
              </w:rPr>
              <w:t>0.01</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5C6A12E" w14:textId="2BC45262" w:rsidR="00C3756F" w:rsidRPr="009C49E2" w:rsidRDefault="00C3756F" w:rsidP="002239FA">
            <w:pPr>
              <w:jc w:val="center"/>
              <w:rPr>
                <w:rFonts w:ascii="Helvetica Neue" w:hAnsi="Helvetica Neue"/>
                <w:b/>
                <w:sz w:val="18"/>
                <w:szCs w:val="18"/>
              </w:rPr>
            </w:pPr>
            <w:r w:rsidRPr="009C49E2">
              <w:rPr>
                <w:rFonts w:ascii="Helvetica Neue" w:hAnsi="Helvetica Neue"/>
                <w:sz w:val="18"/>
                <w:szCs w:val="18"/>
              </w:rPr>
              <w:t>0.12</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022515A" w14:textId="259950E5" w:rsidR="00C3756F" w:rsidRPr="009C49E2" w:rsidRDefault="00C3756F" w:rsidP="002239FA">
            <w:pPr>
              <w:jc w:val="center"/>
              <w:rPr>
                <w:rFonts w:ascii="Helvetica Neue" w:hAnsi="Helvetica Neue"/>
                <w:b/>
                <w:sz w:val="18"/>
                <w:szCs w:val="18"/>
              </w:rPr>
            </w:pPr>
            <w:r w:rsidRPr="009C49E2">
              <w:rPr>
                <w:rFonts w:ascii="Helvetica Neue" w:hAnsi="Helvetica Neue"/>
                <w:sz w:val="18"/>
                <w:szCs w:val="18"/>
              </w:rPr>
              <w:t>0.10</w:t>
            </w:r>
          </w:p>
        </w:tc>
      </w:tr>
      <w:tr w:rsidR="0056241A" w:rsidRPr="009C49E2" w14:paraId="0ABA3EE5" w14:textId="77777777" w:rsidTr="00B7438E">
        <w:trPr>
          <w:trHeight w:val="21"/>
        </w:trPr>
        <w:tc>
          <w:tcPr>
            <w:tcW w:w="991" w:type="dxa"/>
            <w:vMerge w:val="restart"/>
            <w:tcBorders>
              <w:top w:val="single" w:sz="4" w:space="0" w:color="000000"/>
              <w:left w:val="single" w:sz="4" w:space="0" w:color="000000"/>
              <w:right w:val="single" w:sz="4" w:space="0" w:color="000000"/>
            </w:tcBorders>
            <w:tcMar>
              <w:top w:w="0" w:type="dxa"/>
              <w:left w:w="80" w:type="dxa"/>
              <w:bottom w:w="0" w:type="dxa"/>
              <w:right w:w="80" w:type="dxa"/>
            </w:tcMar>
          </w:tcPr>
          <w:p w14:paraId="3478BA5C" w14:textId="27D77663" w:rsidR="00C3756F" w:rsidRPr="009C49E2" w:rsidRDefault="00C3756F" w:rsidP="00C3756F">
            <w:pPr>
              <w:widowControl w:val="0"/>
              <w:pBdr>
                <w:top w:val="nil"/>
                <w:left w:val="nil"/>
                <w:bottom w:val="nil"/>
                <w:right w:val="nil"/>
                <w:between w:val="nil"/>
              </w:pBdr>
              <w:rPr>
                <w:rFonts w:ascii="Helvetica Neue" w:hAnsi="Helvetica Neue"/>
                <w:b/>
                <w:sz w:val="18"/>
                <w:szCs w:val="18"/>
              </w:rPr>
            </w:pPr>
            <w:r w:rsidRPr="009C49E2">
              <w:rPr>
                <w:rFonts w:ascii="Helvetica Neue" w:hAnsi="Helvetica Neue"/>
                <w:b/>
                <w:i/>
                <w:sz w:val="18"/>
                <w:szCs w:val="18"/>
              </w:rPr>
              <w:t>Predation</w:t>
            </w:r>
          </w:p>
        </w:tc>
        <w:tc>
          <w:tcPr>
            <w:tcW w:w="72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16923CE8" w14:textId="0FE56E6A" w:rsidR="00C3756F" w:rsidRPr="009C49E2" w:rsidRDefault="00C3756F" w:rsidP="00C3756F">
            <w:pPr>
              <w:widowControl w:val="0"/>
              <w:pBdr>
                <w:top w:val="nil"/>
                <w:left w:val="nil"/>
                <w:bottom w:val="nil"/>
                <w:right w:val="nil"/>
                <w:between w:val="nil"/>
              </w:pBdr>
              <w:rPr>
                <w:rFonts w:ascii="Helvetica Neue" w:hAnsi="Helvetica Neue"/>
                <w:i/>
                <w:sz w:val="20"/>
                <w:szCs w:val="20"/>
              </w:rPr>
            </w:pPr>
            <w:r w:rsidRPr="009C49E2">
              <w:rPr>
                <w:rFonts w:ascii="Helvetica Neue" w:hAnsi="Helvetica Neue"/>
                <w:sz w:val="20"/>
                <w:szCs w:val="20"/>
              </w:rPr>
              <w:t>p</w:t>
            </w:r>
          </w:p>
        </w:tc>
        <w:tc>
          <w:tcPr>
            <w:tcW w:w="2910" w:type="dxa"/>
            <w:tcBorders>
              <w:top w:val="single" w:sz="4" w:space="0" w:color="000000"/>
              <w:left w:val="single" w:sz="4" w:space="0" w:color="000000"/>
              <w:bottom w:val="single" w:sz="4" w:space="0" w:color="000000"/>
              <w:right w:val="single" w:sz="4" w:space="0" w:color="000000"/>
            </w:tcBorders>
          </w:tcPr>
          <w:p w14:paraId="03374FD3" w14:textId="6FC97FB1" w:rsidR="00C3756F" w:rsidRPr="009C49E2" w:rsidRDefault="00C3756F" w:rsidP="00C3756F">
            <w:pPr>
              <w:widowControl w:val="0"/>
              <w:pBdr>
                <w:top w:val="nil"/>
                <w:left w:val="nil"/>
                <w:bottom w:val="nil"/>
                <w:right w:val="nil"/>
                <w:between w:val="nil"/>
              </w:pBdr>
              <w:rPr>
                <w:rFonts w:ascii="Helvetica Neue" w:hAnsi="Helvetica Neue"/>
                <w:sz w:val="18"/>
                <w:szCs w:val="18"/>
              </w:rPr>
            </w:pPr>
            <w:r w:rsidRPr="009C49E2">
              <w:rPr>
                <w:rFonts w:ascii="Helvetica Neue" w:hAnsi="Helvetica Neue"/>
                <w:sz w:val="18"/>
                <w:szCs w:val="18"/>
              </w:rPr>
              <w:t>Predation rate</w:t>
            </w:r>
          </w:p>
        </w:tc>
        <w:tc>
          <w:tcPr>
            <w:tcW w:w="731" w:type="dxa"/>
            <w:tcBorders>
              <w:top w:val="single" w:sz="4" w:space="0" w:color="000000"/>
              <w:left w:val="single" w:sz="4" w:space="0" w:color="000000"/>
              <w:bottom w:val="single" w:sz="4" w:space="0" w:color="000000"/>
              <w:right w:val="single" w:sz="4" w:space="0" w:color="000000"/>
            </w:tcBorders>
          </w:tcPr>
          <w:p w14:paraId="7BFE0653" w14:textId="77777777" w:rsidR="00C3756F" w:rsidRPr="009C49E2" w:rsidRDefault="00C3756F" w:rsidP="00C3756F">
            <w:pPr>
              <w:widowControl w:val="0"/>
              <w:pBdr>
                <w:top w:val="nil"/>
                <w:left w:val="nil"/>
                <w:bottom w:val="nil"/>
                <w:right w:val="nil"/>
                <w:between w:val="nil"/>
              </w:pBdr>
              <w:rPr>
                <w:rFonts w:ascii="Helvetica Neue" w:hAnsi="Helvetica Neue"/>
                <w:b/>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5B459298" w14:textId="2034A96E" w:rsidR="00C3756F" w:rsidRPr="009C49E2" w:rsidRDefault="00C3756F" w:rsidP="00C3756F">
            <w:pPr>
              <w:widowControl w:val="0"/>
              <w:pBdr>
                <w:top w:val="nil"/>
                <w:left w:val="nil"/>
                <w:bottom w:val="nil"/>
                <w:right w:val="nil"/>
                <w:between w:val="nil"/>
              </w:pBdr>
              <w:rPr>
                <w:rFonts w:ascii="Helvetica Neue" w:hAnsi="Helvetica Neue"/>
                <w:sz w:val="18"/>
                <w:szCs w:val="18"/>
              </w:rPr>
            </w:pPr>
            <w:r w:rsidRPr="009C49E2">
              <w:rPr>
                <w:rFonts w:ascii="Helvetica Neue" w:hAnsi="Helvetica Neue"/>
                <w:sz w:val="18"/>
                <w:szCs w:val="18"/>
              </w:rPr>
              <w:t>–</w:t>
            </w:r>
          </w:p>
        </w:tc>
        <w:tc>
          <w:tcPr>
            <w:tcW w:w="115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1715A61E" w14:textId="1F54ABD1" w:rsidR="00C3756F" w:rsidRPr="009C49E2" w:rsidRDefault="00C3756F" w:rsidP="00C3756F">
            <w:pPr>
              <w:widowControl w:val="0"/>
              <w:pBdr>
                <w:top w:val="nil"/>
                <w:left w:val="nil"/>
                <w:bottom w:val="nil"/>
                <w:right w:val="nil"/>
                <w:between w:val="nil"/>
              </w:pBdr>
              <w:rPr>
                <w:rFonts w:ascii="Helvetica Neue" w:hAnsi="Helvetica Neue"/>
                <w:sz w:val="18"/>
                <w:szCs w:val="18"/>
              </w:rPr>
            </w:pPr>
            <w:r w:rsidRPr="009C49E2">
              <w:rPr>
                <w:rFonts w:ascii="Helvetica Neue" w:hAnsi="Helvetica Neue"/>
                <w:sz w:val="18"/>
                <w:szCs w:val="18"/>
              </w:rPr>
              <w:t>0 – 0.4</w:t>
            </w:r>
          </w:p>
        </w:tc>
        <w:tc>
          <w:tcPr>
            <w:tcW w:w="6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49278A8" w14:textId="0E503603"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0.39</w:t>
            </w:r>
          </w:p>
        </w:tc>
        <w:tc>
          <w:tcPr>
            <w:tcW w:w="6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22BA1DD" w14:textId="3634D6B3"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0.19</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EED9D84" w14:textId="241D610E"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0.21</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CC078BD" w14:textId="16210944"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0.31</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EE4D5D0" w14:textId="0C6D2B81"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0.20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BEB364B" w14:textId="532AB75F"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0.15</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98EE21F" w14:textId="28C9AA9A"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0.36</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98570F0" w14:textId="5BA2AFC8"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0.26</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F4A9170" w14:textId="0B3E83B2"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0.33</w:t>
            </w:r>
          </w:p>
        </w:tc>
      </w:tr>
      <w:tr w:rsidR="0056241A" w:rsidRPr="009C49E2" w14:paraId="1BE62800" w14:textId="77777777" w:rsidTr="00B7438E">
        <w:trPr>
          <w:trHeight w:val="383"/>
        </w:trPr>
        <w:tc>
          <w:tcPr>
            <w:tcW w:w="991" w:type="dxa"/>
            <w:vMerge/>
            <w:tcBorders>
              <w:left w:val="single" w:sz="4" w:space="0" w:color="000000"/>
              <w:right w:val="single" w:sz="4" w:space="0" w:color="000000"/>
            </w:tcBorders>
            <w:tcMar>
              <w:top w:w="0" w:type="dxa"/>
              <w:left w:w="80" w:type="dxa"/>
              <w:bottom w:w="0" w:type="dxa"/>
              <w:right w:w="80" w:type="dxa"/>
            </w:tcMar>
          </w:tcPr>
          <w:p w14:paraId="260B9C6D" w14:textId="77777777" w:rsidR="00C3756F" w:rsidRPr="009C49E2" w:rsidRDefault="00C3756F" w:rsidP="00C3756F">
            <w:pPr>
              <w:widowControl w:val="0"/>
              <w:pBdr>
                <w:top w:val="nil"/>
                <w:left w:val="nil"/>
                <w:bottom w:val="nil"/>
                <w:right w:val="nil"/>
                <w:between w:val="nil"/>
              </w:pBdr>
              <w:rPr>
                <w:rFonts w:ascii="Helvetica Neue" w:hAnsi="Helvetica Neue"/>
                <w:b/>
                <w:sz w:val="18"/>
                <w:szCs w:val="18"/>
              </w:rPr>
            </w:pPr>
          </w:p>
        </w:tc>
        <w:tc>
          <w:tcPr>
            <w:tcW w:w="72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267CD525" w14:textId="784EF6B0" w:rsidR="00C3756F" w:rsidRPr="009C49E2" w:rsidRDefault="00C3756F" w:rsidP="00C3756F">
            <w:pPr>
              <w:widowControl w:val="0"/>
              <w:pBdr>
                <w:top w:val="nil"/>
                <w:left w:val="nil"/>
                <w:bottom w:val="nil"/>
                <w:right w:val="nil"/>
                <w:between w:val="nil"/>
              </w:pBdr>
              <w:rPr>
                <w:rFonts w:ascii="Helvetica Neue" w:hAnsi="Helvetica Neue"/>
                <w:i/>
                <w:sz w:val="20"/>
                <w:szCs w:val="20"/>
              </w:rPr>
            </w:pPr>
            <w:proofErr w:type="spellStart"/>
            <w:r w:rsidRPr="009C49E2">
              <w:rPr>
                <w:rFonts w:ascii="Helvetica Neue" w:hAnsi="Helvetica Neue"/>
                <w:sz w:val="20"/>
                <w:szCs w:val="20"/>
              </w:rPr>
              <w:t>g</w:t>
            </w:r>
            <w:r w:rsidRPr="009C49E2">
              <w:rPr>
                <w:rFonts w:ascii="Helvetica Neue" w:hAnsi="Helvetica Neue"/>
                <w:sz w:val="20"/>
                <w:szCs w:val="20"/>
                <w:vertAlign w:val="subscript"/>
              </w:rPr>
              <w:t>p</w:t>
            </w:r>
            <w:proofErr w:type="spellEnd"/>
          </w:p>
        </w:tc>
        <w:tc>
          <w:tcPr>
            <w:tcW w:w="2910" w:type="dxa"/>
            <w:tcBorders>
              <w:top w:val="single" w:sz="4" w:space="0" w:color="000000"/>
              <w:left w:val="single" w:sz="4" w:space="0" w:color="000000"/>
              <w:bottom w:val="single" w:sz="4" w:space="0" w:color="000000"/>
              <w:right w:val="single" w:sz="4" w:space="0" w:color="000000"/>
            </w:tcBorders>
          </w:tcPr>
          <w:p w14:paraId="1E09B43A" w14:textId="085AB288" w:rsidR="00C3756F" w:rsidRPr="009C49E2" w:rsidRDefault="00C3756F" w:rsidP="00C3756F">
            <w:pPr>
              <w:widowControl w:val="0"/>
              <w:pBdr>
                <w:top w:val="nil"/>
                <w:left w:val="nil"/>
                <w:bottom w:val="nil"/>
                <w:right w:val="nil"/>
                <w:between w:val="nil"/>
              </w:pBdr>
              <w:rPr>
                <w:rFonts w:ascii="Helvetica Neue" w:hAnsi="Helvetica Neue"/>
                <w:sz w:val="18"/>
                <w:szCs w:val="18"/>
              </w:rPr>
            </w:pPr>
            <w:r w:rsidRPr="009C49E2">
              <w:rPr>
                <w:rFonts w:ascii="Helvetica Neue" w:hAnsi="Helvetica Neue"/>
                <w:sz w:val="18"/>
                <w:szCs w:val="18"/>
              </w:rPr>
              <w:t>Predator growth rate</w:t>
            </w:r>
          </w:p>
        </w:tc>
        <w:tc>
          <w:tcPr>
            <w:tcW w:w="731" w:type="dxa"/>
            <w:tcBorders>
              <w:top w:val="single" w:sz="4" w:space="0" w:color="000000"/>
              <w:left w:val="single" w:sz="4" w:space="0" w:color="000000"/>
              <w:bottom w:val="single" w:sz="4" w:space="0" w:color="000000"/>
              <w:right w:val="single" w:sz="4" w:space="0" w:color="000000"/>
            </w:tcBorders>
          </w:tcPr>
          <w:p w14:paraId="7553C8FE" w14:textId="77777777" w:rsidR="00C3756F" w:rsidRPr="009C49E2" w:rsidRDefault="00C3756F" w:rsidP="00C3756F">
            <w:pPr>
              <w:widowControl w:val="0"/>
              <w:pBdr>
                <w:top w:val="nil"/>
                <w:left w:val="nil"/>
                <w:bottom w:val="nil"/>
                <w:right w:val="nil"/>
                <w:between w:val="nil"/>
              </w:pBdr>
              <w:rPr>
                <w:rFonts w:ascii="Helvetica Neue" w:hAnsi="Helvetica Neue"/>
                <w:b/>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2A52B3C2" w14:textId="1A7FB0CC" w:rsidR="00C3756F" w:rsidRPr="009C49E2" w:rsidRDefault="00C3756F" w:rsidP="00C3756F">
            <w:pPr>
              <w:widowControl w:val="0"/>
              <w:pBdr>
                <w:top w:val="nil"/>
                <w:left w:val="nil"/>
                <w:bottom w:val="nil"/>
                <w:right w:val="nil"/>
                <w:between w:val="nil"/>
              </w:pBdr>
              <w:rPr>
                <w:rFonts w:ascii="Helvetica Neue" w:hAnsi="Helvetica Neue"/>
                <w:sz w:val="18"/>
                <w:szCs w:val="18"/>
              </w:rPr>
            </w:pPr>
            <w:r w:rsidRPr="009C49E2">
              <w:rPr>
                <w:rFonts w:ascii="Helvetica Neue" w:hAnsi="Helvetica Neue"/>
                <w:sz w:val="18"/>
                <w:szCs w:val="18"/>
              </w:rPr>
              <w:t>–</w:t>
            </w:r>
          </w:p>
        </w:tc>
        <w:tc>
          <w:tcPr>
            <w:tcW w:w="115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41C6DA24" w14:textId="2FAE4E17" w:rsidR="00C3756F" w:rsidRPr="009C49E2" w:rsidRDefault="00C3756F" w:rsidP="00C3756F">
            <w:pPr>
              <w:widowControl w:val="0"/>
              <w:pBdr>
                <w:top w:val="nil"/>
                <w:left w:val="nil"/>
                <w:bottom w:val="nil"/>
                <w:right w:val="nil"/>
                <w:between w:val="nil"/>
              </w:pBdr>
              <w:rPr>
                <w:rFonts w:ascii="Helvetica Neue" w:hAnsi="Helvetica Neue"/>
                <w:sz w:val="18"/>
                <w:szCs w:val="18"/>
              </w:rPr>
            </w:pPr>
            <w:r w:rsidRPr="009C49E2">
              <w:rPr>
                <w:rFonts w:ascii="Helvetica Neue" w:hAnsi="Helvetica Neue"/>
                <w:sz w:val="18"/>
                <w:szCs w:val="18"/>
              </w:rPr>
              <w:t>100 – 100.000</w:t>
            </w:r>
          </w:p>
        </w:tc>
        <w:tc>
          <w:tcPr>
            <w:tcW w:w="6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4AB678E" w14:textId="4CF682E0"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1.00E+05</w:t>
            </w:r>
          </w:p>
        </w:tc>
        <w:tc>
          <w:tcPr>
            <w:tcW w:w="6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EB06936" w14:textId="28079FE5"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5.00E+04</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0C1000E" w14:textId="478DE9D6"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1.01E+04</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72BDED8" w14:textId="2A5081D2"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8.00E+04</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910E26E" w14:textId="6D912F47"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8.00E+04</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7CB6743" w14:textId="75CF9666"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9.00E+04</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1452BE3" w14:textId="37C9BE91"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4.01E+04</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5B1864C" w14:textId="51A08FB9"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3.01E+04</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679DB7D" w14:textId="17B69E40"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7.01E+04</w:t>
            </w:r>
          </w:p>
        </w:tc>
      </w:tr>
      <w:tr w:rsidR="0056241A" w:rsidRPr="009C49E2" w14:paraId="2EA7D2B8" w14:textId="77777777" w:rsidTr="00B7438E">
        <w:trPr>
          <w:trHeight w:val="402"/>
        </w:trPr>
        <w:tc>
          <w:tcPr>
            <w:tcW w:w="991" w:type="dxa"/>
            <w:vMerge/>
            <w:tcBorders>
              <w:left w:val="single" w:sz="4" w:space="0" w:color="000000"/>
              <w:right w:val="single" w:sz="4" w:space="0" w:color="000000"/>
            </w:tcBorders>
            <w:tcMar>
              <w:top w:w="0" w:type="dxa"/>
              <w:left w:w="80" w:type="dxa"/>
              <w:bottom w:w="0" w:type="dxa"/>
              <w:right w:w="80" w:type="dxa"/>
            </w:tcMar>
          </w:tcPr>
          <w:p w14:paraId="7608B607" w14:textId="77777777" w:rsidR="00C3756F" w:rsidRPr="009C49E2" w:rsidRDefault="00C3756F" w:rsidP="00C3756F">
            <w:pPr>
              <w:widowControl w:val="0"/>
              <w:pBdr>
                <w:top w:val="nil"/>
                <w:left w:val="nil"/>
                <w:bottom w:val="nil"/>
                <w:right w:val="nil"/>
                <w:between w:val="nil"/>
              </w:pBdr>
              <w:rPr>
                <w:rFonts w:ascii="Helvetica Neue" w:hAnsi="Helvetica Neue"/>
                <w:b/>
                <w:sz w:val="18"/>
                <w:szCs w:val="18"/>
              </w:rPr>
            </w:pPr>
          </w:p>
        </w:tc>
        <w:tc>
          <w:tcPr>
            <w:tcW w:w="72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473C1671" w14:textId="53E1C242" w:rsidR="00C3756F" w:rsidRPr="009C49E2" w:rsidRDefault="00C3756F" w:rsidP="00C3756F">
            <w:pPr>
              <w:widowControl w:val="0"/>
              <w:pBdr>
                <w:top w:val="nil"/>
                <w:left w:val="nil"/>
                <w:bottom w:val="nil"/>
                <w:right w:val="nil"/>
                <w:between w:val="nil"/>
              </w:pBdr>
              <w:rPr>
                <w:rFonts w:ascii="Helvetica Neue" w:hAnsi="Helvetica Neue"/>
                <w:i/>
                <w:sz w:val="20"/>
                <w:szCs w:val="20"/>
              </w:rPr>
            </w:pPr>
            <w:proofErr w:type="spellStart"/>
            <w:r w:rsidRPr="009C49E2">
              <w:rPr>
                <w:rFonts w:ascii="Helvetica Neue" w:hAnsi="Helvetica Neue"/>
                <w:sz w:val="20"/>
                <w:szCs w:val="20"/>
              </w:rPr>
              <w:t>m</w:t>
            </w:r>
            <w:r w:rsidRPr="009C49E2">
              <w:rPr>
                <w:rFonts w:ascii="Helvetica Neue" w:hAnsi="Helvetica Neue"/>
                <w:sz w:val="20"/>
                <w:szCs w:val="20"/>
                <w:vertAlign w:val="subscript"/>
              </w:rPr>
              <w:t>p</w:t>
            </w:r>
            <w:proofErr w:type="spellEnd"/>
          </w:p>
        </w:tc>
        <w:tc>
          <w:tcPr>
            <w:tcW w:w="2910" w:type="dxa"/>
            <w:tcBorders>
              <w:top w:val="single" w:sz="4" w:space="0" w:color="000000"/>
              <w:left w:val="single" w:sz="4" w:space="0" w:color="000000"/>
              <w:bottom w:val="single" w:sz="4" w:space="0" w:color="000000"/>
              <w:right w:val="single" w:sz="4" w:space="0" w:color="000000"/>
            </w:tcBorders>
          </w:tcPr>
          <w:p w14:paraId="6735B61B" w14:textId="16E642FC" w:rsidR="00C3756F" w:rsidRPr="009C49E2" w:rsidRDefault="00C3756F" w:rsidP="00C3756F">
            <w:pPr>
              <w:widowControl w:val="0"/>
              <w:pBdr>
                <w:top w:val="nil"/>
                <w:left w:val="nil"/>
                <w:bottom w:val="nil"/>
                <w:right w:val="nil"/>
                <w:between w:val="nil"/>
              </w:pBdr>
              <w:rPr>
                <w:rFonts w:ascii="Helvetica Neue" w:hAnsi="Helvetica Neue"/>
                <w:sz w:val="18"/>
                <w:szCs w:val="18"/>
              </w:rPr>
            </w:pPr>
            <w:r w:rsidRPr="009C49E2">
              <w:rPr>
                <w:rFonts w:ascii="Helvetica Neue" w:hAnsi="Helvetica Neue"/>
                <w:sz w:val="18"/>
                <w:szCs w:val="18"/>
              </w:rPr>
              <w:t>Predator quadratic mortality rate</w:t>
            </w:r>
          </w:p>
        </w:tc>
        <w:tc>
          <w:tcPr>
            <w:tcW w:w="731" w:type="dxa"/>
            <w:tcBorders>
              <w:top w:val="single" w:sz="4" w:space="0" w:color="000000"/>
              <w:left w:val="single" w:sz="4" w:space="0" w:color="000000"/>
              <w:bottom w:val="single" w:sz="4" w:space="0" w:color="000000"/>
              <w:right w:val="single" w:sz="4" w:space="0" w:color="000000"/>
            </w:tcBorders>
          </w:tcPr>
          <w:p w14:paraId="12980779" w14:textId="77777777" w:rsidR="00C3756F" w:rsidRPr="009C49E2" w:rsidRDefault="00C3756F" w:rsidP="00C3756F">
            <w:pPr>
              <w:widowControl w:val="0"/>
              <w:pBdr>
                <w:top w:val="nil"/>
                <w:left w:val="nil"/>
                <w:bottom w:val="nil"/>
                <w:right w:val="nil"/>
                <w:between w:val="nil"/>
              </w:pBdr>
              <w:rPr>
                <w:rFonts w:ascii="Helvetica Neue" w:hAnsi="Helvetica Neue"/>
                <w:b/>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6D636261" w14:textId="1AA46B55" w:rsidR="00C3756F" w:rsidRPr="009C49E2" w:rsidRDefault="00C3756F" w:rsidP="00C3756F">
            <w:pPr>
              <w:widowControl w:val="0"/>
              <w:pBdr>
                <w:top w:val="nil"/>
                <w:left w:val="nil"/>
                <w:bottom w:val="nil"/>
                <w:right w:val="nil"/>
                <w:between w:val="nil"/>
              </w:pBdr>
              <w:rPr>
                <w:rFonts w:ascii="Helvetica Neue" w:hAnsi="Helvetica Neue"/>
                <w:sz w:val="18"/>
                <w:szCs w:val="18"/>
              </w:rPr>
            </w:pPr>
            <w:r w:rsidRPr="009C49E2">
              <w:rPr>
                <w:rFonts w:ascii="Helvetica Neue" w:hAnsi="Helvetica Neue"/>
                <w:sz w:val="18"/>
                <w:szCs w:val="18"/>
              </w:rPr>
              <w:t>–</w:t>
            </w:r>
          </w:p>
        </w:tc>
        <w:tc>
          <w:tcPr>
            <w:tcW w:w="115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18C210A3" w14:textId="30B64EAE" w:rsidR="00C3756F" w:rsidRPr="009C49E2" w:rsidRDefault="00C3756F" w:rsidP="00C3756F">
            <w:pPr>
              <w:widowControl w:val="0"/>
              <w:pBdr>
                <w:top w:val="nil"/>
                <w:left w:val="nil"/>
                <w:bottom w:val="nil"/>
                <w:right w:val="nil"/>
                <w:between w:val="nil"/>
              </w:pBdr>
              <w:rPr>
                <w:rFonts w:ascii="Helvetica Neue" w:hAnsi="Helvetica Neue"/>
                <w:sz w:val="18"/>
                <w:szCs w:val="18"/>
              </w:rPr>
            </w:pPr>
            <w:r w:rsidRPr="009C49E2">
              <w:rPr>
                <w:rFonts w:ascii="Helvetica Neue" w:hAnsi="Helvetica Neue"/>
                <w:sz w:val="18"/>
                <w:szCs w:val="18"/>
              </w:rPr>
              <w:t>0.0001 – 0.1</w:t>
            </w:r>
          </w:p>
        </w:tc>
        <w:tc>
          <w:tcPr>
            <w:tcW w:w="6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804F82E" w14:textId="5CF548E5"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0.01</w:t>
            </w:r>
          </w:p>
        </w:tc>
        <w:tc>
          <w:tcPr>
            <w:tcW w:w="6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1B1FB0B" w14:textId="48FA514F"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0.03</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3F891EA" w14:textId="460E0E8D"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0.04</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2028B56" w14:textId="245122AC"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0.09</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6A8271A" w14:textId="57ABE617"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0.05</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BF0E784" w14:textId="78A6F6BD"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0.09</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3EE68FB" w14:textId="3854B090"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0.07</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C3E173C" w14:textId="2406608D"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0.03</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50E3F87" w14:textId="23B2CBB4"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0.07</w:t>
            </w:r>
          </w:p>
        </w:tc>
      </w:tr>
      <w:tr w:rsidR="0056241A" w:rsidRPr="009C49E2" w14:paraId="28108A68" w14:textId="77777777" w:rsidTr="00B7438E">
        <w:trPr>
          <w:trHeight w:val="375"/>
        </w:trPr>
        <w:tc>
          <w:tcPr>
            <w:tcW w:w="991" w:type="dxa"/>
            <w:vMerge/>
            <w:tcBorders>
              <w:left w:val="single" w:sz="4" w:space="0" w:color="000000"/>
              <w:bottom w:val="single" w:sz="4" w:space="0" w:color="000000"/>
              <w:right w:val="single" w:sz="4" w:space="0" w:color="000000"/>
            </w:tcBorders>
            <w:tcMar>
              <w:top w:w="0" w:type="dxa"/>
              <w:left w:w="80" w:type="dxa"/>
              <w:bottom w:w="0" w:type="dxa"/>
              <w:right w:w="80" w:type="dxa"/>
            </w:tcMar>
          </w:tcPr>
          <w:p w14:paraId="774BAAEA" w14:textId="77777777" w:rsidR="00C3756F" w:rsidRPr="009C49E2" w:rsidRDefault="00C3756F" w:rsidP="00C3756F">
            <w:pPr>
              <w:widowControl w:val="0"/>
              <w:pBdr>
                <w:top w:val="nil"/>
                <w:left w:val="nil"/>
                <w:bottom w:val="nil"/>
                <w:right w:val="nil"/>
                <w:between w:val="nil"/>
              </w:pBdr>
              <w:rPr>
                <w:rFonts w:ascii="Helvetica Neue" w:hAnsi="Helvetica Neue"/>
                <w:b/>
                <w:sz w:val="18"/>
                <w:szCs w:val="18"/>
              </w:rPr>
            </w:pPr>
          </w:p>
        </w:tc>
        <w:tc>
          <w:tcPr>
            <w:tcW w:w="72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2CE8DD8D" w14:textId="1D3D8100" w:rsidR="00C3756F" w:rsidRPr="009C49E2" w:rsidRDefault="00C3756F" w:rsidP="00C3756F">
            <w:pPr>
              <w:widowControl w:val="0"/>
              <w:pBdr>
                <w:top w:val="nil"/>
                <w:left w:val="nil"/>
                <w:bottom w:val="nil"/>
                <w:right w:val="nil"/>
                <w:between w:val="nil"/>
              </w:pBdr>
              <w:rPr>
                <w:rFonts w:ascii="Helvetica Neue" w:hAnsi="Helvetica Neue"/>
                <w:i/>
                <w:sz w:val="20"/>
                <w:szCs w:val="20"/>
              </w:rPr>
            </w:pPr>
            <w:proofErr w:type="spellStart"/>
            <w:r w:rsidRPr="009C49E2">
              <w:rPr>
                <w:rFonts w:ascii="Helvetica Neue" w:hAnsi="Helvetica Neue"/>
                <w:sz w:val="20"/>
                <w:szCs w:val="20"/>
              </w:rPr>
              <w:t>f</w:t>
            </w:r>
            <w:r w:rsidRPr="009C49E2">
              <w:rPr>
                <w:rFonts w:ascii="Helvetica Neue" w:hAnsi="Helvetica Neue"/>
                <w:sz w:val="20"/>
                <w:szCs w:val="20"/>
                <w:vertAlign w:val="subscript"/>
              </w:rPr>
              <w:t>p</w:t>
            </w:r>
            <w:proofErr w:type="spellEnd"/>
          </w:p>
        </w:tc>
        <w:tc>
          <w:tcPr>
            <w:tcW w:w="2910" w:type="dxa"/>
            <w:tcBorders>
              <w:top w:val="single" w:sz="4" w:space="0" w:color="000000"/>
              <w:left w:val="single" w:sz="4" w:space="0" w:color="000000"/>
              <w:bottom w:val="single" w:sz="4" w:space="0" w:color="000000"/>
              <w:right w:val="single" w:sz="4" w:space="0" w:color="000000"/>
            </w:tcBorders>
          </w:tcPr>
          <w:p w14:paraId="7C883E83" w14:textId="5B8A90D9" w:rsidR="00C3756F" w:rsidRPr="009C49E2" w:rsidRDefault="00C3756F" w:rsidP="00C3756F">
            <w:pPr>
              <w:widowControl w:val="0"/>
              <w:pBdr>
                <w:top w:val="nil"/>
                <w:left w:val="nil"/>
                <w:bottom w:val="nil"/>
                <w:right w:val="nil"/>
                <w:between w:val="nil"/>
              </w:pBdr>
              <w:rPr>
                <w:rFonts w:ascii="Helvetica Neue" w:hAnsi="Helvetica Neue"/>
                <w:sz w:val="18"/>
                <w:szCs w:val="18"/>
              </w:rPr>
            </w:pPr>
            <w:r w:rsidRPr="009C49E2">
              <w:rPr>
                <w:rFonts w:ascii="Helvetica Neue" w:hAnsi="Helvetica Neue"/>
                <w:sz w:val="18"/>
                <w:szCs w:val="18"/>
              </w:rPr>
              <w:t>Sardine predator feedback</w:t>
            </w:r>
          </w:p>
        </w:tc>
        <w:tc>
          <w:tcPr>
            <w:tcW w:w="731" w:type="dxa"/>
            <w:tcBorders>
              <w:top w:val="single" w:sz="4" w:space="0" w:color="000000"/>
              <w:left w:val="single" w:sz="4" w:space="0" w:color="000000"/>
              <w:bottom w:val="single" w:sz="4" w:space="0" w:color="000000"/>
              <w:right w:val="single" w:sz="4" w:space="0" w:color="000000"/>
            </w:tcBorders>
          </w:tcPr>
          <w:p w14:paraId="11D3350F" w14:textId="77777777" w:rsidR="00C3756F" w:rsidRPr="009C49E2" w:rsidRDefault="00C3756F" w:rsidP="00C3756F">
            <w:pPr>
              <w:widowControl w:val="0"/>
              <w:pBdr>
                <w:top w:val="nil"/>
                <w:left w:val="nil"/>
                <w:bottom w:val="nil"/>
                <w:right w:val="nil"/>
                <w:between w:val="nil"/>
              </w:pBdr>
              <w:rPr>
                <w:rFonts w:ascii="Helvetica Neue" w:hAnsi="Helvetica Neue"/>
                <w:b/>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6EA73186" w14:textId="6DE3C958" w:rsidR="00C3756F" w:rsidRPr="009C49E2" w:rsidRDefault="00C3756F" w:rsidP="00C3756F">
            <w:pPr>
              <w:widowControl w:val="0"/>
              <w:pBdr>
                <w:top w:val="nil"/>
                <w:left w:val="nil"/>
                <w:bottom w:val="nil"/>
                <w:right w:val="nil"/>
                <w:between w:val="nil"/>
              </w:pBdr>
              <w:rPr>
                <w:rFonts w:ascii="Helvetica Neue" w:hAnsi="Helvetica Neue"/>
                <w:sz w:val="18"/>
                <w:szCs w:val="18"/>
              </w:rPr>
            </w:pPr>
            <w:r w:rsidRPr="009C49E2">
              <w:rPr>
                <w:rFonts w:ascii="Helvetica Neue" w:hAnsi="Helvetica Neue"/>
                <w:sz w:val="18"/>
                <w:szCs w:val="18"/>
              </w:rPr>
              <w:t>–</w:t>
            </w:r>
          </w:p>
        </w:tc>
        <w:tc>
          <w:tcPr>
            <w:tcW w:w="115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1F23E0E9" w14:textId="56B0201D" w:rsidR="00C3756F" w:rsidRPr="009C49E2" w:rsidRDefault="00C3756F" w:rsidP="00C3756F">
            <w:pPr>
              <w:widowControl w:val="0"/>
              <w:pBdr>
                <w:top w:val="nil"/>
                <w:left w:val="nil"/>
                <w:bottom w:val="nil"/>
                <w:right w:val="nil"/>
                <w:between w:val="nil"/>
              </w:pBdr>
              <w:rPr>
                <w:rFonts w:ascii="Helvetica Neue" w:hAnsi="Helvetica Neue"/>
                <w:sz w:val="18"/>
                <w:szCs w:val="18"/>
              </w:rPr>
            </w:pPr>
            <w:r w:rsidRPr="009C49E2">
              <w:rPr>
                <w:rFonts w:ascii="Helvetica Neue" w:hAnsi="Helvetica Neue"/>
                <w:sz w:val="18"/>
                <w:szCs w:val="18"/>
              </w:rPr>
              <w:t>0 – 0.7</w:t>
            </w:r>
          </w:p>
        </w:tc>
        <w:tc>
          <w:tcPr>
            <w:tcW w:w="6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E780E9B" w14:textId="3DCCEF26"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0.14</w:t>
            </w:r>
          </w:p>
        </w:tc>
        <w:tc>
          <w:tcPr>
            <w:tcW w:w="6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ED5207C" w14:textId="79FF4CE2"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0.63</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14BF628" w14:textId="52357043"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0.69</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A2F56D1" w14:textId="6720A569"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0.48</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522542F" w14:textId="6A769CA3"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0.35</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1047B1F" w14:textId="6363FDD7"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0.36</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3F42B41" w14:textId="0E0E1F23"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0.21</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92C3209" w14:textId="4ECD491F"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0.30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F883970" w14:textId="347B0813" w:rsidR="00C3756F" w:rsidRPr="009C49E2" w:rsidRDefault="00C3756F" w:rsidP="002239FA">
            <w:pPr>
              <w:jc w:val="center"/>
              <w:rPr>
                <w:rFonts w:ascii="Helvetica Neue" w:hAnsi="Helvetica Neue"/>
                <w:sz w:val="18"/>
                <w:szCs w:val="18"/>
              </w:rPr>
            </w:pPr>
            <w:r w:rsidRPr="009C49E2">
              <w:rPr>
                <w:rFonts w:ascii="Helvetica Neue" w:hAnsi="Helvetica Neue"/>
                <w:sz w:val="18"/>
                <w:szCs w:val="18"/>
              </w:rPr>
              <w:t>0.10</w:t>
            </w:r>
          </w:p>
        </w:tc>
      </w:tr>
      <w:tr w:rsidR="0056241A" w:rsidRPr="009C49E2" w14:paraId="3FEB4C58" w14:textId="77777777" w:rsidTr="00B7438E">
        <w:trPr>
          <w:trHeight w:val="99"/>
        </w:trPr>
        <w:tc>
          <w:tcPr>
            <w:tcW w:w="991" w:type="dxa"/>
            <w:vMerge w:val="restart"/>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02B" w14:textId="59168A90" w:rsidR="00793BC3" w:rsidRPr="009C49E2" w:rsidRDefault="00AE25A0">
            <w:pPr>
              <w:rPr>
                <w:rFonts w:ascii="Helvetica Neue" w:hAnsi="Helvetica Neue"/>
                <w:b/>
                <w:i/>
                <w:sz w:val="18"/>
                <w:szCs w:val="18"/>
              </w:rPr>
            </w:pPr>
            <w:r w:rsidRPr="009C49E2">
              <w:rPr>
                <w:rFonts w:ascii="Helvetica Neue" w:hAnsi="Helvetica Neue"/>
                <w:b/>
                <w:i/>
                <w:sz w:val="18"/>
                <w:szCs w:val="18"/>
              </w:rPr>
              <w:t>E</w:t>
            </w:r>
            <w:r w:rsidR="00C3756F" w:rsidRPr="009C49E2">
              <w:rPr>
                <w:rFonts w:ascii="Helvetica Neue" w:hAnsi="Helvetica Neue"/>
                <w:b/>
                <w:i/>
                <w:sz w:val="18"/>
                <w:szCs w:val="18"/>
              </w:rPr>
              <w:t>arly life stages (non-feeding)</w:t>
            </w:r>
          </w:p>
        </w:tc>
        <w:tc>
          <w:tcPr>
            <w:tcW w:w="72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02C" w14:textId="77777777" w:rsidR="00793BC3" w:rsidRPr="009C49E2" w:rsidRDefault="00AE25A0">
            <w:pPr>
              <w:rPr>
                <w:rFonts w:ascii="Helvetica Neue" w:hAnsi="Helvetica Neue"/>
                <w:sz w:val="20"/>
                <w:szCs w:val="20"/>
              </w:rPr>
            </w:pPr>
            <w:r w:rsidRPr="009C49E2">
              <w:rPr>
                <w:rFonts w:ascii="Helvetica Neue" w:hAnsi="Helvetica Neue"/>
                <w:sz w:val="20"/>
                <w:szCs w:val="20"/>
              </w:rPr>
              <w:t>T</w:t>
            </w:r>
            <w:r w:rsidRPr="009C49E2">
              <w:rPr>
                <w:rFonts w:ascii="Helvetica Neue" w:hAnsi="Helvetica Neue"/>
                <w:sz w:val="20"/>
                <w:szCs w:val="20"/>
                <w:vertAlign w:val="subscript"/>
              </w:rPr>
              <w:t>b</w:t>
            </w:r>
          </w:p>
        </w:tc>
        <w:tc>
          <w:tcPr>
            <w:tcW w:w="2910" w:type="dxa"/>
            <w:tcBorders>
              <w:top w:val="single" w:sz="4" w:space="0" w:color="000000"/>
              <w:left w:val="single" w:sz="4" w:space="0" w:color="000000"/>
              <w:bottom w:val="single" w:sz="4" w:space="0" w:color="000000"/>
              <w:right w:val="single" w:sz="4" w:space="0" w:color="000000"/>
            </w:tcBorders>
          </w:tcPr>
          <w:p w14:paraId="0000002D" w14:textId="77777777" w:rsidR="00793BC3" w:rsidRPr="009C49E2" w:rsidRDefault="00AE25A0">
            <w:pPr>
              <w:rPr>
                <w:rFonts w:ascii="Helvetica Neue" w:hAnsi="Helvetica Neue"/>
                <w:sz w:val="18"/>
                <w:szCs w:val="18"/>
              </w:rPr>
            </w:pPr>
            <w:r w:rsidRPr="009C49E2">
              <w:rPr>
                <w:rFonts w:ascii="Helvetica Neue" w:hAnsi="Helvetica Neue"/>
                <w:sz w:val="18"/>
                <w:szCs w:val="18"/>
              </w:rPr>
              <w:t>Base ELS mortality rate</w:t>
            </w:r>
          </w:p>
        </w:tc>
        <w:tc>
          <w:tcPr>
            <w:tcW w:w="731" w:type="dxa"/>
            <w:tcBorders>
              <w:top w:val="single" w:sz="4" w:space="0" w:color="000000"/>
              <w:left w:val="single" w:sz="4" w:space="0" w:color="000000"/>
              <w:bottom w:val="single" w:sz="4" w:space="0" w:color="000000"/>
              <w:right w:val="single" w:sz="4" w:space="0" w:color="000000"/>
            </w:tcBorders>
          </w:tcPr>
          <w:p w14:paraId="0000002E" w14:textId="77777777" w:rsidR="00793BC3" w:rsidRPr="009C49E2" w:rsidRDefault="00793BC3">
            <w:pPr>
              <w:rPr>
                <w:rFonts w:ascii="Helvetica Neue" w:hAnsi="Helvetica Neue"/>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0000002F" w14:textId="77777777" w:rsidR="00793BC3" w:rsidRPr="009C49E2" w:rsidRDefault="00AE25A0">
            <w:pPr>
              <w:rPr>
                <w:rFonts w:ascii="Helvetica Neue" w:hAnsi="Helvetica Neue"/>
                <w:sz w:val="18"/>
                <w:szCs w:val="18"/>
              </w:rPr>
            </w:pPr>
            <w:r w:rsidRPr="009C49E2">
              <w:rPr>
                <w:rFonts w:ascii="Helvetica Neue" w:hAnsi="Helvetica Neue"/>
                <w:sz w:val="18"/>
                <w:szCs w:val="18"/>
              </w:rPr>
              <w:t>–</w:t>
            </w:r>
          </w:p>
        </w:tc>
        <w:tc>
          <w:tcPr>
            <w:tcW w:w="115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030" w14:textId="77777777" w:rsidR="00793BC3" w:rsidRPr="009C49E2" w:rsidRDefault="00AE25A0">
            <w:pPr>
              <w:rPr>
                <w:rFonts w:ascii="Helvetica Neue" w:hAnsi="Helvetica Neue"/>
                <w:sz w:val="18"/>
                <w:szCs w:val="18"/>
              </w:rPr>
            </w:pPr>
            <w:r w:rsidRPr="009C49E2">
              <w:rPr>
                <w:rFonts w:ascii="Helvetica Neue" w:hAnsi="Helvetica Neue"/>
                <w:sz w:val="18"/>
                <w:szCs w:val="18"/>
              </w:rPr>
              <w:t>0.6 – 1</w:t>
            </w:r>
          </w:p>
        </w:tc>
        <w:tc>
          <w:tcPr>
            <w:tcW w:w="6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31"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0.92</w:t>
            </w:r>
          </w:p>
        </w:tc>
        <w:tc>
          <w:tcPr>
            <w:tcW w:w="6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32"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0.92</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33"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0.95</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34"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0.88</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35"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0.92</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36"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0.92</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37"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0.94</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38"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0.88</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39"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0.89</w:t>
            </w:r>
          </w:p>
        </w:tc>
      </w:tr>
      <w:tr w:rsidR="0056241A" w:rsidRPr="009C49E2" w14:paraId="40DC9446" w14:textId="77777777" w:rsidTr="00B7438E">
        <w:trPr>
          <w:trHeight w:val="177"/>
        </w:trPr>
        <w:tc>
          <w:tcPr>
            <w:tcW w:w="991" w:type="dxa"/>
            <w:vMerge/>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03A" w14:textId="77777777" w:rsidR="00793BC3" w:rsidRPr="009C49E2" w:rsidRDefault="00793BC3">
            <w:pPr>
              <w:widowControl w:val="0"/>
              <w:pBdr>
                <w:top w:val="nil"/>
                <w:left w:val="nil"/>
                <w:bottom w:val="nil"/>
                <w:right w:val="nil"/>
                <w:between w:val="nil"/>
              </w:pBdr>
              <w:rPr>
                <w:rFonts w:ascii="Helvetica Neue" w:hAnsi="Helvetica Neue"/>
                <w:sz w:val="18"/>
                <w:szCs w:val="18"/>
              </w:rPr>
            </w:pPr>
          </w:p>
        </w:tc>
        <w:tc>
          <w:tcPr>
            <w:tcW w:w="72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03B" w14:textId="77777777" w:rsidR="00793BC3" w:rsidRPr="009C49E2" w:rsidRDefault="00AE25A0">
            <w:pPr>
              <w:rPr>
                <w:rFonts w:ascii="Helvetica Neue" w:hAnsi="Helvetica Neue"/>
                <w:sz w:val="20"/>
                <w:szCs w:val="20"/>
              </w:rPr>
            </w:pPr>
            <w:proofErr w:type="spellStart"/>
            <w:r w:rsidRPr="009C49E2">
              <w:rPr>
                <w:rFonts w:ascii="Helvetica Neue" w:hAnsi="Helvetica Neue"/>
                <w:sz w:val="20"/>
                <w:szCs w:val="20"/>
              </w:rPr>
              <w:t>T</w:t>
            </w:r>
            <w:r w:rsidRPr="009C49E2">
              <w:rPr>
                <w:rFonts w:ascii="Helvetica Neue" w:hAnsi="Helvetica Neue"/>
                <w:sz w:val="20"/>
                <w:szCs w:val="20"/>
                <w:vertAlign w:val="subscript"/>
              </w:rPr>
              <w:t>s</w:t>
            </w:r>
            <w:proofErr w:type="spellEnd"/>
          </w:p>
        </w:tc>
        <w:tc>
          <w:tcPr>
            <w:tcW w:w="2910" w:type="dxa"/>
            <w:tcBorders>
              <w:top w:val="single" w:sz="4" w:space="0" w:color="000000"/>
              <w:left w:val="single" w:sz="4" w:space="0" w:color="000000"/>
              <w:bottom w:val="single" w:sz="4" w:space="0" w:color="000000"/>
              <w:right w:val="single" w:sz="4" w:space="0" w:color="000000"/>
            </w:tcBorders>
          </w:tcPr>
          <w:p w14:paraId="0000003C" w14:textId="77777777" w:rsidR="00793BC3" w:rsidRPr="009C49E2" w:rsidRDefault="00AE25A0">
            <w:pPr>
              <w:rPr>
                <w:rFonts w:ascii="Helvetica Neue" w:hAnsi="Helvetica Neue"/>
                <w:sz w:val="18"/>
                <w:szCs w:val="18"/>
              </w:rPr>
            </w:pPr>
            <w:r w:rsidRPr="009C49E2">
              <w:rPr>
                <w:rFonts w:ascii="Helvetica Neue" w:hAnsi="Helvetica Neue"/>
                <w:sz w:val="18"/>
                <w:szCs w:val="18"/>
              </w:rPr>
              <w:t>Thermal mortality slope</w:t>
            </w:r>
          </w:p>
        </w:tc>
        <w:tc>
          <w:tcPr>
            <w:tcW w:w="731" w:type="dxa"/>
            <w:tcBorders>
              <w:top w:val="single" w:sz="4" w:space="0" w:color="000000"/>
              <w:left w:val="single" w:sz="4" w:space="0" w:color="000000"/>
              <w:bottom w:val="single" w:sz="4" w:space="0" w:color="000000"/>
              <w:right w:val="single" w:sz="4" w:space="0" w:color="000000"/>
            </w:tcBorders>
          </w:tcPr>
          <w:p w14:paraId="0000003D" w14:textId="77777777" w:rsidR="00793BC3" w:rsidRPr="009C49E2" w:rsidRDefault="00793BC3">
            <w:pPr>
              <w:rPr>
                <w:rFonts w:ascii="Helvetica Neue" w:hAnsi="Helvetica Neue"/>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0000003E" w14:textId="77777777" w:rsidR="00793BC3" w:rsidRPr="009C49E2" w:rsidRDefault="00AE25A0">
            <w:pPr>
              <w:rPr>
                <w:rFonts w:ascii="Helvetica Neue" w:hAnsi="Helvetica Neue"/>
                <w:sz w:val="18"/>
                <w:szCs w:val="18"/>
              </w:rPr>
            </w:pPr>
            <w:r w:rsidRPr="009C49E2">
              <w:rPr>
                <w:rFonts w:ascii="Helvetica Neue" w:hAnsi="Helvetica Neue"/>
                <w:sz w:val="18"/>
                <w:szCs w:val="18"/>
              </w:rPr>
              <w:t>–</w:t>
            </w:r>
          </w:p>
        </w:tc>
        <w:tc>
          <w:tcPr>
            <w:tcW w:w="115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03F" w14:textId="77777777" w:rsidR="00793BC3" w:rsidRPr="009C49E2" w:rsidRDefault="00AE25A0">
            <w:pPr>
              <w:rPr>
                <w:rFonts w:ascii="Helvetica Neue" w:hAnsi="Helvetica Neue"/>
                <w:sz w:val="18"/>
                <w:szCs w:val="18"/>
              </w:rPr>
            </w:pPr>
            <w:r w:rsidRPr="009C49E2">
              <w:rPr>
                <w:rFonts w:ascii="Helvetica Neue" w:hAnsi="Helvetica Neue"/>
                <w:sz w:val="18"/>
                <w:szCs w:val="18"/>
              </w:rPr>
              <w:t>1 – 5</w:t>
            </w:r>
          </w:p>
        </w:tc>
        <w:tc>
          <w:tcPr>
            <w:tcW w:w="6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40"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2.22</w:t>
            </w:r>
          </w:p>
        </w:tc>
        <w:tc>
          <w:tcPr>
            <w:tcW w:w="6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41"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4.90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42"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3.55</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43"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4.90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44"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3.91</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45"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1.13</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46"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2.43</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47"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2.96</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48"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1.35</w:t>
            </w:r>
          </w:p>
        </w:tc>
      </w:tr>
      <w:tr w:rsidR="0056241A" w:rsidRPr="009C49E2" w14:paraId="69312622" w14:textId="77777777" w:rsidTr="00B7438E">
        <w:trPr>
          <w:trHeight w:val="397"/>
        </w:trPr>
        <w:tc>
          <w:tcPr>
            <w:tcW w:w="991" w:type="dxa"/>
            <w:vMerge/>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049" w14:textId="77777777" w:rsidR="00793BC3" w:rsidRPr="009C49E2" w:rsidRDefault="00793BC3">
            <w:pPr>
              <w:widowControl w:val="0"/>
              <w:pBdr>
                <w:top w:val="nil"/>
                <w:left w:val="nil"/>
                <w:bottom w:val="nil"/>
                <w:right w:val="nil"/>
                <w:between w:val="nil"/>
              </w:pBdr>
              <w:rPr>
                <w:rFonts w:ascii="Helvetica Neue" w:hAnsi="Helvetica Neue"/>
                <w:sz w:val="18"/>
                <w:szCs w:val="18"/>
              </w:rPr>
            </w:pPr>
          </w:p>
        </w:tc>
        <w:tc>
          <w:tcPr>
            <w:tcW w:w="72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04A" w14:textId="77777777" w:rsidR="00793BC3" w:rsidRPr="009C49E2" w:rsidRDefault="00AE25A0">
            <w:pPr>
              <w:rPr>
                <w:rFonts w:ascii="Helvetica Neue" w:hAnsi="Helvetica Neue"/>
                <w:sz w:val="20"/>
                <w:szCs w:val="20"/>
              </w:rPr>
            </w:pPr>
            <w:proofErr w:type="spellStart"/>
            <w:r w:rsidRPr="009C49E2">
              <w:rPr>
                <w:rFonts w:ascii="Helvetica Neue" w:hAnsi="Helvetica Neue"/>
                <w:sz w:val="20"/>
                <w:szCs w:val="20"/>
              </w:rPr>
              <w:t>T</w:t>
            </w:r>
            <w:r w:rsidRPr="009C49E2">
              <w:rPr>
                <w:rFonts w:ascii="Helvetica Neue" w:hAnsi="Helvetica Neue"/>
                <w:sz w:val="20"/>
                <w:szCs w:val="20"/>
                <w:vertAlign w:val="subscript"/>
              </w:rPr>
              <w:t>lim</w:t>
            </w:r>
            <w:proofErr w:type="spellEnd"/>
          </w:p>
        </w:tc>
        <w:tc>
          <w:tcPr>
            <w:tcW w:w="2910" w:type="dxa"/>
            <w:tcBorders>
              <w:top w:val="single" w:sz="4" w:space="0" w:color="000000"/>
              <w:left w:val="single" w:sz="4" w:space="0" w:color="000000"/>
              <w:bottom w:val="single" w:sz="4" w:space="0" w:color="000000"/>
              <w:right w:val="single" w:sz="4" w:space="0" w:color="000000"/>
            </w:tcBorders>
          </w:tcPr>
          <w:p w14:paraId="0000004B" w14:textId="77777777" w:rsidR="00793BC3" w:rsidRPr="009C49E2" w:rsidRDefault="00AE25A0">
            <w:pPr>
              <w:rPr>
                <w:rFonts w:ascii="Helvetica Neue" w:hAnsi="Helvetica Neue"/>
                <w:sz w:val="18"/>
                <w:szCs w:val="18"/>
              </w:rPr>
            </w:pPr>
            <w:r w:rsidRPr="009C49E2">
              <w:rPr>
                <w:rFonts w:ascii="Helvetica Neue" w:hAnsi="Helvetica Neue"/>
                <w:sz w:val="18"/>
                <w:szCs w:val="18"/>
              </w:rPr>
              <w:t xml:space="preserve">ELS thermal limit </w:t>
            </w:r>
          </w:p>
          <w:p w14:paraId="0000004C" w14:textId="77777777" w:rsidR="00793BC3" w:rsidRPr="009C49E2" w:rsidRDefault="00AE25A0">
            <w:pPr>
              <w:rPr>
                <w:rFonts w:ascii="Helvetica Neue" w:hAnsi="Helvetica Neue"/>
                <w:sz w:val="18"/>
                <w:szCs w:val="18"/>
              </w:rPr>
            </w:pPr>
            <w:r w:rsidRPr="009C49E2">
              <w:rPr>
                <w:rFonts w:ascii="Helvetica Neue" w:hAnsi="Helvetica Neue"/>
                <w:sz w:val="18"/>
                <w:szCs w:val="18"/>
              </w:rPr>
              <w:t>(uncertainty range)</w:t>
            </w:r>
          </w:p>
        </w:tc>
        <w:tc>
          <w:tcPr>
            <w:tcW w:w="731" w:type="dxa"/>
            <w:tcBorders>
              <w:top w:val="single" w:sz="4" w:space="0" w:color="000000"/>
              <w:left w:val="single" w:sz="4" w:space="0" w:color="000000"/>
              <w:bottom w:val="single" w:sz="4" w:space="0" w:color="000000"/>
              <w:right w:val="single" w:sz="4" w:space="0" w:color="000000"/>
            </w:tcBorders>
          </w:tcPr>
          <w:p w14:paraId="0000004D" w14:textId="77777777" w:rsidR="00793BC3" w:rsidRPr="009C49E2" w:rsidRDefault="00793BC3">
            <w:pPr>
              <w:rPr>
                <w:rFonts w:ascii="Helvetica Neue" w:hAnsi="Helvetica Neue"/>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0000004E" w14:textId="77777777" w:rsidR="00793BC3" w:rsidRPr="009C49E2" w:rsidRDefault="00AE25A0">
            <w:pPr>
              <w:rPr>
                <w:rFonts w:ascii="Helvetica Neue" w:hAnsi="Helvetica Neue"/>
                <w:sz w:val="18"/>
                <w:szCs w:val="18"/>
              </w:rPr>
            </w:pPr>
            <w:r w:rsidRPr="009C49E2">
              <w:rPr>
                <w:rFonts w:ascii="Helvetica Neue" w:hAnsi="Helvetica Neue"/>
                <w:sz w:val="18"/>
                <w:szCs w:val="18"/>
              </w:rPr>
              <w:t>°C</w:t>
            </w:r>
          </w:p>
        </w:tc>
        <w:tc>
          <w:tcPr>
            <w:tcW w:w="115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04F" w14:textId="77777777" w:rsidR="00793BC3" w:rsidRPr="009C49E2" w:rsidRDefault="00AE25A0">
            <w:pPr>
              <w:rPr>
                <w:rFonts w:ascii="Helvetica Neue" w:hAnsi="Helvetica Neue"/>
                <w:sz w:val="18"/>
                <w:szCs w:val="18"/>
              </w:rPr>
            </w:pPr>
            <w:r w:rsidRPr="009C49E2">
              <w:rPr>
                <w:rFonts w:ascii="Helvetica Neue" w:hAnsi="Helvetica Neue"/>
                <w:sz w:val="18"/>
                <w:szCs w:val="18"/>
              </w:rPr>
              <w:t>13 – 27</w:t>
            </w:r>
          </w:p>
        </w:tc>
        <w:tc>
          <w:tcPr>
            <w:tcW w:w="6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50"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17.5–19.5</w:t>
            </w:r>
          </w:p>
        </w:tc>
        <w:tc>
          <w:tcPr>
            <w:tcW w:w="6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51"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15.5– 18.5</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52"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16.0–19.0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53"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16.0–18.5</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54"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16.0–19.0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55"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19.0–20.5</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56"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16.5–19.5</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57"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16.5–19.5</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58"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19.0–20.5</w:t>
            </w:r>
          </w:p>
        </w:tc>
      </w:tr>
      <w:tr w:rsidR="0056241A" w:rsidRPr="009C49E2" w14:paraId="1D90C4FD" w14:textId="77777777" w:rsidTr="00B7438E">
        <w:tc>
          <w:tcPr>
            <w:tcW w:w="991" w:type="dxa"/>
            <w:vMerge/>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059" w14:textId="77777777" w:rsidR="00793BC3" w:rsidRPr="009C49E2" w:rsidRDefault="00793BC3">
            <w:pPr>
              <w:widowControl w:val="0"/>
              <w:pBdr>
                <w:top w:val="nil"/>
                <w:left w:val="nil"/>
                <w:bottom w:val="nil"/>
                <w:right w:val="nil"/>
                <w:between w:val="nil"/>
              </w:pBdr>
              <w:rPr>
                <w:rFonts w:ascii="Helvetica Neue" w:hAnsi="Helvetica Neue"/>
                <w:sz w:val="18"/>
                <w:szCs w:val="18"/>
              </w:rPr>
            </w:pPr>
          </w:p>
        </w:tc>
        <w:tc>
          <w:tcPr>
            <w:tcW w:w="72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05A" w14:textId="64A50249" w:rsidR="00793BC3" w:rsidRPr="009C49E2" w:rsidRDefault="00AE25A0">
            <w:pPr>
              <w:rPr>
                <w:rFonts w:ascii="Helvetica Neue" w:hAnsi="Helvetica Neue"/>
                <w:sz w:val="20"/>
                <w:szCs w:val="20"/>
              </w:rPr>
            </w:pPr>
            <w:proofErr w:type="spellStart"/>
            <w:r w:rsidRPr="009C49E2">
              <w:rPr>
                <w:rFonts w:ascii="Helvetica Neue" w:hAnsi="Helvetica Neue"/>
                <w:sz w:val="20"/>
                <w:szCs w:val="20"/>
              </w:rPr>
              <w:t>d</w:t>
            </w:r>
            <w:r w:rsidR="00FE18E6" w:rsidRPr="009C49E2">
              <w:rPr>
                <w:rFonts w:ascii="Helvetica Neue" w:hAnsi="Helvetica Neue"/>
                <w:sz w:val="20"/>
                <w:szCs w:val="20"/>
                <w:vertAlign w:val="subscript"/>
              </w:rPr>
              <w:t>temp</w:t>
            </w:r>
            <w:proofErr w:type="spellEnd"/>
          </w:p>
        </w:tc>
        <w:tc>
          <w:tcPr>
            <w:tcW w:w="2910" w:type="dxa"/>
            <w:tcBorders>
              <w:top w:val="single" w:sz="4" w:space="0" w:color="000000"/>
              <w:left w:val="single" w:sz="4" w:space="0" w:color="000000"/>
              <w:bottom w:val="single" w:sz="4" w:space="0" w:color="000000"/>
              <w:right w:val="single" w:sz="4" w:space="0" w:color="000000"/>
            </w:tcBorders>
          </w:tcPr>
          <w:p w14:paraId="0000005B" w14:textId="77777777" w:rsidR="00793BC3" w:rsidRPr="009C49E2" w:rsidRDefault="00AE25A0">
            <w:pPr>
              <w:rPr>
                <w:rFonts w:ascii="Helvetica Neue" w:hAnsi="Helvetica Neue"/>
                <w:sz w:val="18"/>
                <w:szCs w:val="18"/>
              </w:rPr>
            </w:pPr>
            <w:r w:rsidRPr="009C49E2">
              <w:rPr>
                <w:rFonts w:ascii="Helvetica Neue" w:hAnsi="Helvetica Neue"/>
                <w:sz w:val="18"/>
                <w:szCs w:val="18"/>
              </w:rPr>
              <w:t>Temperature-sensitive ELS development time</w:t>
            </w:r>
          </w:p>
        </w:tc>
        <w:tc>
          <w:tcPr>
            <w:tcW w:w="731" w:type="dxa"/>
            <w:tcBorders>
              <w:top w:val="single" w:sz="4" w:space="0" w:color="000000"/>
              <w:left w:val="single" w:sz="4" w:space="0" w:color="000000"/>
              <w:bottom w:val="single" w:sz="4" w:space="0" w:color="000000"/>
              <w:right w:val="single" w:sz="4" w:space="0" w:color="000000"/>
            </w:tcBorders>
          </w:tcPr>
          <w:p w14:paraId="0000005C" w14:textId="77777777" w:rsidR="00793BC3" w:rsidRPr="009C49E2" w:rsidRDefault="00793BC3">
            <w:pPr>
              <w:rPr>
                <w:rFonts w:ascii="Helvetica Neue" w:hAnsi="Helvetica Neue"/>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0000005D" w14:textId="77777777" w:rsidR="00793BC3" w:rsidRPr="009C49E2" w:rsidRDefault="00AE25A0">
            <w:pPr>
              <w:rPr>
                <w:rFonts w:ascii="Helvetica Neue" w:hAnsi="Helvetica Neue"/>
                <w:sz w:val="18"/>
                <w:szCs w:val="18"/>
              </w:rPr>
            </w:pPr>
            <w:r w:rsidRPr="009C49E2">
              <w:rPr>
                <w:rFonts w:ascii="Helvetica Neue" w:hAnsi="Helvetica Neue"/>
                <w:sz w:val="18"/>
                <w:szCs w:val="18"/>
              </w:rPr>
              <w:t>months</w:t>
            </w:r>
          </w:p>
        </w:tc>
        <w:tc>
          <w:tcPr>
            <w:tcW w:w="115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05E" w14:textId="77777777" w:rsidR="00793BC3" w:rsidRPr="009C49E2" w:rsidRDefault="00AE25A0">
            <w:pPr>
              <w:rPr>
                <w:rFonts w:ascii="Helvetica Neue" w:hAnsi="Helvetica Neue"/>
                <w:sz w:val="18"/>
                <w:szCs w:val="18"/>
              </w:rPr>
            </w:pPr>
            <w:r w:rsidRPr="009C49E2">
              <w:rPr>
                <w:rFonts w:ascii="Helvetica Neue" w:hAnsi="Helvetica Neue"/>
                <w:sz w:val="18"/>
                <w:szCs w:val="18"/>
              </w:rPr>
              <w:t>3 – 10</w:t>
            </w:r>
          </w:p>
        </w:tc>
        <w:tc>
          <w:tcPr>
            <w:tcW w:w="6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5F"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7.57</w:t>
            </w:r>
          </w:p>
        </w:tc>
        <w:tc>
          <w:tcPr>
            <w:tcW w:w="6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60"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9.90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61"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6.62</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62"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8.16</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63"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9.39</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64"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9.09</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65"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9.35</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66"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6.64</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67"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5.56</w:t>
            </w:r>
          </w:p>
        </w:tc>
      </w:tr>
      <w:tr w:rsidR="0056241A" w:rsidRPr="009C49E2" w14:paraId="55E1E132" w14:textId="77777777" w:rsidTr="00B7438E">
        <w:trPr>
          <w:trHeight w:val="260"/>
        </w:trPr>
        <w:tc>
          <w:tcPr>
            <w:tcW w:w="991" w:type="dxa"/>
            <w:vMerge/>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068" w14:textId="77777777" w:rsidR="00793BC3" w:rsidRPr="009C49E2" w:rsidRDefault="00793BC3">
            <w:pPr>
              <w:widowControl w:val="0"/>
              <w:pBdr>
                <w:top w:val="nil"/>
                <w:left w:val="nil"/>
                <w:bottom w:val="nil"/>
                <w:right w:val="nil"/>
                <w:between w:val="nil"/>
              </w:pBdr>
              <w:rPr>
                <w:rFonts w:ascii="Helvetica Neue" w:hAnsi="Helvetica Neue"/>
                <w:sz w:val="18"/>
                <w:szCs w:val="18"/>
              </w:rPr>
            </w:pPr>
          </w:p>
        </w:tc>
        <w:tc>
          <w:tcPr>
            <w:tcW w:w="72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069" w14:textId="77777777" w:rsidR="00793BC3" w:rsidRPr="009C49E2" w:rsidRDefault="00AE25A0">
            <w:pPr>
              <w:rPr>
                <w:rFonts w:ascii="Helvetica Neue" w:hAnsi="Helvetica Neue"/>
                <w:sz w:val="20"/>
                <w:szCs w:val="20"/>
              </w:rPr>
            </w:pPr>
            <w:proofErr w:type="spellStart"/>
            <w:r w:rsidRPr="009C49E2">
              <w:rPr>
                <w:rFonts w:ascii="Helvetica Neue" w:hAnsi="Helvetica Neue"/>
                <w:sz w:val="20"/>
                <w:szCs w:val="20"/>
              </w:rPr>
              <w:t>d</w:t>
            </w:r>
            <w:r w:rsidRPr="009C49E2">
              <w:rPr>
                <w:rFonts w:ascii="Helvetica Neue" w:hAnsi="Helvetica Neue"/>
                <w:sz w:val="20"/>
                <w:szCs w:val="20"/>
                <w:vertAlign w:val="subscript"/>
              </w:rPr>
              <w:t>min</w:t>
            </w:r>
            <w:proofErr w:type="spellEnd"/>
          </w:p>
        </w:tc>
        <w:tc>
          <w:tcPr>
            <w:tcW w:w="2910" w:type="dxa"/>
            <w:tcBorders>
              <w:top w:val="single" w:sz="4" w:space="0" w:color="000000"/>
              <w:left w:val="single" w:sz="4" w:space="0" w:color="000000"/>
              <w:bottom w:val="single" w:sz="4" w:space="0" w:color="000000"/>
              <w:right w:val="single" w:sz="4" w:space="0" w:color="000000"/>
            </w:tcBorders>
          </w:tcPr>
          <w:p w14:paraId="0000006A" w14:textId="77777777" w:rsidR="00793BC3" w:rsidRPr="009C49E2" w:rsidRDefault="00AE25A0">
            <w:pPr>
              <w:rPr>
                <w:rFonts w:ascii="Helvetica Neue" w:hAnsi="Helvetica Neue"/>
                <w:sz w:val="18"/>
                <w:szCs w:val="18"/>
              </w:rPr>
            </w:pPr>
            <w:r w:rsidRPr="009C49E2">
              <w:rPr>
                <w:rFonts w:ascii="Helvetica Neue" w:hAnsi="Helvetica Neue"/>
                <w:sz w:val="18"/>
                <w:szCs w:val="18"/>
              </w:rPr>
              <w:t>Minimum ELS development time</w:t>
            </w:r>
          </w:p>
        </w:tc>
        <w:tc>
          <w:tcPr>
            <w:tcW w:w="731" w:type="dxa"/>
            <w:tcBorders>
              <w:top w:val="single" w:sz="4" w:space="0" w:color="000000"/>
              <w:left w:val="single" w:sz="4" w:space="0" w:color="000000"/>
              <w:bottom w:val="single" w:sz="4" w:space="0" w:color="000000"/>
              <w:right w:val="single" w:sz="4" w:space="0" w:color="000000"/>
            </w:tcBorders>
          </w:tcPr>
          <w:p w14:paraId="0000006B" w14:textId="77777777" w:rsidR="00793BC3" w:rsidRPr="009C49E2" w:rsidRDefault="00793BC3">
            <w:pPr>
              <w:rPr>
                <w:rFonts w:ascii="Helvetica Neue" w:hAnsi="Helvetica Neue"/>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0000006C" w14:textId="77777777" w:rsidR="00793BC3" w:rsidRPr="009C49E2" w:rsidRDefault="00AE25A0">
            <w:pPr>
              <w:rPr>
                <w:rFonts w:ascii="Helvetica Neue" w:hAnsi="Helvetica Neue"/>
                <w:sz w:val="18"/>
                <w:szCs w:val="18"/>
              </w:rPr>
            </w:pPr>
            <w:r w:rsidRPr="009C49E2">
              <w:rPr>
                <w:rFonts w:ascii="Helvetica Neue" w:hAnsi="Helvetica Neue"/>
                <w:sz w:val="18"/>
                <w:szCs w:val="18"/>
              </w:rPr>
              <w:t>months</w:t>
            </w:r>
          </w:p>
        </w:tc>
        <w:tc>
          <w:tcPr>
            <w:tcW w:w="115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06D" w14:textId="77777777" w:rsidR="00793BC3" w:rsidRPr="009C49E2" w:rsidRDefault="00AE25A0">
            <w:pPr>
              <w:rPr>
                <w:rFonts w:ascii="Helvetica Neue" w:hAnsi="Helvetica Neue"/>
                <w:sz w:val="18"/>
                <w:szCs w:val="18"/>
              </w:rPr>
            </w:pPr>
            <w:r w:rsidRPr="009C49E2">
              <w:rPr>
                <w:rFonts w:ascii="Helvetica Neue" w:hAnsi="Helvetica Neue"/>
                <w:sz w:val="18"/>
                <w:szCs w:val="18"/>
              </w:rPr>
              <w:t>1 – 4</w:t>
            </w:r>
          </w:p>
        </w:tc>
        <w:tc>
          <w:tcPr>
            <w:tcW w:w="6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6E"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2.81</w:t>
            </w:r>
          </w:p>
        </w:tc>
        <w:tc>
          <w:tcPr>
            <w:tcW w:w="6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6F"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3.61</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70"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2.13</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71"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3.27</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72"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3.58</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73"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2.74</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74"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3.63</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75"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2.81</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76"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3.00</w:t>
            </w:r>
          </w:p>
        </w:tc>
      </w:tr>
      <w:tr w:rsidR="0056241A" w:rsidRPr="009C49E2" w14:paraId="55891959" w14:textId="77777777" w:rsidTr="00B7438E">
        <w:tc>
          <w:tcPr>
            <w:tcW w:w="991" w:type="dxa"/>
            <w:vMerge/>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077" w14:textId="77777777" w:rsidR="00793BC3" w:rsidRPr="009C49E2" w:rsidRDefault="00793BC3">
            <w:pPr>
              <w:widowControl w:val="0"/>
              <w:pBdr>
                <w:top w:val="nil"/>
                <w:left w:val="nil"/>
                <w:bottom w:val="nil"/>
                <w:right w:val="nil"/>
                <w:between w:val="nil"/>
              </w:pBdr>
              <w:rPr>
                <w:rFonts w:ascii="Helvetica Neue" w:hAnsi="Helvetica Neue"/>
                <w:sz w:val="18"/>
                <w:szCs w:val="18"/>
              </w:rPr>
            </w:pPr>
          </w:p>
        </w:tc>
        <w:tc>
          <w:tcPr>
            <w:tcW w:w="72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078" w14:textId="77777777" w:rsidR="00793BC3" w:rsidRPr="009C49E2" w:rsidRDefault="00AE25A0">
            <w:pPr>
              <w:rPr>
                <w:rFonts w:ascii="Helvetica Neue" w:hAnsi="Helvetica Neue"/>
                <w:sz w:val="20"/>
                <w:szCs w:val="20"/>
              </w:rPr>
            </w:pPr>
            <w:r w:rsidRPr="009C49E2">
              <w:rPr>
                <w:rFonts w:ascii="Helvetica Neue" w:hAnsi="Helvetica Neue"/>
                <w:sz w:val="20"/>
                <w:szCs w:val="20"/>
              </w:rPr>
              <w:t>d</w:t>
            </w:r>
            <w:r w:rsidRPr="009C49E2">
              <w:rPr>
                <w:rFonts w:ascii="Helvetica Neue" w:hAnsi="Helvetica Neue"/>
                <w:sz w:val="20"/>
                <w:szCs w:val="20"/>
                <w:vertAlign w:val="subscript"/>
              </w:rPr>
              <w:t>s</w:t>
            </w:r>
          </w:p>
        </w:tc>
        <w:tc>
          <w:tcPr>
            <w:tcW w:w="2910" w:type="dxa"/>
            <w:tcBorders>
              <w:top w:val="single" w:sz="4" w:space="0" w:color="000000"/>
              <w:left w:val="single" w:sz="4" w:space="0" w:color="000000"/>
              <w:bottom w:val="single" w:sz="4" w:space="0" w:color="000000"/>
              <w:right w:val="single" w:sz="4" w:space="0" w:color="000000"/>
            </w:tcBorders>
          </w:tcPr>
          <w:p w14:paraId="00000079" w14:textId="77777777" w:rsidR="00793BC3" w:rsidRPr="009C49E2" w:rsidRDefault="00AE25A0">
            <w:pPr>
              <w:rPr>
                <w:rFonts w:ascii="Helvetica Neue" w:hAnsi="Helvetica Neue"/>
                <w:sz w:val="18"/>
                <w:szCs w:val="18"/>
              </w:rPr>
            </w:pPr>
            <w:r w:rsidRPr="009C49E2">
              <w:rPr>
                <w:rFonts w:ascii="Helvetica Neue" w:hAnsi="Helvetica Neue"/>
                <w:sz w:val="18"/>
                <w:szCs w:val="18"/>
              </w:rPr>
              <w:t>Development time slope</w:t>
            </w:r>
          </w:p>
        </w:tc>
        <w:tc>
          <w:tcPr>
            <w:tcW w:w="731" w:type="dxa"/>
            <w:tcBorders>
              <w:top w:val="single" w:sz="4" w:space="0" w:color="000000"/>
              <w:left w:val="single" w:sz="4" w:space="0" w:color="000000"/>
              <w:bottom w:val="single" w:sz="4" w:space="0" w:color="000000"/>
              <w:right w:val="single" w:sz="4" w:space="0" w:color="000000"/>
            </w:tcBorders>
          </w:tcPr>
          <w:p w14:paraId="0000007A" w14:textId="77777777" w:rsidR="00793BC3" w:rsidRPr="009C49E2" w:rsidRDefault="00793BC3">
            <w:pPr>
              <w:rPr>
                <w:rFonts w:ascii="Helvetica Neue" w:hAnsi="Helvetica Neue"/>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0000007B" w14:textId="77777777" w:rsidR="00793BC3" w:rsidRPr="009C49E2" w:rsidRDefault="00AE25A0">
            <w:pPr>
              <w:rPr>
                <w:rFonts w:ascii="Helvetica Neue" w:hAnsi="Helvetica Neue"/>
                <w:sz w:val="18"/>
                <w:szCs w:val="18"/>
              </w:rPr>
            </w:pPr>
            <w:r w:rsidRPr="009C49E2">
              <w:rPr>
                <w:rFonts w:ascii="Helvetica Neue" w:hAnsi="Helvetica Neue"/>
                <w:sz w:val="18"/>
                <w:szCs w:val="18"/>
              </w:rPr>
              <w:t>–</w:t>
            </w:r>
          </w:p>
        </w:tc>
        <w:tc>
          <w:tcPr>
            <w:tcW w:w="115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07C" w14:textId="77777777" w:rsidR="00793BC3" w:rsidRPr="009C49E2" w:rsidRDefault="00AE25A0">
            <w:pPr>
              <w:rPr>
                <w:rFonts w:ascii="Helvetica Neue" w:hAnsi="Helvetica Neue"/>
                <w:sz w:val="18"/>
                <w:szCs w:val="18"/>
              </w:rPr>
            </w:pPr>
            <w:r w:rsidRPr="009C49E2">
              <w:rPr>
                <w:rFonts w:ascii="Helvetica Neue" w:hAnsi="Helvetica Neue"/>
                <w:sz w:val="18"/>
                <w:szCs w:val="18"/>
              </w:rPr>
              <w:t>0.2 – 1</w:t>
            </w:r>
          </w:p>
        </w:tc>
        <w:tc>
          <w:tcPr>
            <w:tcW w:w="6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7D"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0.52</w:t>
            </w:r>
          </w:p>
        </w:tc>
        <w:tc>
          <w:tcPr>
            <w:tcW w:w="6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7E"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0.82</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7F"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0.47</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80"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0.34</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81"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0.86</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82"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0.63</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83"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0.76</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84"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0.36</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85"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0.30</w:t>
            </w:r>
          </w:p>
        </w:tc>
      </w:tr>
      <w:tr w:rsidR="0056241A" w:rsidRPr="009C49E2" w14:paraId="079E518A" w14:textId="77777777" w:rsidTr="00B7438E">
        <w:trPr>
          <w:trHeight w:val="316"/>
        </w:trPr>
        <w:tc>
          <w:tcPr>
            <w:tcW w:w="991" w:type="dxa"/>
            <w:vMerge w:val="restart"/>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1D5F0C04" w14:textId="2A05B505" w:rsidR="00E56F97" w:rsidRDefault="00E56F97">
            <w:pPr>
              <w:rPr>
                <w:rFonts w:ascii="Helvetica Neue" w:hAnsi="Helvetica Neue"/>
                <w:b/>
                <w:sz w:val="18"/>
                <w:szCs w:val="18"/>
              </w:rPr>
            </w:pPr>
            <w:r>
              <w:rPr>
                <w:rFonts w:ascii="Helvetica Neue" w:hAnsi="Helvetica Neue"/>
                <w:b/>
                <w:sz w:val="18"/>
                <w:szCs w:val="18"/>
              </w:rPr>
              <w:t>ELS</w:t>
            </w:r>
          </w:p>
          <w:p w14:paraId="00000086" w14:textId="116CFE28" w:rsidR="00793BC3" w:rsidRPr="009C49E2" w:rsidRDefault="00C3756F">
            <w:pPr>
              <w:rPr>
                <w:rFonts w:ascii="Helvetica Neue" w:hAnsi="Helvetica Neue"/>
                <w:b/>
                <w:sz w:val="18"/>
                <w:szCs w:val="18"/>
              </w:rPr>
            </w:pPr>
            <w:r w:rsidRPr="009C49E2">
              <w:rPr>
                <w:rFonts w:ascii="Helvetica Neue" w:hAnsi="Helvetica Neue"/>
                <w:b/>
                <w:sz w:val="18"/>
                <w:szCs w:val="18"/>
              </w:rPr>
              <w:t xml:space="preserve"> (feeding)</w:t>
            </w:r>
          </w:p>
        </w:tc>
        <w:tc>
          <w:tcPr>
            <w:tcW w:w="72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087" w14:textId="77777777" w:rsidR="00793BC3" w:rsidRPr="009C49E2" w:rsidRDefault="00AE25A0">
            <w:pPr>
              <w:rPr>
                <w:rFonts w:ascii="Helvetica Neue" w:hAnsi="Helvetica Neue"/>
                <w:sz w:val="20"/>
                <w:szCs w:val="20"/>
              </w:rPr>
            </w:pPr>
            <w:proofErr w:type="spellStart"/>
            <w:r w:rsidRPr="009C49E2">
              <w:rPr>
                <w:rFonts w:ascii="Helvetica Neue" w:hAnsi="Helvetica Neue"/>
                <w:sz w:val="20"/>
                <w:szCs w:val="20"/>
              </w:rPr>
              <w:t>M</w:t>
            </w:r>
            <w:r w:rsidRPr="009C49E2">
              <w:rPr>
                <w:rFonts w:ascii="Helvetica Neue" w:hAnsi="Helvetica Neue"/>
                <w:sz w:val="20"/>
                <w:szCs w:val="20"/>
                <w:vertAlign w:val="subscript"/>
              </w:rPr>
              <w:t>j</w:t>
            </w:r>
            <w:proofErr w:type="spellEnd"/>
          </w:p>
        </w:tc>
        <w:tc>
          <w:tcPr>
            <w:tcW w:w="2910" w:type="dxa"/>
            <w:tcBorders>
              <w:top w:val="single" w:sz="4" w:space="0" w:color="000000"/>
              <w:left w:val="single" w:sz="4" w:space="0" w:color="000000"/>
              <w:bottom w:val="single" w:sz="4" w:space="0" w:color="000000"/>
              <w:right w:val="single" w:sz="4" w:space="0" w:color="000000"/>
            </w:tcBorders>
          </w:tcPr>
          <w:p w14:paraId="00000088" w14:textId="398279E9" w:rsidR="00793BC3" w:rsidRPr="009C49E2" w:rsidRDefault="00AE25A0">
            <w:pPr>
              <w:rPr>
                <w:rFonts w:ascii="Helvetica Neue" w:hAnsi="Helvetica Neue"/>
                <w:sz w:val="18"/>
                <w:szCs w:val="18"/>
              </w:rPr>
            </w:pPr>
            <w:r w:rsidRPr="009C49E2">
              <w:rPr>
                <w:rFonts w:ascii="Helvetica Neue" w:hAnsi="Helvetica Neue"/>
                <w:sz w:val="18"/>
                <w:szCs w:val="18"/>
              </w:rPr>
              <w:t>Late larvae</w:t>
            </w:r>
            <w:r w:rsidR="00B7438E">
              <w:rPr>
                <w:rFonts w:ascii="Helvetica Neue" w:hAnsi="Helvetica Neue"/>
                <w:sz w:val="18"/>
                <w:szCs w:val="18"/>
              </w:rPr>
              <w:t>-</w:t>
            </w:r>
            <w:r w:rsidRPr="009C49E2">
              <w:rPr>
                <w:rFonts w:ascii="Helvetica Neue" w:hAnsi="Helvetica Neue"/>
                <w:sz w:val="18"/>
                <w:szCs w:val="18"/>
              </w:rPr>
              <w:t>juvenile mortality rate</w:t>
            </w:r>
          </w:p>
        </w:tc>
        <w:tc>
          <w:tcPr>
            <w:tcW w:w="731" w:type="dxa"/>
            <w:tcBorders>
              <w:top w:val="single" w:sz="4" w:space="0" w:color="000000"/>
              <w:left w:val="single" w:sz="4" w:space="0" w:color="000000"/>
              <w:bottom w:val="single" w:sz="4" w:space="0" w:color="000000"/>
              <w:right w:val="single" w:sz="4" w:space="0" w:color="000000"/>
            </w:tcBorders>
          </w:tcPr>
          <w:p w14:paraId="00000089" w14:textId="77777777" w:rsidR="00793BC3" w:rsidRPr="009C49E2" w:rsidRDefault="00793BC3">
            <w:pPr>
              <w:rPr>
                <w:rFonts w:ascii="Helvetica Neue" w:hAnsi="Helvetica Neue"/>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0000008A" w14:textId="77777777" w:rsidR="00793BC3" w:rsidRPr="009C49E2" w:rsidRDefault="00AE25A0">
            <w:pPr>
              <w:rPr>
                <w:rFonts w:ascii="Helvetica Neue" w:hAnsi="Helvetica Neue"/>
                <w:sz w:val="18"/>
                <w:szCs w:val="18"/>
              </w:rPr>
            </w:pPr>
            <w:r w:rsidRPr="009C49E2">
              <w:rPr>
                <w:rFonts w:ascii="Helvetica Neue" w:hAnsi="Helvetica Neue"/>
                <w:sz w:val="18"/>
                <w:szCs w:val="18"/>
              </w:rPr>
              <w:t>–</w:t>
            </w:r>
          </w:p>
        </w:tc>
        <w:tc>
          <w:tcPr>
            <w:tcW w:w="115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08B" w14:textId="77777777" w:rsidR="00793BC3" w:rsidRPr="009C49E2" w:rsidRDefault="00AE25A0">
            <w:pPr>
              <w:rPr>
                <w:rFonts w:ascii="Helvetica Neue" w:hAnsi="Helvetica Neue"/>
                <w:sz w:val="18"/>
                <w:szCs w:val="18"/>
              </w:rPr>
            </w:pPr>
            <w:r w:rsidRPr="009C49E2">
              <w:rPr>
                <w:rFonts w:ascii="Helvetica Neue" w:hAnsi="Helvetica Neue"/>
                <w:sz w:val="18"/>
                <w:szCs w:val="18"/>
              </w:rPr>
              <w:t>0.9 – 1</w:t>
            </w:r>
          </w:p>
        </w:tc>
        <w:tc>
          <w:tcPr>
            <w:tcW w:w="6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8C"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0.954</w:t>
            </w:r>
          </w:p>
        </w:tc>
        <w:tc>
          <w:tcPr>
            <w:tcW w:w="6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8D"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0.961</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8E"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0.976</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8F"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0.921</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90"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0.956</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91"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0.959</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92"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0.920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93"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0.938</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94"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0.972</w:t>
            </w:r>
          </w:p>
        </w:tc>
      </w:tr>
      <w:tr w:rsidR="0056241A" w:rsidRPr="009C49E2" w14:paraId="5FAAC551" w14:textId="77777777" w:rsidTr="00B7438E">
        <w:trPr>
          <w:trHeight w:val="420"/>
        </w:trPr>
        <w:tc>
          <w:tcPr>
            <w:tcW w:w="991" w:type="dxa"/>
            <w:vMerge/>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095" w14:textId="77777777" w:rsidR="00793BC3" w:rsidRPr="009C49E2" w:rsidRDefault="00793BC3">
            <w:pPr>
              <w:widowControl w:val="0"/>
              <w:pBdr>
                <w:top w:val="nil"/>
                <w:left w:val="nil"/>
                <w:bottom w:val="nil"/>
                <w:right w:val="nil"/>
                <w:between w:val="nil"/>
              </w:pBdr>
              <w:rPr>
                <w:rFonts w:ascii="Helvetica Neue" w:hAnsi="Helvetica Neue"/>
                <w:sz w:val="18"/>
                <w:szCs w:val="18"/>
              </w:rPr>
            </w:pPr>
          </w:p>
        </w:tc>
        <w:tc>
          <w:tcPr>
            <w:tcW w:w="720" w:type="dxa"/>
            <w:vMerge w:val="restart"/>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096" w14:textId="77777777" w:rsidR="00793BC3" w:rsidRPr="009C49E2" w:rsidRDefault="00AE25A0">
            <w:pPr>
              <w:rPr>
                <w:rFonts w:ascii="Helvetica Neue" w:hAnsi="Helvetica Neue"/>
                <w:sz w:val="20"/>
                <w:szCs w:val="20"/>
              </w:rPr>
            </w:pPr>
            <w:r w:rsidRPr="009C49E2">
              <w:rPr>
                <w:rFonts w:ascii="Helvetica Neue" w:hAnsi="Helvetica Neue"/>
                <w:sz w:val="20"/>
                <w:szCs w:val="20"/>
              </w:rPr>
              <w:t>s</w:t>
            </w:r>
            <w:r w:rsidRPr="009C49E2">
              <w:rPr>
                <w:rFonts w:ascii="Helvetica Neue" w:hAnsi="Helvetica Neue"/>
                <w:sz w:val="20"/>
                <w:szCs w:val="20"/>
                <w:vertAlign w:val="subscript"/>
              </w:rPr>
              <w:t>1</w:t>
            </w:r>
            <w:r w:rsidRPr="009C49E2">
              <w:rPr>
                <w:rFonts w:ascii="Helvetica Neue" w:hAnsi="Helvetica Neue"/>
                <w:sz w:val="20"/>
                <w:szCs w:val="20"/>
              </w:rPr>
              <w:t>, s</w:t>
            </w:r>
            <w:r w:rsidRPr="009C49E2">
              <w:rPr>
                <w:rFonts w:ascii="Helvetica Neue" w:hAnsi="Helvetica Neue"/>
                <w:sz w:val="20"/>
                <w:szCs w:val="20"/>
                <w:vertAlign w:val="subscript"/>
              </w:rPr>
              <w:t>2</w:t>
            </w:r>
          </w:p>
        </w:tc>
        <w:tc>
          <w:tcPr>
            <w:tcW w:w="2910" w:type="dxa"/>
            <w:vMerge w:val="restart"/>
            <w:tcBorders>
              <w:top w:val="single" w:sz="4" w:space="0" w:color="000000"/>
              <w:left w:val="single" w:sz="4" w:space="0" w:color="000000"/>
              <w:bottom w:val="single" w:sz="4" w:space="0" w:color="000000"/>
              <w:right w:val="single" w:sz="4" w:space="0" w:color="000000"/>
            </w:tcBorders>
          </w:tcPr>
          <w:p w14:paraId="00000097" w14:textId="77777777" w:rsidR="00793BC3" w:rsidRPr="009C49E2" w:rsidRDefault="00AE25A0">
            <w:pPr>
              <w:rPr>
                <w:rFonts w:ascii="Helvetica Neue" w:hAnsi="Helvetica Neue"/>
                <w:sz w:val="18"/>
                <w:szCs w:val="18"/>
              </w:rPr>
            </w:pPr>
            <w:r w:rsidRPr="009C49E2">
              <w:rPr>
                <w:rFonts w:ascii="Helvetica Neue" w:hAnsi="Helvetica Neue"/>
                <w:sz w:val="18"/>
                <w:szCs w:val="18"/>
              </w:rPr>
              <w:t>Starvation factor per food item</w:t>
            </w:r>
          </w:p>
        </w:tc>
        <w:tc>
          <w:tcPr>
            <w:tcW w:w="731" w:type="dxa"/>
            <w:tcBorders>
              <w:top w:val="single" w:sz="4" w:space="0" w:color="000000"/>
              <w:left w:val="single" w:sz="4" w:space="0" w:color="000000"/>
              <w:bottom w:val="single" w:sz="4" w:space="0" w:color="000000"/>
              <w:right w:val="single" w:sz="4" w:space="0" w:color="000000"/>
            </w:tcBorders>
          </w:tcPr>
          <w:p w14:paraId="00000098" w14:textId="77777777" w:rsidR="00793BC3" w:rsidRPr="009C49E2" w:rsidRDefault="00AE25A0">
            <w:pPr>
              <w:rPr>
                <w:rFonts w:ascii="Helvetica Neue" w:hAnsi="Helvetica Neue"/>
                <w:sz w:val="18"/>
                <w:szCs w:val="18"/>
              </w:rPr>
            </w:pPr>
            <w:r w:rsidRPr="009C49E2">
              <w:rPr>
                <w:rFonts w:ascii="Helvetica Neue" w:hAnsi="Helvetica Neue"/>
                <w:sz w:val="18"/>
                <w:szCs w:val="18"/>
              </w:rPr>
              <w:t>PS</w:t>
            </w:r>
          </w:p>
        </w:tc>
        <w:tc>
          <w:tcPr>
            <w:tcW w:w="850" w:type="dxa"/>
            <w:tcBorders>
              <w:top w:val="single" w:sz="4" w:space="0" w:color="000000"/>
              <w:left w:val="single" w:sz="4" w:space="0" w:color="000000"/>
              <w:bottom w:val="single" w:sz="4" w:space="0" w:color="000000"/>
              <w:right w:val="single" w:sz="4" w:space="0" w:color="000000"/>
            </w:tcBorders>
          </w:tcPr>
          <w:p w14:paraId="00000099" w14:textId="77777777" w:rsidR="00793BC3" w:rsidRPr="009C49E2" w:rsidRDefault="00AE25A0">
            <w:pPr>
              <w:rPr>
                <w:rFonts w:ascii="Helvetica Neue" w:hAnsi="Helvetica Neue"/>
                <w:sz w:val="18"/>
                <w:szCs w:val="18"/>
              </w:rPr>
            </w:pPr>
            <w:r w:rsidRPr="009C49E2">
              <w:rPr>
                <w:rFonts w:ascii="Helvetica Neue" w:hAnsi="Helvetica Neue"/>
                <w:sz w:val="18"/>
                <w:szCs w:val="18"/>
              </w:rPr>
              <w:t>–</w:t>
            </w:r>
          </w:p>
        </w:tc>
        <w:tc>
          <w:tcPr>
            <w:tcW w:w="1156" w:type="dxa"/>
            <w:vMerge w:val="restart"/>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09A" w14:textId="77777777" w:rsidR="00793BC3" w:rsidRPr="009C49E2" w:rsidRDefault="00AE25A0">
            <w:pPr>
              <w:rPr>
                <w:rFonts w:ascii="Helvetica Neue" w:hAnsi="Helvetica Neue"/>
                <w:sz w:val="18"/>
                <w:szCs w:val="18"/>
              </w:rPr>
            </w:pPr>
            <w:r w:rsidRPr="009C49E2">
              <w:rPr>
                <w:rFonts w:ascii="Helvetica Neue" w:hAnsi="Helvetica Neue"/>
                <w:sz w:val="18"/>
                <w:szCs w:val="18"/>
              </w:rPr>
              <w:t>0 – 1</w:t>
            </w:r>
          </w:p>
        </w:tc>
        <w:tc>
          <w:tcPr>
            <w:tcW w:w="6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9B"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0.04</w:t>
            </w:r>
          </w:p>
        </w:tc>
        <w:tc>
          <w:tcPr>
            <w:tcW w:w="6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9C"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0.14</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9D"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0.11</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9E"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0.12</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9F"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0.14</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A0"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0.14</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A1"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0.08</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A2"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0.12</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A3"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0.00</w:t>
            </w:r>
          </w:p>
        </w:tc>
      </w:tr>
      <w:tr w:rsidR="0056241A" w:rsidRPr="009C49E2" w14:paraId="35609862" w14:textId="77777777" w:rsidTr="00B7438E">
        <w:trPr>
          <w:trHeight w:val="254"/>
        </w:trPr>
        <w:tc>
          <w:tcPr>
            <w:tcW w:w="991" w:type="dxa"/>
            <w:vMerge/>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0A4" w14:textId="77777777" w:rsidR="00793BC3" w:rsidRPr="009C49E2" w:rsidRDefault="00793BC3">
            <w:pPr>
              <w:widowControl w:val="0"/>
              <w:pBdr>
                <w:top w:val="nil"/>
                <w:left w:val="nil"/>
                <w:bottom w:val="nil"/>
                <w:right w:val="nil"/>
                <w:between w:val="nil"/>
              </w:pBdr>
              <w:rPr>
                <w:rFonts w:ascii="Helvetica Neue" w:hAnsi="Helvetica Neue"/>
                <w:sz w:val="18"/>
                <w:szCs w:val="18"/>
              </w:rPr>
            </w:pPr>
          </w:p>
        </w:tc>
        <w:tc>
          <w:tcPr>
            <w:tcW w:w="720" w:type="dxa"/>
            <w:vMerge/>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0A5" w14:textId="77777777" w:rsidR="00793BC3" w:rsidRPr="009C49E2" w:rsidRDefault="00793BC3">
            <w:pPr>
              <w:widowControl w:val="0"/>
              <w:pBdr>
                <w:top w:val="nil"/>
                <w:left w:val="nil"/>
                <w:bottom w:val="nil"/>
                <w:right w:val="nil"/>
                <w:between w:val="nil"/>
              </w:pBdr>
              <w:rPr>
                <w:rFonts w:ascii="Helvetica Neue" w:hAnsi="Helvetica Neue"/>
                <w:sz w:val="20"/>
                <w:szCs w:val="20"/>
              </w:rPr>
            </w:pPr>
          </w:p>
        </w:tc>
        <w:tc>
          <w:tcPr>
            <w:tcW w:w="2910" w:type="dxa"/>
            <w:vMerge/>
            <w:tcBorders>
              <w:top w:val="single" w:sz="4" w:space="0" w:color="000000"/>
              <w:left w:val="single" w:sz="4" w:space="0" w:color="000000"/>
              <w:bottom w:val="single" w:sz="4" w:space="0" w:color="000000"/>
              <w:right w:val="single" w:sz="4" w:space="0" w:color="000000"/>
            </w:tcBorders>
          </w:tcPr>
          <w:p w14:paraId="000000A6" w14:textId="77777777" w:rsidR="00793BC3" w:rsidRPr="009C49E2" w:rsidRDefault="00793BC3">
            <w:pPr>
              <w:widowControl w:val="0"/>
              <w:pBdr>
                <w:top w:val="nil"/>
                <w:left w:val="nil"/>
                <w:bottom w:val="nil"/>
                <w:right w:val="nil"/>
                <w:between w:val="nil"/>
              </w:pBdr>
              <w:rPr>
                <w:rFonts w:ascii="Helvetica Neue" w:hAnsi="Helvetica Neue"/>
                <w:sz w:val="18"/>
                <w:szCs w:val="18"/>
              </w:rPr>
            </w:pPr>
          </w:p>
        </w:tc>
        <w:tc>
          <w:tcPr>
            <w:tcW w:w="731" w:type="dxa"/>
            <w:tcBorders>
              <w:top w:val="single" w:sz="4" w:space="0" w:color="000000"/>
              <w:left w:val="single" w:sz="4" w:space="0" w:color="000000"/>
              <w:bottom w:val="single" w:sz="4" w:space="0" w:color="000000"/>
              <w:right w:val="single" w:sz="4" w:space="0" w:color="000000"/>
            </w:tcBorders>
          </w:tcPr>
          <w:p w14:paraId="000000A7" w14:textId="77777777" w:rsidR="00793BC3" w:rsidRPr="009C49E2" w:rsidRDefault="00AE25A0">
            <w:pPr>
              <w:rPr>
                <w:rFonts w:ascii="Helvetica Neue" w:hAnsi="Helvetica Neue"/>
                <w:sz w:val="18"/>
                <w:szCs w:val="18"/>
              </w:rPr>
            </w:pPr>
            <w:r w:rsidRPr="009C49E2">
              <w:rPr>
                <w:rFonts w:ascii="Helvetica Neue" w:hAnsi="Helvetica Neue"/>
                <w:sz w:val="18"/>
                <w:szCs w:val="18"/>
              </w:rPr>
              <w:t>ZS</w:t>
            </w:r>
          </w:p>
        </w:tc>
        <w:tc>
          <w:tcPr>
            <w:tcW w:w="850" w:type="dxa"/>
            <w:tcBorders>
              <w:top w:val="single" w:sz="4" w:space="0" w:color="000000"/>
              <w:left w:val="single" w:sz="4" w:space="0" w:color="000000"/>
              <w:bottom w:val="single" w:sz="4" w:space="0" w:color="000000"/>
              <w:right w:val="single" w:sz="4" w:space="0" w:color="000000"/>
            </w:tcBorders>
          </w:tcPr>
          <w:p w14:paraId="000000A8" w14:textId="77777777" w:rsidR="00793BC3" w:rsidRPr="009C49E2" w:rsidRDefault="00AE25A0">
            <w:pPr>
              <w:rPr>
                <w:rFonts w:ascii="Helvetica Neue" w:hAnsi="Helvetica Neue"/>
                <w:sz w:val="18"/>
                <w:szCs w:val="18"/>
              </w:rPr>
            </w:pPr>
            <w:r w:rsidRPr="009C49E2">
              <w:rPr>
                <w:rFonts w:ascii="Helvetica Neue" w:hAnsi="Helvetica Neue"/>
                <w:sz w:val="18"/>
                <w:szCs w:val="18"/>
              </w:rPr>
              <w:t>–</w:t>
            </w:r>
          </w:p>
        </w:tc>
        <w:tc>
          <w:tcPr>
            <w:tcW w:w="1156" w:type="dxa"/>
            <w:vMerge/>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0A9" w14:textId="77777777" w:rsidR="00793BC3" w:rsidRPr="009C49E2" w:rsidRDefault="00793BC3">
            <w:pPr>
              <w:widowControl w:val="0"/>
              <w:pBdr>
                <w:top w:val="nil"/>
                <w:left w:val="nil"/>
                <w:bottom w:val="nil"/>
                <w:right w:val="nil"/>
                <w:between w:val="nil"/>
              </w:pBdr>
              <w:rPr>
                <w:rFonts w:ascii="Helvetica Neue" w:hAnsi="Helvetica Neue"/>
                <w:sz w:val="18"/>
                <w:szCs w:val="18"/>
              </w:rPr>
            </w:pPr>
          </w:p>
        </w:tc>
        <w:tc>
          <w:tcPr>
            <w:tcW w:w="6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AA"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0.09</w:t>
            </w:r>
          </w:p>
        </w:tc>
        <w:tc>
          <w:tcPr>
            <w:tcW w:w="6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AB"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0.01</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AC"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0.00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AD"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0.09</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AE"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0.13</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AF"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0.04</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B0"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0.01</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B1"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0.10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0B2"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0.02</w:t>
            </w:r>
          </w:p>
        </w:tc>
      </w:tr>
      <w:tr w:rsidR="0056241A" w:rsidRPr="009C49E2" w14:paraId="7E93D961" w14:textId="77777777" w:rsidTr="00B7438E">
        <w:trPr>
          <w:trHeight w:val="502"/>
        </w:trPr>
        <w:tc>
          <w:tcPr>
            <w:tcW w:w="991" w:type="dxa"/>
            <w:vMerge w:val="restart"/>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0D" w14:textId="77777777" w:rsidR="00793BC3" w:rsidRPr="009C49E2" w:rsidRDefault="00AE25A0">
            <w:pPr>
              <w:rPr>
                <w:rFonts w:ascii="Helvetica Neue" w:hAnsi="Helvetica Neue"/>
                <w:b/>
                <w:i/>
                <w:sz w:val="18"/>
                <w:szCs w:val="18"/>
              </w:rPr>
            </w:pPr>
            <w:r w:rsidRPr="009C49E2">
              <w:rPr>
                <w:rFonts w:ascii="Helvetica Neue" w:hAnsi="Helvetica Neue"/>
                <w:b/>
                <w:i/>
                <w:sz w:val="18"/>
                <w:szCs w:val="18"/>
              </w:rPr>
              <w:t>Consumption &amp; reproduction</w:t>
            </w:r>
          </w:p>
        </w:tc>
        <w:tc>
          <w:tcPr>
            <w:tcW w:w="72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0E" w14:textId="77777777" w:rsidR="00793BC3" w:rsidRPr="009C49E2" w:rsidRDefault="00AE25A0">
            <w:pPr>
              <w:rPr>
                <w:rFonts w:ascii="Helvetica Neue" w:hAnsi="Helvetica Neue"/>
                <w:sz w:val="20"/>
                <w:szCs w:val="20"/>
              </w:rPr>
            </w:pPr>
            <w:r w:rsidRPr="009C49E2">
              <w:rPr>
                <w:rFonts w:ascii="Helvetica Neue" w:hAnsi="Helvetica Neue"/>
                <w:sz w:val="20"/>
                <w:szCs w:val="20"/>
              </w:rPr>
              <w:t>K’</w:t>
            </w:r>
          </w:p>
        </w:tc>
        <w:tc>
          <w:tcPr>
            <w:tcW w:w="2910" w:type="dxa"/>
            <w:tcBorders>
              <w:top w:val="single" w:sz="4" w:space="0" w:color="000000"/>
              <w:left w:val="single" w:sz="4" w:space="0" w:color="000000"/>
              <w:bottom w:val="single" w:sz="4" w:space="0" w:color="000000"/>
              <w:right w:val="single" w:sz="4" w:space="0" w:color="000000"/>
            </w:tcBorders>
          </w:tcPr>
          <w:p w14:paraId="0000010F" w14:textId="3637FF50" w:rsidR="00793BC3" w:rsidRPr="009C49E2" w:rsidRDefault="00AE25A0">
            <w:pPr>
              <w:rPr>
                <w:rFonts w:ascii="Helvetica Neue" w:hAnsi="Helvetica Neue"/>
                <w:sz w:val="18"/>
                <w:szCs w:val="18"/>
              </w:rPr>
            </w:pPr>
            <w:r w:rsidRPr="009C49E2">
              <w:rPr>
                <w:rFonts w:ascii="Helvetica Neue" w:hAnsi="Helvetica Neue"/>
                <w:sz w:val="18"/>
                <w:szCs w:val="18"/>
              </w:rPr>
              <w:t>Unlimited stock level</w:t>
            </w:r>
          </w:p>
        </w:tc>
        <w:tc>
          <w:tcPr>
            <w:tcW w:w="731" w:type="dxa"/>
            <w:tcBorders>
              <w:top w:val="single" w:sz="4" w:space="0" w:color="000000"/>
              <w:left w:val="single" w:sz="4" w:space="0" w:color="000000"/>
              <w:bottom w:val="single" w:sz="4" w:space="0" w:color="000000"/>
              <w:right w:val="single" w:sz="4" w:space="0" w:color="000000"/>
            </w:tcBorders>
          </w:tcPr>
          <w:p w14:paraId="00000110" w14:textId="77777777" w:rsidR="00793BC3" w:rsidRPr="009C49E2" w:rsidRDefault="00793BC3">
            <w:pPr>
              <w:rPr>
                <w:rFonts w:ascii="Helvetica Neue" w:hAnsi="Helvetica Neue"/>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00000111" w14:textId="33BB6D4B" w:rsidR="00793BC3" w:rsidRPr="009C49E2" w:rsidRDefault="009C49E2">
            <w:pPr>
              <w:rPr>
                <w:rFonts w:ascii="Helvetica Neue" w:hAnsi="Helvetica Neue"/>
                <w:sz w:val="18"/>
                <w:szCs w:val="18"/>
              </w:rPr>
            </w:pPr>
            <w:proofErr w:type="spellStart"/>
            <w:r w:rsidRPr="009C49E2">
              <w:rPr>
                <w:rFonts w:ascii="Helvetica Neue" w:hAnsi="Helvetica Neue"/>
                <w:sz w:val="18"/>
                <w:szCs w:val="18"/>
              </w:rPr>
              <w:t>I</w:t>
            </w:r>
            <w:r w:rsidR="00AE25A0" w:rsidRPr="009C49E2">
              <w:rPr>
                <w:rFonts w:ascii="Helvetica Neue" w:hAnsi="Helvetica Neue"/>
                <w:sz w:val="18"/>
                <w:szCs w:val="18"/>
              </w:rPr>
              <w:t>ndivid</w:t>
            </w:r>
            <w:proofErr w:type="spellEnd"/>
            <w:r>
              <w:rPr>
                <w:rFonts w:ascii="Helvetica Neue" w:hAnsi="Helvetica Neue"/>
                <w:sz w:val="18"/>
                <w:szCs w:val="18"/>
              </w:rPr>
              <w:t>.</w:t>
            </w:r>
          </w:p>
        </w:tc>
        <w:tc>
          <w:tcPr>
            <w:tcW w:w="115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12" w14:textId="77777777" w:rsidR="00793BC3" w:rsidRPr="009C49E2" w:rsidRDefault="00AE25A0">
            <w:pPr>
              <w:rPr>
                <w:rFonts w:ascii="Helvetica Neue" w:hAnsi="Helvetica Neue"/>
                <w:sz w:val="20"/>
                <w:szCs w:val="20"/>
              </w:rPr>
            </w:pPr>
            <w:r w:rsidRPr="009C49E2">
              <w:rPr>
                <w:rFonts w:ascii="Helvetica Neue" w:hAnsi="Helvetica Neue"/>
                <w:sz w:val="20"/>
                <w:szCs w:val="20"/>
              </w:rPr>
              <w:t>10</w:t>
            </w:r>
            <w:r w:rsidRPr="009C49E2">
              <w:rPr>
                <w:rFonts w:ascii="Helvetica Neue" w:hAnsi="Helvetica Neue"/>
                <w:sz w:val="20"/>
                <w:szCs w:val="20"/>
                <w:vertAlign w:val="superscript"/>
              </w:rPr>
              <w:t>9</w:t>
            </w:r>
            <w:r w:rsidRPr="009C49E2">
              <w:rPr>
                <w:rFonts w:ascii="Helvetica Neue" w:hAnsi="Helvetica Neue"/>
                <w:sz w:val="20"/>
                <w:szCs w:val="20"/>
              </w:rPr>
              <w:t xml:space="preserve"> – 10</w:t>
            </w:r>
            <w:r w:rsidRPr="009C49E2">
              <w:rPr>
                <w:rFonts w:ascii="Helvetica Neue" w:hAnsi="Helvetica Neue"/>
                <w:sz w:val="20"/>
                <w:szCs w:val="20"/>
                <w:vertAlign w:val="superscript"/>
              </w:rPr>
              <w:t>12</w:t>
            </w:r>
          </w:p>
        </w:tc>
        <w:tc>
          <w:tcPr>
            <w:tcW w:w="6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13"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1.31E+10</w:t>
            </w:r>
          </w:p>
        </w:tc>
        <w:tc>
          <w:tcPr>
            <w:tcW w:w="6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14"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1.09E+10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15"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7.21E+09</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16"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7.11E+09</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17"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1.07E+10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18"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7.14E+09</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19"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7.10E+09</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1A"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7.10E+09</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1B"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7.01E+09</w:t>
            </w:r>
          </w:p>
        </w:tc>
      </w:tr>
      <w:tr w:rsidR="0056241A" w:rsidRPr="009C49E2" w14:paraId="09076C4E" w14:textId="77777777" w:rsidTr="00B7438E">
        <w:trPr>
          <w:trHeight w:val="85"/>
        </w:trPr>
        <w:tc>
          <w:tcPr>
            <w:tcW w:w="991" w:type="dxa"/>
            <w:vMerge/>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1C" w14:textId="77777777" w:rsidR="00793BC3" w:rsidRPr="009C49E2" w:rsidRDefault="00793BC3">
            <w:pPr>
              <w:widowControl w:val="0"/>
              <w:pBdr>
                <w:top w:val="nil"/>
                <w:left w:val="nil"/>
                <w:bottom w:val="nil"/>
                <w:right w:val="nil"/>
                <w:between w:val="nil"/>
              </w:pBdr>
              <w:rPr>
                <w:rFonts w:ascii="Helvetica Neue" w:hAnsi="Helvetica Neue"/>
                <w:sz w:val="18"/>
                <w:szCs w:val="18"/>
              </w:rPr>
            </w:pPr>
          </w:p>
        </w:tc>
        <w:tc>
          <w:tcPr>
            <w:tcW w:w="720" w:type="dxa"/>
            <w:vMerge w:val="restart"/>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1D" w14:textId="77777777" w:rsidR="00793BC3" w:rsidRPr="009C49E2" w:rsidRDefault="00AE25A0">
            <w:pPr>
              <w:rPr>
                <w:rFonts w:ascii="Helvetica Neue" w:hAnsi="Helvetica Neue"/>
                <w:sz w:val="20"/>
                <w:szCs w:val="20"/>
              </w:rPr>
            </w:pPr>
            <w:r w:rsidRPr="009C49E2">
              <w:rPr>
                <w:rFonts w:ascii="Helvetica Neue" w:hAnsi="Helvetica Neue"/>
                <w:sz w:val="20"/>
                <w:szCs w:val="20"/>
              </w:rPr>
              <w:t>C</w:t>
            </w:r>
            <w:r w:rsidRPr="009C49E2">
              <w:rPr>
                <w:rFonts w:ascii="Helvetica Neue" w:hAnsi="Helvetica Neue"/>
                <w:sz w:val="20"/>
                <w:szCs w:val="20"/>
                <w:vertAlign w:val="subscript"/>
              </w:rPr>
              <w:t>i max</w:t>
            </w:r>
          </w:p>
        </w:tc>
        <w:tc>
          <w:tcPr>
            <w:tcW w:w="2910" w:type="dxa"/>
            <w:vMerge w:val="restart"/>
            <w:tcBorders>
              <w:top w:val="single" w:sz="4" w:space="0" w:color="000000"/>
              <w:left w:val="single" w:sz="4" w:space="0" w:color="000000"/>
              <w:bottom w:val="single" w:sz="4" w:space="0" w:color="000000"/>
              <w:right w:val="single" w:sz="4" w:space="0" w:color="000000"/>
            </w:tcBorders>
          </w:tcPr>
          <w:p w14:paraId="0000011E" w14:textId="77777777" w:rsidR="00793BC3" w:rsidRPr="009C49E2" w:rsidRDefault="00AE25A0">
            <w:pPr>
              <w:rPr>
                <w:rFonts w:ascii="Helvetica Neue" w:hAnsi="Helvetica Neue"/>
                <w:sz w:val="18"/>
                <w:szCs w:val="18"/>
              </w:rPr>
            </w:pPr>
            <w:r w:rsidRPr="009C49E2">
              <w:rPr>
                <w:rFonts w:ascii="Helvetica Neue" w:hAnsi="Helvetica Neue"/>
                <w:sz w:val="18"/>
                <w:szCs w:val="18"/>
              </w:rPr>
              <w:t>Maximum consumption per individual (per food item)</w:t>
            </w:r>
          </w:p>
        </w:tc>
        <w:tc>
          <w:tcPr>
            <w:tcW w:w="731" w:type="dxa"/>
            <w:tcBorders>
              <w:top w:val="single" w:sz="4" w:space="0" w:color="000000"/>
              <w:left w:val="single" w:sz="4" w:space="0" w:color="000000"/>
              <w:bottom w:val="single" w:sz="4" w:space="0" w:color="000000"/>
              <w:right w:val="single" w:sz="4" w:space="0" w:color="000000"/>
            </w:tcBorders>
          </w:tcPr>
          <w:p w14:paraId="0000011F" w14:textId="77777777" w:rsidR="00793BC3" w:rsidRPr="009C49E2" w:rsidRDefault="00AE25A0">
            <w:pPr>
              <w:rPr>
                <w:rFonts w:ascii="Helvetica Neue" w:hAnsi="Helvetica Neue"/>
                <w:sz w:val="18"/>
                <w:szCs w:val="18"/>
              </w:rPr>
            </w:pPr>
            <w:r w:rsidRPr="009C49E2">
              <w:rPr>
                <w:rFonts w:ascii="Helvetica Neue" w:hAnsi="Helvetica Neue"/>
                <w:sz w:val="18"/>
                <w:szCs w:val="18"/>
              </w:rPr>
              <w:t>PL</w:t>
            </w:r>
          </w:p>
        </w:tc>
        <w:tc>
          <w:tcPr>
            <w:tcW w:w="850" w:type="dxa"/>
            <w:tcBorders>
              <w:top w:val="single" w:sz="4" w:space="0" w:color="000000"/>
              <w:left w:val="single" w:sz="4" w:space="0" w:color="000000"/>
              <w:bottom w:val="single" w:sz="4" w:space="0" w:color="000000"/>
              <w:right w:val="single" w:sz="4" w:space="0" w:color="000000"/>
            </w:tcBorders>
          </w:tcPr>
          <w:p w14:paraId="00000120" w14:textId="77777777" w:rsidR="00793BC3" w:rsidRPr="009C49E2" w:rsidRDefault="00AE25A0">
            <w:pPr>
              <w:rPr>
                <w:rFonts w:ascii="Helvetica Neue" w:hAnsi="Helvetica Neue"/>
                <w:sz w:val="18"/>
                <w:szCs w:val="18"/>
              </w:rPr>
            </w:pPr>
            <w:r w:rsidRPr="009C49E2">
              <w:rPr>
                <w:rFonts w:ascii="Helvetica Neue" w:hAnsi="Helvetica Neue"/>
                <w:sz w:val="18"/>
                <w:szCs w:val="18"/>
              </w:rPr>
              <w:t>–</w:t>
            </w:r>
          </w:p>
        </w:tc>
        <w:tc>
          <w:tcPr>
            <w:tcW w:w="1156" w:type="dxa"/>
            <w:vMerge w:val="restart"/>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21" w14:textId="77777777" w:rsidR="00793BC3" w:rsidRPr="009C49E2" w:rsidRDefault="00AE25A0">
            <w:pPr>
              <w:rPr>
                <w:rFonts w:ascii="Helvetica Neue" w:hAnsi="Helvetica Neue"/>
                <w:sz w:val="18"/>
                <w:szCs w:val="18"/>
              </w:rPr>
            </w:pPr>
            <w:r w:rsidRPr="009C49E2">
              <w:rPr>
                <w:rFonts w:ascii="Helvetica Neue" w:hAnsi="Helvetica Neue"/>
                <w:sz w:val="18"/>
                <w:szCs w:val="18"/>
              </w:rPr>
              <w:t>1000 – 300.000</w:t>
            </w:r>
          </w:p>
        </w:tc>
        <w:tc>
          <w:tcPr>
            <w:tcW w:w="6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22"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1.99E+03</w:t>
            </w:r>
          </w:p>
        </w:tc>
        <w:tc>
          <w:tcPr>
            <w:tcW w:w="6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23"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2.50E+05</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24"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2.49E+05</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25"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1.53E+05</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26"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9.00E+04</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27"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2.99E+04</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28"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1.51E+05</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29"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3.12E+04</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2A"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2.99E+05</w:t>
            </w:r>
          </w:p>
        </w:tc>
      </w:tr>
      <w:tr w:rsidR="0056241A" w:rsidRPr="009C49E2" w14:paraId="7CD2AECB" w14:textId="77777777" w:rsidTr="00B7438E">
        <w:trPr>
          <w:trHeight w:val="223"/>
        </w:trPr>
        <w:tc>
          <w:tcPr>
            <w:tcW w:w="991" w:type="dxa"/>
            <w:vMerge/>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2B" w14:textId="77777777" w:rsidR="00793BC3" w:rsidRPr="009C49E2" w:rsidRDefault="00793BC3">
            <w:pPr>
              <w:widowControl w:val="0"/>
              <w:pBdr>
                <w:top w:val="nil"/>
                <w:left w:val="nil"/>
                <w:bottom w:val="nil"/>
                <w:right w:val="nil"/>
                <w:between w:val="nil"/>
              </w:pBdr>
              <w:rPr>
                <w:rFonts w:ascii="Helvetica Neue" w:hAnsi="Helvetica Neue"/>
                <w:sz w:val="18"/>
                <w:szCs w:val="18"/>
              </w:rPr>
            </w:pPr>
          </w:p>
        </w:tc>
        <w:tc>
          <w:tcPr>
            <w:tcW w:w="720" w:type="dxa"/>
            <w:vMerge/>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2C" w14:textId="77777777" w:rsidR="00793BC3" w:rsidRPr="009C49E2" w:rsidRDefault="00793BC3">
            <w:pPr>
              <w:widowControl w:val="0"/>
              <w:pBdr>
                <w:top w:val="nil"/>
                <w:left w:val="nil"/>
                <w:bottom w:val="nil"/>
                <w:right w:val="nil"/>
                <w:between w:val="nil"/>
              </w:pBdr>
              <w:rPr>
                <w:rFonts w:ascii="Helvetica Neue" w:hAnsi="Helvetica Neue"/>
                <w:sz w:val="20"/>
                <w:szCs w:val="20"/>
              </w:rPr>
            </w:pPr>
          </w:p>
        </w:tc>
        <w:tc>
          <w:tcPr>
            <w:tcW w:w="2910" w:type="dxa"/>
            <w:vMerge/>
            <w:tcBorders>
              <w:top w:val="single" w:sz="4" w:space="0" w:color="000000"/>
              <w:left w:val="single" w:sz="4" w:space="0" w:color="000000"/>
              <w:bottom w:val="single" w:sz="4" w:space="0" w:color="000000"/>
              <w:right w:val="single" w:sz="4" w:space="0" w:color="000000"/>
            </w:tcBorders>
          </w:tcPr>
          <w:p w14:paraId="0000012D" w14:textId="77777777" w:rsidR="00793BC3" w:rsidRPr="009C49E2" w:rsidRDefault="00793BC3">
            <w:pPr>
              <w:widowControl w:val="0"/>
              <w:pBdr>
                <w:top w:val="nil"/>
                <w:left w:val="nil"/>
                <w:bottom w:val="nil"/>
                <w:right w:val="nil"/>
                <w:between w:val="nil"/>
              </w:pBdr>
              <w:rPr>
                <w:rFonts w:ascii="Helvetica Neue" w:hAnsi="Helvetica Neue"/>
                <w:sz w:val="18"/>
                <w:szCs w:val="18"/>
              </w:rPr>
            </w:pPr>
          </w:p>
        </w:tc>
        <w:tc>
          <w:tcPr>
            <w:tcW w:w="731" w:type="dxa"/>
            <w:tcBorders>
              <w:top w:val="single" w:sz="4" w:space="0" w:color="000000"/>
              <w:left w:val="single" w:sz="4" w:space="0" w:color="000000"/>
              <w:bottom w:val="single" w:sz="4" w:space="0" w:color="000000"/>
              <w:right w:val="single" w:sz="4" w:space="0" w:color="000000"/>
            </w:tcBorders>
          </w:tcPr>
          <w:p w14:paraId="0000012E" w14:textId="77777777" w:rsidR="00793BC3" w:rsidRPr="009C49E2" w:rsidRDefault="00AE25A0">
            <w:pPr>
              <w:rPr>
                <w:rFonts w:ascii="Helvetica Neue" w:hAnsi="Helvetica Neue"/>
                <w:sz w:val="18"/>
                <w:szCs w:val="18"/>
              </w:rPr>
            </w:pPr>
            <w:r w:rsidRPr="009C49E2">
              <w:rPr>
                <w:rFonts w:ascii="Helvetica Neue" w:hAnsi="Helvetica Neue"/>
                <w:sz w:val="18"/>
                <w:szCs w:val="18"/>
              </w:rPr>
              <w:t>ZM</w:t>
            </w:r>
          </w:p>
        </w:tc>
        <w:tc>
          <w:tcPr>
            <w:tcW w:w="850" w:type="dxa"/>
            <w:tcBorders>
              <w:top w:val="single" w:sz="4" w:space="0" w:color="000000"/>
              <w:left w:val="single" w:sz="4" w:space="0" w:color="000000"/>
              <w:bottom w:val="single" w:sz="4" w:space="0" w:color="000000"/>
              <w:right w:val="single" w:sz="4" w:space="0" w:color="000000"/>
            </w:tcBorders>
          </w:tcPr>
          <w:p w14:paraId="0000012F" w14:textId="77777777" w:rsidR="00793BC3" w:rsidRPr="009C49E2" w:rsidRDefault="00AE25A0">
            <w:pPr>
              <w:rPr>
                <w:rFonts w:ascii="Helvetica Neue" w:hAnsi="Helvetica Neue"/>
                <w:sz w:val="18"/>
                <w:szCs w:val="18"/>
              </w:rPr>
            </w:pPr>
            <w:r w:rsidRPr="009C49E2">
              <w:rPr>
                <w:rFonts w:ascii="Helvetica Neue" w:hAnsi="Helvetica Neue"/>
                <w:sz w:val="18"/>
                <w:szCs w:val="18"/>
              </w:rPr>
              <w:t>–</w:t>
            </w:r>
          </w:p>
        </w:tc>
        <w:tc>
          <w:tcPr>
            <w:tcW w:w="1156" w:type="dxa"/>
            <w:vMerge/>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30" w14:textId="77777777" w:rsidR="00793BC3" w:rsidRPr="009C49E2" w:rsidRDefault="00793BC3">
            <w:pPr>
              <w:widowControl w:val="0"/>
              <w:pBdr>
                <w:top w:val="nil"/>
                <w:left w:val="nil"/>
                <w:bottom w:val="nil"/>
                <w:right w:val="nil"/>
                <w:between w:val="nil"/>
              </w:pBdr>
              <w:rPr>
                <w:rFonts w:ascii="Helvetica Neue" w:hAnsi="Helvetica Neue"/>
                <w:sz w:val="18"/>
                <w:szCs w:val="18"/>
              </w:rPr>
            </w:pPr>
          </w:p>
        </w:tc>
        <w:tc>
          <w:tcPr>
            <w:tcW w:w="6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31"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6.34E+04</w:t>
            </w:r>
          </w:p>
        </w:tc>
        <w:tc>
          <w:tcPr>
            <w:tcW w:w="6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32"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1.00E+05</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33"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2.62E+03</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34"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2.97E+05</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35"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2.41E+05</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36"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2.70E+05</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37"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1.01E+05</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38"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2.12E+05</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39"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3.03E+04</w:t>
            </w:r>
          </w:p>
        </w:tc>
      </w:tr>
      <w:tr w:rsidR="0056241A" w:rsidRPr="009C49E2" w14:paraId="3988A65F" w14:textId="77777777" w:rsidTr="00B7438E">
        <w:trPr>
          <w:trHeight w:val="233"/>
        </w:trPr>
        <w:tc>
          <w:tcPr>
            <w:tcW w:w="991" w:type="dxa"/>
            <w:vMerge/>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3A" w14:textId="77777777" w:rsidR="00793BC3" w:rsidRPr="009C49E2" w:rsidRDefault="00793BC3">
            <w:pPr>
              <w:widowControl w:val="0"/>
              <w:pBdr>
                <w:top w:val="nil"/>
                <w:left w:val="nil"/>
                <w:bottom w:val="nil"/>
                <w:right w:val="nil"/>
                <w:between w:val="nil"/>
              </w:pBdr>
              <w:rPr>
                <w:rFonts w:ascii="Helvetica Neue" w:hAnsi="Helvetica Neue"/>
                <w:sz w:val="18"/>
                <w:szCs w:val="18"/>
              </w:rPr>
            </w:pPr>
          </w:p>
        </w:tc>
        <w:tc>
          <w:tcPr>
            <w:tcW w:w="720" w:type="dxa"/>
            <w:vMerge/>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3B" w14:textId="77777777" w:rsidR="00793BC3" w:rsidRPr="009C49E2" w:rsidRDefault="00793BC3">
            <w:pPr>
              <w:widowControl w:val="0"/>
              <w:pBdr>
                <w:top w:val="nil"/>
                <w:left w:val="nil"/>
                <w:bottom w:val="nil"/>
                <w:right w:val="nil"/>
                <w:between w:val="nil"/>
              </w:pBdr>
              <w:rPr>
                <w:rFonts w:ascii="Helvetica Neue" w:hAnsi="Helvetica Neue"/>
                <w:sz w:val="20"/>
                <w:szCs w:val="20"/>
              </w:rPr>
            </w:pPr>
          </w:p>
        </w:tc>
        <w:tc>
          <w:tcPr>
            <w:tcW w:w="2910" w:type="dxa"/>
            <w:vMerge/>
            <w:tcBorders>
              <w:top w:val="single" w:sz="4" w:space="0" w:color="000000"/>
              <w:left w:val="single" w:sz="4" w:space="0" w:color="000000"/>
              <w:bottom w:val="single" w:sz="4" w:space="0" w:color="000000"/>
              <w:right w:val="single" w:sz="4" w:space="0" w:color="000000"/>
            </w:tcBorders>
          </w:tcPr>
          <w:p w14:paraId="0000013C" w14:textId="77777777" w:rsidR="00793BC3" w:rsidRPr="009C49E2" w:rsidRDefault="00793BC3">
            <w:pPr>
              <w:widowControl w:val="0"/>
              <w:pBdr>
                <w:top w:val="nil"/>
                <w:left w:val="nil"/>
                <w:bottom w:val="nil"/>
                <w:right w:val="nil"/>
                <w:between w:val="nil"/>
              </w:pBdr>
              <w:rPr>
                <w:rFonts w:ascii="Helvetica Neue" w:hAnsi="Helvetica Neue"/>
                <w:sz w:val="18"/>
                <w:szCs w:val="18"/>
              </w:rPr>
            </w:pPr>
          </w:p>
        </w:tc>
        <w:tc>
          <w:tcPr>
            <w:tcW w:w="731" w:type="dxa"/>
            <w:tcBorders>
              <w:top w:val="single" w:sz="4" w:space="0" w:color="000000"/>
              <w:left w:val="single" w:sz="4" w:space="0" w:color="000000"/>
              <w:bottom w:val="single" w:sz="4" w:space="0" w:color="000000"/>
              <w:right w:val="single" w:sz="4" w:space="0" w:color="000000"/>
            </w:tcBorders>
          </w:tcPr>
          <w:p w14:paraId="0000013D" w14:textId="77777777" w:rsidR="00793BC3" w:rsidRPr="009C49E2" w:rsidRDefault="00AE25A0">
            <w:pPr>
              <w:rPr>
                <w:rFonts w:ascii="Helvetica Neue" w:hAnsi="Helvetica Neue"/>
                <w:sz w:val="18"/>
                <w:szCs w:val="18"/>
              </w:rPr>
            </w:pPr>
            <w:r w:rsidRPr="009C49E2">
              <w:rPr>
                <w:rFonts w:ascii="Helvetica Neue" w:hAnsi="Helvetica Neue"/>
                <w:sz w:val="18"/>
                <w:szCs w:val="18"/>
              </w:rPr>
              <w:t>ZL</w:t>
            </w:r>
          </w:p>
        </w:tc>
        <w:tc>
          <w:tcPr>
            <w:tcW w:w="850" w:type="dxa"/>
            <w:tcBorders>
              <w:top w:val="single" w:sz="4" w:space="0" w:color="000000"/>
              <w:left w:val="single" w:sz="4" w:space="0" w:color="000000"/>
              <w:bottom w:val="single" w:sz="4" w:space="0" w:color="000000"/>
              <w:right w:val="single" w:sz="4" w:space="0" w:color="000000"/>
            </w:tcBorders>
          </w:tcPr>
          <w:p w14:paraId="0000013E" w14:textId="77777777" w:rsidR="00793BC3" w:rsidRPr="009C49E2" w:rsidRDefault="00AE25A0">
            <w:pPr>
              <w:rPr>
                <w:rFonts w:ascii="Helvetica Neue" w:hAnsi="Helvetica Neue"/>
                <w:sz w:val="18"/>
                <w:szCs w:val="18"/>
              </w:rPr>
            </w:pPr>
            <w:r w:rsidRPr="009C49E2">
              <w:rPr>
                <w:rFonts w:ascii="Helvetica Neue" w:hAnsi="Helvetica Neue"/>
                <w:sz w:val="18"/>
                <w:szCs w:val="18"/>
              </w:rPr>
              <w:t>–</w:t>
            </w:r>
          </w:p>
        </w:tc>
        <w:tc>
          <w:tcPr>
            <w:tcW w:w="1156" w:type="dxa"/>
            <w:vMerge/>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3F" w14:textId="77777777" w:rsidR="00793BC3" w:rsidRPr="009C49E2" w:rsidRDefault="00793BC3">
            <w:pPr>
              <w:widowControl w:val="0"/>
              <w:pBdr>
                <w:top w:val="nil"/>
                <w:left w:val="nil"/>
                <w:bottom w:val="nil"/>
                <w:right w:val="nil"/>
                <w:between w:val="nil"/>
              </w:pBdr>
              <w:rPr>
                <w:rFonts w:ascii="Helvetica Neue" w:hAnsi="Helvetica Neue"/>
                <w:sz w:val="18"/>
                <w:szCs w:val="18"/>
              </w:rPr>
            </w:pPr>
          </w:p>
        </w:tc>
        <w:tc>
          <w:tcPr>
            <w:tcW w:w="6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40"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2.17E+05</w:t>
            </w:r>
          </w:p>
        </w:tc>
        <w:tc>
          <w:tcPr>
            <w:tcW w:w="6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41"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1.06E+05</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42"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5.70E+04</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43"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2.99E+05</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44"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1.20E+05</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45"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8.97E+04</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46"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2.99E+05</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47"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1.04E+03</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48"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2.11E+05</w:t>
            </w:r>
          </w:p>
        </w:tc>
      </w:tr>
      <w:tr w:rsidR="0056241A" w:rsidRPr="009C49E2" w14:paraId="4A635178" w14:textId="77777777" w:rsidTr="00B7438E">
        <w:trPr>
          <w:trHeight w:val="243"/>
        </w:trPr>
        <w:tc>
          <w:tcPr>
            <w:tcW w:w="991" w:type="dxa"/>
            <w:vMerge/>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49" w14:textId="77777777" w:rsidR="00793BC3" w:rsidRPr="009C49E2" w:rsidRDefault="00793BC3">
            <w:pPr>
              <w:widowControl w:val="0"/>
              <w:pBdr>
                <w:top w:val="nil"/>
                <w:left w:val="nil"/>
                <w:bottom w:val="nil"/>
                <w:right w:val="nil"/>
                <w:between w:val="nil"/>
              </w:pBdr>
              <w:rPr>
                <w:rFonts w:ascii="Helvetica Neue" w:hAnsi="Helvetica Neue"/>
                <w:sz w:val="18"/>
                <w:szCs w:val="18"/>
              </w:rPr>
            </w:pPr>
          </w:p>
        </w:tc>
        <w:tc>
          <w:tcPr>
            <w:tcW w:w="720" w:type="dxa"/>
            <w:vMerge w:val="restart"/>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4A" w14:textId="77777777" w:rsidR="00793BC3" w:rsidRPr="009C49E2" w:rsidRDefault="00AE25A0">
            <w:pPr>
              <w:rPr>
                <w:rFonts w:ascii="Helvetica Neue" w:hAnsi="Helvetica Neue"/>
                <w:sz w:val="20"/>
                <w:szCs w:val="20"/>
              </w:rPr>
            </w:pPr>
            <w:r w:rsidRPr="009C49E2">
              <w:rPr>
                <w:rFonts w:ascii="Helvetica Neue" w:hAnsi="Helvetica Neue"/>
                <w:sz w:val="20"/>
                <w:szCs w:val="20"/>
              </w:rPr>
              <w:t>C</w:t>
            </w:r>
            <w:r w:rsidRPr="009C49E2">
              <w:rPr>
                <w:rFonts w:ascii="Helvetica Neue" w:hAnsi="Helvetica Neue"/>
                <w:sz w:val="20"/>
                <w:szCs w:val="20"/>
                <w:vertAlign w:val="subscript"/>
              </w:rPr>
              <w:t>i min</w:t>
            </w:r>
          </w:p>
        </w:tc>
        <w:tc>
          <w:tcPr>
            <w:tcW w:w="2910" w:type="dxa"/>
            <w:vMerge w:val="restart"/>
            <w:tcBorders>
              <w:top w:val="single" w:sz="4" w:space="0" w:color="000000"/>
              <w:left w:val="single" w:sz="4" w:space="0" w:color="000000"/>
              <w:bottom w:val="single" w:sz="4" w:space="0" w:color="000000"/>
              <w:right w:val="single" w:sz="4" w:space="0" w:color="000000"/>
            </w:tcBorders>
          </w:tcPr>
          <w:p w14:paraId="0000014B" w14:textId="77777777" w:rsidR="00793BC3" w:rsidRPr="009C49E2" w:rsidRDefault="00AE25A0">
            <w:pPr>
              <w:rPr>
                <w:rFonts w:ascii="Helvetica Neue" w:hAnsi="Helvetica Neue"/>
                <w:sz w:val="18"/>
                <w:szCs w:val="18"/>
              </w:rPr>
            </w:pPr>
            <w:r w:rsidRPr="009C49E2">
              <w:rPr>
                <w:rFonts w:ascii="Helvetica Neue" w:hAnsi="Helvetica Neue"/>
                <w:sz w:val="18"/>
                <w:szCs w:val="18"/>
              </w:rPr>
              <w:t>Relative consumption per individual at minimum food level (per food item)</w:t>
            </w:r>
          </w:p>
        </w:tc>
        <w:tc>
          <w:tcPr>
            <w:tcW w:w="731" w:type="dxa"/>
            <w:tcBorders>
              <w:top w:val="single" w:sz="4" w:space="0" w:color="000000"/>
              <w:left w:val="single" w:sz="4" w:space="0" w:color="000000"/>
              <w:bottom w:val="single" w:sz="4" w:space="0" w:color="000000"/>
              <w:right w:val="single" w:sz="4" w:space="0" w:color="000000"/>
            </w:tcBorders>
          </w:tcPr>
          <w:p w14:paraId="0000014C" w14:textId="77777777" w:rsidR="00793BC3" w:rsidRPr="009C49E2" w:rsidRDefault="00AE25A0">
            <w:pPr>
              <w:rPr>
                <w:rFonts w:ascii="Helvetica Neue" w:hAnsi="Helvetica Neue"/>
                <w:sz w:val="18"/>
                <w:szCs w:val="18"/>
              </w:rPr>
            </w:pPr>
            <w:r w:rsidRPr="009C49E2">
              <w:rPr>
                <w:rFonts w:ascii="Helvetica Neue" w:hAnsi="Helvetica Neue"/>
                <w:sz w:val="18"/>
                <w:szCs w:val="18"/>
              </w:rPr>
              <w:t>PL</w:t>
            </w:r>
          </w:p>
        </w:tc>
        <w:tc>
          <w:tcPr>
            <w:tcW w:w="850" w:type="dxa"/>
            <w:tcBorders>
              <w:top w:val="single" w:sz="4" w:space="0" w:color="000000"/>
              <w:left w:val="single" w:sz="4" w:space="0" w:color="000000"/>
              <w:bottom w:val="single" w:sz="4" w:space="0" w:color="000000"/>
              <w:right w:val="single" w:sz="4" w:space="0" w:color="000000"/>
            </w:tcBorders>
          </w:tcPr>
          <w:p w14:paraId="0000014D" w14:textId="77777777" w:rsidR="00793BC3" w:rsidRPr="009C49E2" w:rsidRDefault="00AE25A0">
            <w:pPr>
              <w:rPr>
                <w:rFonts w:ascii="Helvetica Neue" w:hAnsi="Helvetica Neue"/>
                <w:sz w:val="18"/>
                <w:szCs w:val="18"/>
              </w:rPr>
            </w:pPr>
            <w:r w:rsidRPr="009C49E2">
              <w:rPr>
                <w:rFonts w:ascii="Helvetica Neue" w:hAnsi="Helvetica Neue"/>
                <w:sz w:val="18"/>
                <w:szCs w:val="18"/>
              </w:rPr>
              <w:t>–</w:t>
            </w:r>
          </w:p>
        </w:tc>
        <w:tc>
          <w:tcPr>
            <w:tcW w:w="1156" w:type="dxa"/>
            <w:vMerge w:val="restart"/>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4E" w14:textId="77777777" w:rsidR="00793BC3" w:rsidRPr="009C49E2" w:rsidRDefault="00AE25A0">
            <w:pPr>
              <w:rPr>
                <w:rFonts w:ascii="Helvetica Neue" w:hAnsi="Helvetica Neue"/>
                <w:sz w:val="18"/>
                <w:szCs w:val="18"/>
              </w:rPr>
            </w:pPr>
            <w:r w:rsidRPr="009C49E2">
              <w:rPr>
                <w:rFonts w:ascii="Helvetica Neue" w:hAnsi="Helvetica Neue"/>
                <w:sz w:val="18"/>
                <w:szCs w:val="18"/>
              </w:rPr>
              <w:t>0 – 1</w:t>
            </w:r>
          </w:p>
        </w:tc>
        <w:tc>
          <w:tcPr>
            <w:tcW w:w="6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4F"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0.85</w:t>
            </w:r>
          </w:p>
        </w:tc>
        <w:tc>
          <w:tcPr>
            <w:tcW w:w="6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50"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0.09</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51"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0.11</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52"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0.50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53"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0.61</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54"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0.70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55"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0.60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56"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0.41</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57"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0.67</w:t>
            </w:r>
          </w:p>
        </w:tc>
      </w:tr>
      <w:tr w:rsidR="0056241A" w:rsidRPr="009C49E2" w14:paraId="5F3942F5" w14:textId="77777777" w:rsidTr="00B7438E">
        <w:trPr>
          <w:trHeight w:val="221"/>
        </w:trPr>
        <w:tc>
          <w:tcPr>
            <w:tcW w:w="991" w:type="dxa"/>
            <w:vMerge/>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58" w14:textId="77777777" w:rsidR="00793BC3" w:rsidRPr="009C49E2" w:rsidRDefault="00793BC3">
            <w:pPr>
              <w:widowControl w:val="0"/>
              <w:pBdr>
                <w:top w:val="nil"/>
                <w:left w:val="nil"/>
                <w:bottom w:val="nil"/>
                <w:right w:val="nil"/>
                <w:between w:val="nil"/>
              </w:pBdr>
              <w:rPr>
                <w:rFonts w:ascii="Helvetica Neue" w:hAnsi="Helvetica Neue"/>
                <w:sz w:val="18"/>
                <w:szCs w:val="18"/>
              </w:rPr>
            </w:pPr>
          </w:p>
        </w:tc>
        <w:tc>
          <w:tcPr>
            <w:tcW w:w="720" w:type="dxa"/>
            <w:vMerge/>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59" w14:textId="77777777" w:rsidR="00793BC3" w:rsidRPr="009C49E2" w:rsidRDefault="00793BC3">
            <w:pPr>
              <w:widowControl w:val="0"/>
              <w:pBdr>
                <w:top w:val="nil"/>
                <w:left w:val="nil"/>
                <w:bottom w:val="nil"/>
                <w:right w:val="nil"/>
                <w:between w:val="nil"/>
              </w:pBdr>
              <w:rPr>
                <w:rFonts w:ascii="Helvetica Neue" w:hAnsi="Helvetica Neue"/>
                <w:sz w:val="20"/>
                <w:szCs w:val="20"/>
              </w:rPr>
            </w:pPr>
          </w:p>
        </w:tc>
        <w:tc>
          <w:tcPr>
            <w:tcW w:w="2910" w:type="dxa"/>
            <w:vMerge/>
            <w:tcBorders>
              <w:top w:val="single" w:sz="4" w:space="0" w:color="000000"/>
              <w:left w:val="single" w:sz="4" w:space="0" w:color="000000"/>
              <w:bottom w:val="single" w:sz="4" w:space="0" w:color="000000"/>
              <w:right w:val="single" w:sz="4" w:space="0" w:color="000000"/>
            </w:tcBorders>
          </w:tcPr>
          <w:p w14:paraId="0000015A" w14:textId="77777777" w:rsidR="00793BC3" w:rsidRPr="009C49E2" w:rsidRDefault="00793BC3">
            <w:pPr>
              <w:widowControl w:val="0"/>
              <w:pBdr>
                <w:top w:val="nil"/>
                <w:left w:val="nil"/>
                <w:bottom w:val="nil"/>
                <w:right w:val="nil"/>
                <w:between w:val="nil"/>
              </w:pBdr>
              <w:rPr>
                <w:rFonts w:ascii="Helvetica Neue" w:hAnsi="Helvetica Neue"/>
                <w:sz w:val="18"/>
                <w:szCs w:val="18"/>
              </w:rPr>
            </w:pPr>
          </w:p>
        </w:tc>
        <w:tc>
          <w:tcPr>
            <w:tcW w:w="731" w:type="dxa"/>
            <w:tcBorders>
              <w:top w:val="single" w:sz="4" w:space="0" w:color="000000"/>
              <w:left w:val="single" w:sz="4" w:space="0" w:color="000000"/>
              <w:bottom w:val="single" w:sz="4" w:space="0" w:color="000000"/>
              <w:right w:val="single" w:sz="4" w:space="0" w:color="000000"/>
            </w:tcBorders>
          </w:tcPr>
          <w:p w14:paraId="0000015B" w14:textId="77777777" w:rsidR="00793BC3" w:rsidRPr="009C49E2" w:rsidRDefault="00AE25A0">
            <w:pPr>
              <w:rPr>
                <w:rFonts w:ascii="Helvetica Neue" w:hAnsi="Helvetica Neue"/>
                <w:sz w:val="18"/>
                <w:szCs w:val="18"/>
              </w:rPr>
            </w:pPr>
            <w:r w:rsidRPr="009C49E2">
              <w:rPr>
                <w:rFonts w:ascii="Helvetica Neue" w:hAnsi="Helvetica Neue"/>
                <w:sz w:val="18"/>
                <w:szCs w:val="18"/>
              </w:rPr>
              <w:t>ZM</w:t>
            </w:r>
          </w:p>
        </w:tc>
        <w:tc>
          <w:tcPr>
            <w:tcW w:w="850" w:type="dxa"/>
            <w:tcBorders>
              <w:top w:val="single" w:sz="4" w:space="0" w:color="000000"/>
              <w:left w:val="single" w:sz="4" w:space="0" w:color="000000"/>
              <w:bottom w:val="single" w:sz="4" w:space="0" w:color="000000"/>
              <w:right w:val="single" w:sz="4" w:space="0" w:color="000000"/>
            </w:tcBorders>
          </w:tcPr>
          <w:p w14:paraId="0000015C" w14:textId="77777777" w:rsidR="00793BC3" w:rsidRPr="009C49E2" w:rsidRDefault="00AE25A0">
            <w:pPr>
              <w:rPr>
                <w:rFonts w:ascii="Helvetica Neue" w:hAnsi="Helvetica Neue"/>
                <w:sz w:val="18"/>
                <w:szCs w:val="18"/>
              </w:rPr>
            </w:pPr>
            <w:r w:rsidRPr="009C49E2">
              <w:rPr>
                <w:rFonts w:ascii="Helvetica Neue" w:hAnsi="Helvetica Neue"/>
                <w:sz w:val="18"/>
                <w:szCs w:val="18"/>
              </w:rPr>
              <w:t>–</w:t>
            </w:r>
          </w:p>
        </w:tc>
        <w:tc>
          <w:tcPr>
            <w:tcW w:w="1156" w:type="dxa"/>
            <w:vMerge/>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5D" w14:textId="77777777" w:rsidR="00793BC3" w:rsidRPr="009C49E2" w:rsidRDefault="00793BC3">
            <w:pPr>
              <w:widowControl w:val="0"/>
              <w:pBdr>
                <w:top w:val="nil"/>
                <w:left w:val="nil"/>
                <w:bottom w:val="nil"/>
                <w:right w:val="nil"/>
                <w:between w:val="nil"/>
              </w:pBdr>
              <w:rPr>
                <w:rFonts w:ascii="Helvetica Neue" w:hAnsi="Helvetica Neue"/>
                <w:sz w:val="18"/>
                <w:szCs w:val="18"/>
              </w:rPr>
            </w:pPr>
          </w:p>
        </w:tc>
        <w:tc>
          <w:tcPr>
            <w:tcW w:w="6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5E"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0.33</w:t>
            </w:r>
          </w:p>
        </w:tc>
        <w:tc>
          <w:tcPr>
            <w:tcW w:w="6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5F"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0.41</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60"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0.71</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61"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0.62</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62"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0.90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63"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0.89</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64"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0.60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65"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0.90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66"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0.61</w:t>
            </w:r>
          </w:p>
        </w:tc>
      </w:tr>
      <w:tr w:rsidR="0056241A" w:rsidRPr="009C49E2" w14:paraId="32CA8D18" w14:textId="77777777" w:rsidTr="00B7438E">
        <w:trPr>
          <w:trHeight w:val="91"/>
        </w:trPr>
        <w:tc>
          <w:tcPr>
            <w:tcW w:w="991" w:type="dxa"/>
            <w:vMerge/>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67" w14:textId="77777777" w:rsidR="00793BC3" w:rsidRPr="009C49E2" w:rsidRDefault="00793BC3">
            <w:pPr>
              <w:widowControl w:val="0"/>
              <w:pBdr>
                <w:top w:val="nil"/>
                <w:left w:val="nil"/>
                <w:bottom w:val="nil"/>
                <w:right w:val="nil"/>
                <w:between w:val="nil"/>
              </w:pBdr>
              <w:rPr>
                <w:rFonts w:ascii="Helvetica Neue" w:hAnsi="Helvetica Neue"/>
                <w:sz w:val="18"/>
                <w:szCs w:val="18"/>
              </w:rPr>
            </w:pPr>
          </w:p>
        </w:tc>
        <w:tc>
          <w:tcPr>
            <w:tcW w:w="720" w:type="dxa"/>
            <w:vMerge/>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68" w14:textId="77777777" w:rsidR="00793BC3" w:rsidRPr="009C49E2" w:rsidRDefault="00793BC3">
            <w:pPr>
              <w:widowControl w:val="0"/>
              <w:pBdr>
                <w:top w:val="nil"/>
                <w:left w:val="nil"/>
                <w:bottom w:val="nil"/>
                <w:right w:val="nil"/>
                <w:between w:val="nil"/>
              </w:pBdr>
              <w:rPr>
                <w:rFonts w:ascii="Helvetica Neue" w:hAnsi="Helvetica Neue"/>
                <w:sz w:val="20"/>
                <w:szCs w:val="20"/>
              </w:rPr>
            </w:pPr>
          </w:p>
        </w:tc>
        <w:tc>
          <w:tcPr>
            <w:tcW w:w="2910" w:type="dxa"/>
            <w:vMerge/>
            <w:tcBorders>
              <w:top w:val="single" w:sz="4" w:space="0" w:color="000000"/>
              <w:left w:val="single" w:sz="4" w:space="0" w:color="000000"/>
              <w:bottom w:val="single" w:sz="4" w:space="0" w:color="000000"/>
              <w:right w:val="single" w:sz="4" w:space="0" w:color="000000"/>
            </w:tcBorders>
          </w:tcPr>
          <w:p w14:paraId="00000169" w14:textId="77777777" w:rsidR="00793BC3" w:rsidRPr="009C49E2" w:rsidRDefault="00793BC3">
            <w:pPr>
              <w:widowControl w:val="0"/>
              <w:pBdr>
                <w:top w:val="nil"/>
                <w:left w:val="nil"/>
                <w:bottom w:val="nil"/>
                <w:right w:val="nil"/>
                <w:between w:val="nil"/>
              </w:pBdr>
              <w:rPr>
                <w:rFonts w:ascii="Helvetica Neue" w:hAnsi="Helvetica Neue"/>
                <w:sz w:val="18"/>
                <w:szCs w:val="18"/>
              </w:rPr>
            </w:pPr>
          </w:p>
        </w:tc>
        <w:tc>
          <w:tcPr>
            <w:tcW w:w="731" w:type="dxa"/>
            <w:tcBorders>
              <w:top w:val="single" w:sz="4" w:space="0" w:color="000000"/>
              <w:left w:val="single" w:sz="4" w:space="0" w:color="000000"/>
              <w:bottom w:val="single" w:sz="4" w:space="0" w:color="000000"/>
              <w:right w:val="single" w:sz="4" w:space="0" w:color="000000"/>
            </w:tcBorders>
          </w:tcPr>
          <w:p w14:paraId="0000016A" w14:textId="77777777" w:rsidR="00793BC3" w:rsidRPr="009C49E2" w:rsidRDefault="00AE25A0">
            <w:pPr>
              <w:rPr>
                <w:rFonts w:ascii="Helvetica Neue" w:hAnsi="Helvetica Neue"/>
                <w:sz w:val="18"/>
                <w:szCs w:val="18"/>
              </w:rPr>
            </w:pPr>
            <w:r w:rsidRPr="009C49E2">
              <w:rPr>
                <w:rFonts w:ascii="Helvetica Neue" w:hAnsi="Helvetica Neue"/>
                <w:sz w:val="18"/>
                <w:szCs w:val="18"/>
              </w:rPr>
              <w:t>ZL</w:t>
            </w:r>
          </w:p>
        </w:tc>
        <w:tc>
          <w:tcPr>
            <w:tcW w:w="850" w:type="dxa"/>
            <w:tcBorders>
              <w:top w:val="single" w:sz="4" w:space="0" w:color="000000"/>
              <w:left w:val="single" w:sz="4" w:space="0" w:color="000000"/>
              <w:bottom w:val="single" w:sz="4" w:space="0" w:color="000000"/>
              <w:right w:val="single" w:sz="4" w:space="0" w:color="000000"/>
            </w:tcBorders>
          </w:tcPr>
          <w:p w14:paraId="0000016B" w14:textId="77777777" w:rsidR="00793BC3" w:rsidRPr="009C49E2" w:rsidRDefault="00AE25A0">
            <w:pPr>
              <w:rPr>
                <w:rFonts w:ascii="Helvetica Neue" w:hAnsi="Helvetica Neue"/>
                <w:sz w:val="18"/>
                <w:szCs w:val="18"/>
              </w:rPr>
            </w:pPr>
            <w:r w:rsidRPr="009C49E2">
              <w:rPr>
                <w:rFonts w:ascii="Helvetica Neue" w:hAnsi="Helvetica Neue"/>
                <w:sz w:val="18"/>
                <w:szCs w:val="18"/>
              </w:rPr>
              <w:t>–</w:t>
            </w:r>
          </w:p>
        </w:tc>
        <w:tc>
          <w:tcPr>
            <w:tcW w:w="1156" w:type="dxa"/>
            <w:vMerge/>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6C" w14:textId="77777777" w:rsidR="00793BC3" w:rsidRPr="009C49E2" w:rsidRDefault="00793BC3">
            <w:pPr>
              <w:widowControl w:val="0"/>
              <w:pBdr>
                <w:top w:val="nil"/>
                <w:left w:val="nil"/>
                <w:bottom w:val="nil"/>
                <w:right w:val="nil"/>
                <w:between w:val="nil"/>
              </w:pBdr>
              <w:rPr>
                <w:rFonts w:ascii="Helvetica Neue" w:hAnsi="Helvetica Neue"/>
                <w:sz w:val="18"/>
                <w:szCs w:val="18"/>
              </w:rPr>
            </w:pPr>
          </w:p>
        </w:tc>
        <w:tc>
          <w:tcPr>
            <w:tcW w:w="6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6D"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0.26</w:t>
            </w:r>
          </w:p>
        </w:tc>
        <w:tc>
          <w:tcPr>
            <w:tcW w:w="6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6E"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0.40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6F"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0.50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70"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0.91</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71"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0.99</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72"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0.20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73"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0.40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74"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0.41</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75"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0.60</w:t>
            </w:r>
          </w:p>
        </w:tc>
      </w:tr>
      <w:tr w:rsidR="0056241A" w:rsidRPr="009C49E2" w14:paraId="1F938E43" w14:textId="77777777" w:rsidTr="00B7438E">
        <w:tc>
          <w:tcPr>
            <w:tcW w:w="991" w:type="dxa"/>
            <w:vMerge/>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76" w14:textId="77777777" w:rsidR="00793BC3" w:rsidRPr="009C49E2" w:rsidRDefault="00793BC3">
            <w:pPr>
              <w:widowControl w:val="0"/>
              <w:pBdr>
                <w:top w:val="nil"/>
                <w:left w:val="nil"/>
                <w:bottom w:val="nil"/>
                <w:right w:val="nil"/>
                <w:between w:val="nil"/>
              </w:pBdr>
              <w:rPr>
                <w:rFonts w:ascii="Helvetica Neue" w:hAnsi="Helvetica Neue"/>
                <w:sz w:val="18"/>
                <w:szCs w:val="18"/>
              </w:rPr>
            </w:pPr>
          </w:p>
        </w:tc>
        <w:tc>
          <w:tcPr>
            <w:tcW w:w="72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77" w14:textId="77777777" w:rsidR="00793BC3" w:rsidRPr="009C49E2" w:rsidRDefault="00AE25A0">
            <w:pPr>
              <w:rPr>
                <w:rFonts w:ascii="Helvetica Neue" w:hAnsi="Helvetica Neue"/>
                <w:sz w:val="20"/>
                <w:szCs w:val="20"/>
              </w:rPr>
            </w:pPr>
            <w:proofErr w:type="spellStart"/>
            <w:r w:rsidRPr="009C49E2">
              <w:rPr>
                <w:rFonts w:ascii="Helvetica Neue" w:hAnsi="Helvetica Neue"/>
                <w:sz w:val="20"/>
                <w:szCs w:val="20"/>
              </w:rPr>
              <w:t>t</w:t>
            </w:r>
            <w:r w:rsidRPr="009C49E2">
              <w:rPr>
                <w:rFonts w:ascii="Helvetica Neue" w:hAnsi="Helvetica Neue"/>
                <w:sz w:val="20"/>
                <w:szCs w:val="20"/>
                <w:vertAlign w:val="subscript"/>
              </w:rPr>
              <w:t>q</w:t>
            </w:r>
            <w:proofErr w:type="spellEnd"/>
          </w:p>
        </w:tc>
        <w:tc>
          <w:tcPr>
            <w:tcW w:w="2910" w:type="dxa"/>
            <w:tcBorders>
              <w:top w:val="single" w:sz="4" w:space="0" w:color="000000"/>
              <w:left w:val="single" w:sz="4" w:space="0" w:color="000000"/>
              <w:bottom w:val="single" w:sz="4" w:space="0" w:color="000000"/>
              <w:right w:val="single" w:sz="4" w:space="0" w:color="000000"/>
            </w:tcBorders>
          </w:tcPr>
          <w:p w14:paraId="00000178" w14:textId="77777777" w:rsidR="00793BC3" w:rsidRPr="009C49E2" w:rsidRDefault="00AE25A0">
            <w:pPr>
              <w:rPr>
                <w:rFonts w:ascii="Helvetica Neue" w:hAnsi="Helvetica Neue"/>
                <w:sz w:val="18"/>
                <w:szCs w:val="18"/>
              </w:rPr>
            </w:pPr>
            <w:r w:rsidRPr="009C49E2">
              <w:rPr>
                <w:rFonts w:ascii="Helvetica Neue" w:hAnsi="Helvetica Neue"/>
                <w:sz w:val="18"/>
                <w:szCs w:val="18"/>
              </w:rPr>
              <w:t>Consumption smoothing period</w:t>
            </w:r>
          </w:p>
        </w:tc>
        <w:tc>
          <w:tcPr>
            <w:tcW w:w="731" w:type="dxa"/>
            <w:tcBorders>
              <w:top w:val="single" w:sz="4" w:space="0" w:color="000000"/>
              <w:left w:val="single" w:sz="4" w:space="0" w:color="000000"/>
              <w:bottom w:val="single" w:sz="4" w:space="0" w:color="000000"/>
              <w:right w:val="single" w:sz="4" w:space="0" w:color="000000"/>
            </w:tcBorders>
          </w:tcPr>
          <w:p w14:paraId="00000179" w14:textId="77777777" w:rsidR="00793BC3" w:rsidRPr="009C49E2" w:rsidRDefault="00793BC3">
            <w:pPr>
              <w:rPr>
                <w:rFonts w:ascii="Helvetica Neue" w:hAnsi="Helvetica Neue"/>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0000017A" w14:textId="77777777" w:rsidR="00793BC3" w:rsidRPr="009C49E2" w:rsidRDefault="00AE25A0">
            <w:pPr>
              <w:rPr>
                <w:rFonts w:ascii="Helvetica Neue" w:hAnsi="Helvetica Neue"/>
                <w:sz w:val="18"/>
                <w:szCs w:val="18"/>
              </w:rPr>
            </w:pPr>
            <w:r w:rsidRPr="009C49E2">
              <w:rPr>
                <w:rFonts w:ascii="Helvetica Neue" w:hAnsi="Helvetica Neue"/>
                <w:sz w:val="18"/>
                <w:szCs w:val="18"/>
              </w:rPr>
              <w:t>months</w:t>
            </w:r>
          </w:p>
        </w:tc>
        <w:tc>
          <w:tcPr>
            <w:tcW w:w="115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7B" w14:textId="77777777" w:rsidR="00793BC3" w:rsidRPr="009C49E2" w:rsidRDefault="00AE25A0">
            <w:pPr>
              <w:rPr>
                <w:rFonts w:ascii="Helvetica Neue" w:hAnsi="Helvetica Neue"/>
                <w:sz w:val="18"/>
                <w:szCs w:val="18"/>
              </w:rPr>
            </w:pPr>
            <w:r w:rsidRPr="009C49E2">
              <w:rPr>
                <w:rFonts w:ascii="Helvetica Neue" w:hAnsi="Helvetica Neue"/>
                <w:sz w:val="18"/>
                <w:szCs w:val="18"/>
              </w:rPr>
              <w:t xml:space="preserve">1 – 48 </w:t>
            </w:r>
          </w:p>
        </w:tc>
        <w:tc>
          <w:tcPr>
            <w:tcW w:w="6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7C"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39.94</w:t>
            </w:r>
          </w:p>
        </w:tc>
        <w:tc>
          <w:tcPr>
            <w:tcW w:w="6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7D"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36.17</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7E"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47.90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7F"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1.10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80"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12.67</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81"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12.83</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82"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47.90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83"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12.94</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84"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24.60</w:t>
            </w:r>
          </w:p>
        </w:tc>
      </w:tr>
      <w:tr w:rsidR="0056241A" w:rsidRPr="009C49E2" w14:paraId="7AC5712F" w14:textId="77777777" w:rsidTr="00B7438E">
        <w:trPr>
          <w:trHeight w:val="584"/>
        </w:trPr>
        <w:tc>
          <w:tcPr>
            <w:tcW w:w="991" w:type="dxa"/>
            <w:vMerge/>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85" w14:textId="77777777" w:rsidR="00793BC3" w:rsidRPr="009C49E2" w:rsidRDefault="00793BC3">
            <w:pPr>
              <w:widowControl w:val="0"/>
              <w:pBdr>
                <w:top w:val="nil"/>
                <w:left w:val="nil"/>
                <w:bottom w:val="nil"/>
                <w:right w:val="nil"/>
                <w:between w:val="nil"/>
              </w:pBdr>
              <w:rPr>
                <w:rFonts w:ascii="Helvetica Neue" w:hAnsi="Helvetica Neue"/>
                <w:sz w:val="18"/>
                <w:szCs w:val="18"/>
              </w:rPr>
            </w:pPr>
          </w:p>
        </w:tc>
        <w:tc>
          <w:tcPr>
            <w:tcW w:w="72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86" w14:textId="77777777" w:rsidR="00793BC3" w:rsidRPr="009C49E2" w:rsidRDefault="00AE25A0">
            <w:pPr>
              <w:rPr>
                <w:rFonts w:ascii="Helvetica Neue" w:hAnsi="Helvetica Neue"/>
                <w:sz w:val="20"/>
                <w:szCs w:val="20"/>
              </w:rPr>
            </w:pPr>
            <w:proofErr w:type="spellStart"/>
            <w:r w:rsidRPr="009C49E2">
              <w:rPr>
                <w:rFonts w:ascii="Helvetica Neue" w:hAnsi="Helvetica Neue"/>
                <w:sz w:val="20"/>
                <w:szCs w:val="20"/>
              </w:rPr>
              <w:t>K</w:t>
            </w:r>
            <w:r w:rsidRPr="009C49E2">
              <w:rPr>
                <w:rFonts w:ascii="Helvetica Neue" w:hAnsi="Helvetica Neue"/>
                <w:sz w:val="20"/>
                <w:szCs w:val="20"/>
                <w:vertAlign w:val="subscript"/>
              </w:rPr>
              <w:t>min</w:t>
            </w:r>
            <w:proofErr w:type="spellEnd"/>
          </w:p>
        </w:tc>
        <w:tc>
          <w:tcPr>
            <w:tcW w:w="2910" w:type="dxa"/>
            <w:tcBorders>
              <w:top w:val="single" w:sz="4" w:space="0" w:color="000000"/>
              <w:left w:val="single" w:sz="4" w:space="0" w:color="000000"/>
              <w:bottom w:val="single" w:sz="4" w:space="0" w:color="000000"/>
              <w:right w:val="single" w:sz="4" w:space="0" w:color="000000"/>
            </w:tcBorders>
          </w:tcPr>
          <w:p w14:paraId="00000187" w14:textId="77777777" w:rsidR="00793BC3" w:rsidRPr="009C49E2" w:rsidRDefault="00AE25A0">
            <w:pPr>
              <w:rPr>
                <w:rFonts w:ascii="Helvetica Neue" w:hAnsi="Helvetica Neue"/>
                <w:sz w:val="18"/>
                <w:szCs w:val="18"/>
              </w:rPr>
            </w:pPr>
            <w:r w:rsidRPr="009C49E2">
              <w:rPr>
                <w:rFonts w:ascii="Helvetica Neue" w:hAnsi="Helvetica Neue"/>
                <w:sz w:val="18"/>
                <w:szCs w:val="18"/>
              </w:rPr>
              <w:t>Minimum stock limit</w:t>
            </w:r>
          </w:p>
        </w:tc>
        <w:tc>
          <w:tcPr>
            <w:tcW w:w="731" w:type="dxa"/>
            <w:tcBorders>
              <w:top w:val="single" w:sz="4" w:space="0" w:color="000000"/>
              <w:left w:val="single" w:sz="4" w:space="0" w:color="000000"/>
              <w:bottom w:val="single" w:sz="4" w:space="0" w:color="000000"/>
              <w:right w:val="single" w:sz="4" w:space="0" w:color="000000"/>
            </w:tcBorders>
          </w:tcPr>
          <w:p w14:paraId="00000188" w14:textId="77777777" w:rsidR="00793BC3" w:rsidRPr="009C49E2" w:rsidRDefault="00793BC3">
            <w:pPr>
              <w:rPr>
                <w:rFonts w:ascii="Helvetica Neue" w:hAnsi="Helvetica Neue"/>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00000189" w14:textId="77777777" w:rsidR="00793BC3" w:rsidRPr="009C49E2" w:rsidRDefault="00AE25A0">
            <w:pPr>
              <w:rPr>
                <w:rFonts w:ascii="Helvetica Neue" w:hAnsi="Helvetica Neue"/>
                <w:sz w:val="18"/>
                <w:szCs w:val="18"/>
              </w:rPr>
            </w:pPr>
            <w:proofErr w:type="spellStart"/>
            <w:r w:rsidRPr="009C49E2">
              <w:rPr>
                <w:rFonts w:ascii="Helvetica Neue" w:hAnsi="Helvetica Neue"/>
                <w:sz w:val="18"/>
                <w:szCs w:val="18"/>
              </w:rPr>
              <w:t>individ</w:t>
            </w:r>
            <w:proofErr w:type="spellEnd"/>
            <w:r w:rsidRPr="009C49E2">
              <w:rPr>
                <w:rFonts w:ascii="Helvetica Neue" w:hAnsi="Helvetica Neue"/>
                <w:sz w:val="18"/>
                <w:szCs w:val="18"/>
              </w:rPr>
              <w:t>.</w:t>
            </w:r>
          </w:p>
        </w:tc>
        <w:tc>
          <w:tcPr>
            <w:tcW w:w="115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8A" w14:textId="77777777" w:rsidR="00793BC3" w:rsidRPr="00B7438E" w:rsidRDefault="00AE25A0">
            <w:pPr>
              <w:rPr>
                <w:rFonts w:ascii="Helvetica Neue" w:hAnsi="Helvetica Neue"/>
                <w:sz w:val="18"/>
                <w:szCs w:val="18"/>
              </w:rPr>
            </w:pPr>
            <w:r w:rsidRPr="00B7438E">
              <w:rPr>
                <w:rFonts w:ascii="Helvetica Neue" w:hAnsi="Helvetica Neue"/>
                <w:sz w:val="18"/>
                <w:szCs w:val="18"/>
              </w:rPr>
              <w:t>7*10</w:t>
            </w:r>
            <w:r w:rsidRPr="00B7438E">
              <w:rPr>
                <w:rFonts w:ascii="Helvetica Neue" w:hAnsi="Helvetica Neue"/>
                <w:sz w:val="20"/>
                <w:szCs w:val="20"/>
                <w:vertAlign w:val="superscript"/>
              </w:rPr>
              <w:t>9</w:t>
            </w:r>
            <w:r w:rsidRPr="00B7438E">
              <w:rPr>
                <w:rFonts w:ascii="Helvetica Neue" w:hAnsi="Helvetica Neue"/>
                <w:sz w:val="18"/>
                <w:szCs w:val="18"/>
              </w:rPr>
              <w:t xml:space="preserve"> – 5*10</w:t>
            </w:r>
            <w:r w:rsidRPr="00B7438E">
              <w:rPr>
                <w:rFonts w:ascii="Helvetica Neue" w:hAnsi="Helvetica Neue"/>
                <w:sz w:val="20"/>
                <w:szCs w:val="20"/>
                <w:vertAlign w:val="superscript"/>
              </w:rPr>
              <w:t>11</w:t>
            </w:r>
          </w:p>
        </w:tc>
        <w:tc>
          <w:tcPr>
            <w:tcW w:w="6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8B"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9.86E+09</w:t>
            </w:r>
          </w:p>
        </w:tc>
        <w:tc>
          <w:tcPr>
            <w:tcW w:w="6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8C"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9.99E+09</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8D"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8.86E+09</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8E"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7.25E+09</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8F"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7.10E+09</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90"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7.12E+09</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91"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1.00E+10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92"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7.17E+09</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93"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7.10E+09</w:t>
            </w:r>
          </w:p>
        </w:tc>
      </w:tr>
      <w:tr w:rsidR="0056241A" w:rsidRPr="009C49E2" w14:paraId="039417E8" w14:textId="77777777" w:rsidTr="00B7438E">
        <w:trPr>
          <w:trHeight w:val="195"/>
        </w:trPr>
        <w:tc>
          <w:tcPr>
            <w:tcW w:w="991" w:type="dxa"/>
            <w:vMerge/>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94" w14:textId="77777777" w:rsidR="00793BC3" w:rsidRPr="009C49E2" w:rsidRDefault="00793BC3">
            <w:pPr>
              <w:widowControl w:val="0"/>
              <w:pBdr>
                <w:top w:val="nil"/>
                <w:left w:val="nil"/>
                <w:bottom w:val="nil"/>
                <w:right w:val="nil"/>
                <w:between w:val="nil"/>
              </w:pBdr>
              <w:rPr>
                <w:rFonts w:ascii="Helvetica Neue" w:hAnsi="Helvetica Neue"/>
                <w:sz w:val="18"/>
                <w:szCs w:val="18"/>
              </w:rPr>
            </w:pPr>
          </w:p>
        </w:tc>
        <w:tc>
          <w:tcPr>
            <w:tcW w:w="72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95" w14:textId="77777777" w:rsidR="00793BC3" w:rsidRPr="009C49E2" w:rsidRDefault="00AE25A0">
            <w:pPr>
              <w:rPr>
                <w:rFonts w:ascii="Helvetica Neue" w:hAnsi="Helvetica Neue"/>
                <w:sz w:val="20"/>
                <w:szCs w:val="20"/>
              </w:rPr>
            </w:pPr>
            <w:r w:rsidRPr="009C49E2">
              <w:rPr>
                <w:rFonts w:ascii="Helvetica Neue" w:hAnsi="Helvetica Neue"/>
                <w:sz w:val="20"/>
                <w:szCs w:val="20"/>
              </w:rPr>
              <w:t>RI</w:t>
            </w:r>
            <w:r w:rsidRPr="009C49E2">
              <w:rPr>
                <w:rFonts w:ascii="Helvetica Neue" w:hAnsi="Helvetica Neue"/>
                <w:sz w:val="20"/>
                <w:szCs w:val="20"/>
                <w:vertAlign w:val="subscript"/>
              </w:rPr>
              <w:t>1</w:t>
            </w:r>
          </w:p>
        </w:tc>
        <w:tc>
          <w:tcPr>
            <w:tcW w:w="2910" w:type="dxa"/>
            <w:tcBorders>
              <w:top w:val="single" w:sz="4" w:space="0" w:color="000000"/>
              <w:left w:val="single" w:sz="4" w:space="0" w:color="000000"/>
              <w:bottom w:val="single" w:sz="4" w:space="0" w:color="000000"/>
              <w:right w:val="single" w:sz="4" w:space="0" w:color="000000"/>
            </w:tcBorders>
          </w:tcPr>
          <w:p w14:paraId="00000196" w14:textId="77777777" w:rsidR="00793BC3" w:rsidRPr="009C49E2" w:rsidRDefault="00AE25A0">
            <w:pPr>
              <w:rPr>
                <w:rFonts w:ascii="Helvetica Neue" w:hAnsi="Helvetica Neue"/>
                <w:sz w:val="18"/>
                <w:szCs w:val="18"/>
              </w:rPr>
            </w:pPr>
            <w:proofErr w:type="spellStart"/>
            <w:r w:rsidRPr="009C49E2">
              <w:rPr>
                <w:rFonts w:ascii="Helvetica Neue" w:hAnsi="Helvetica Neue"/>
                <w:sz w:val="18"/>
                <w:szCs w:val="18"/>
              </w:rPr>
              <w:t>Reprod</w:t>
            </w:r>
            <w:proofErr w:type="spellEnd"/>
            <w:r w:rsidRPr="009C49E2">
              <w:rPr>
                <w:rFonts w:ascii="Helvetica Neue" w:hAnsi="Helvetica Neue"/>
                <w:sz w:val="18"/>
                <w:szCs w:val="18"/>
              </w:rPr>
              <w:t>. investment at age 1</w:t>
            </w:r>
          </w:p>
        </w:tc>
        <w:tc>
          <w:tcPr>
            <w:tcW w:w="731" w:type="dxa"/>
            <w:tcBorders>
              <w:top w:val="single" w:sz="4" w:space="0" w:color="000000"/>
              <w:left w:val="single" w:sz="4" w:space="0" w:color="000000"/>
              <w:bottom w:val="single" w:sz="4" w:space="0" w:color="000000"/>
              <w:right w:val="single" w:sz="4" w:space="0" w:color="000000"/>
            </w:tcBorders>
          </w:tcPr>
          <w:p w14:paraId="00000197" w14:textId="77777777" w:rsidR="00793BC3" w:rsidRPr="009C49E2" w:rsidRDefault="00793BC3">
            <w:pPr>
              <w:rPr>
                <w:rFonts w:ascii="Helvetica Neue" w:hAnsi="Helvetica Neue"/>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00000198" w14:textId="77777777" w:rsidR="00793BC3" w:rsidRPr="009C49E2" w:rsidRDefault="00AE25A0">
            <w:pPr>
              <w:rPr>
                <w:rFonts w:ascii="Helvetica Neue" w:hAnsi="Helvetica Neue"/>
                <w:sz w:val="18"/>
                <w:szCs w:val="18"/>
              </w:rPr>
            </w:pPr>
            <w:r w:rsidRPr="009C49E2">
              <w:rPr>
                <w:rFonts w:ascii="Helvetica Neue" w:hAnsi="Helvetica Neue"/>
                <w:sz w:val="18"/>
                <w:szCs w:val="18"/>
              </w:rPr>
              <w:t>–</w:t>
            </w:r>
          </w:p>
        </w:tc>
        <w:tc>
          <w:tcPr>
            <w:tcW w:w="115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99" w14:textId="77777777" w:rsidR="00793BC3" w:rsidRPr="009C49E2" w:rsidRDefault="00AE25A0">
            <w:pPr>
              <w:rPr>
                <w:rFonts w:ascii="Helvetica Neue" w:hAnsi="Helvetica Neue"/>
                <w:sz w:val="18"/>
                <w:szCs w:val="18"/>
              </w:rPr>
            </w:pPr>
            <w:r w:rsidRPr="009C49E2">
              <w:rPr>
                <w:rFonts w:ascii="Helvetica Neue" w:hAnsi="Helvetica Neue"/>
                <w:sz w:val="18"/>
                <w:szCs w:val="18"/>
              </w:rPr>
              <w:t xml:space="preserve">0.05 – 0.2  </w:t>
            </w:r>
          </w:p>
        </w:tc>
        <w:tc>
          <w:tcPr>
            <w:tcW w:w="6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9A"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0.18</w:t>
            </w:r>
          </w:p>
        </w:tc>
        <w:tc>
          <w:tcPr>
            <w:tcW w:w="6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9B"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0.19</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9C"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0.12</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9D"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0.14</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9E"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0.17</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9F"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0.06</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A0"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0.16</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A1"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0.07</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A2"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0.13</w:t>
            </w:r>
          </w:p>
        </w:tc>
      </w:tr>
      <w:tr w:rsidR="0056241A" w:rsidRPr="009C49E2" w14:paraId="6365CE42" w14:textId="77777777" w:rsidTr="00B7438E">
        <w:trPr>
          <w:trHeight w:val="149"/>
        </w:trPr>
        <w:tc>
          <w:tcPr>
            <w:tcW w:w="991" w:type="dxa"/>
            <w:vMerge/>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A3" w14:textId="77777777" w:rsidR="00793BC3" w:rsidRPr="009C49E2" w:rsidRDefault="00793BC3">
            <w:pPr>
              <w:widowControl w:val="0"/>
              <w:pBdr>
                <w:top w:val="nil"/>
                <w:left w:val="nil"/>
                <w:bottom w:val="nil"/>
                <w:right w:val="nil"/>
                <w:between w:val="nil"/>
              </w:pBdr>
              <w:rPr>
                <w:rFonts w:ascii="Helvetica Neue" w:hAnsi="Helvetica Neue"/>
                <w:sz w:val="18"/>
                <w:szCs w:val="18"/>
              </w:rPr>
            </w:pPr>
          </w:p>
        </w:tc>
        <w:tc>
          <w:tcPr>
            <w:tcW w:w="72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A4" w14:textId="77777777" w:rsidR="00793BC3" w:rsidRPr="009C49E2" w:rsidRDefault="00AE25A0">
            <w:pPr>
              <w:rPr>
                <w:rFonts w:ascii="Helvetica Neue" w:hAnsi="Helvetica Neue"/>
                <w:sz w:val="20"/>
                <w:szCs w:val="20"/>
              </w:rPr>
            </w:pPr>
            <w:r w:rsidRPr="009C49E2">
              <w:rPr>
                <w:rFonts w:ascii="Helvetica Neue" w:hAnsi="Helvetica Neue"/>
                <w:sz w:val="20"/>
                <w:szCs w:val="20"/>
              </w:rPr>
              <w:t>RD</w:t>
            </w:r>
          </w:p>
        </w:tc>
        <w:tc>
          <w:tcPr>
            <w:tcW w:w="2910" w:type="dxa"/>
            <w:tcBorders>
              <w:top w:val="single" w:sz="4" w:space="0" w:color="000000"/>
              <w:left w:val="single" w:sz="4" w:space="0" w:color="000000"/>
              <w:bottom w:val="single" w:sz="4" w:space="0" w:color="000000"/>
              <w:right w:val="single" w:sz="4" w:space="0" w:color="000000"/>
            </w:tcBorders>
          </w:tcPr>
          <w:p w14:paraId="000001A5" w14:textId="5F7B611E" w:rsidR="00793BC3" w:rsidRPr="009C49E2" w:rsidRDefault="00B7438E">
            <w:pPr>
              <w:rPr>
                <w:rFonts w:ascii="Helvetica Neue" w:hAnsi="Helvetica Neue"/>
                <w:sz w:val="18"/>
                <w:szCs w:val="18"/>
              </w:rPr>
            </w:pPr>
            <w:r>
              <w:rPr>
                <w:rFonts w:ascii="Helvetica Neue" w:hAnsi="Helvetica Neue"/>
                <w:sz w:val="18"/>
                <w:szCs w:val="18"/>
              </w:rPr>
              <w:t>I</w:t>
            </w:r>
            <w:r w:rsidR="00AE25A0" w:rsidRPr="009C49E2">
              <w:rPr>
                <w:rFonts w:ascii="Helvetica Neue" w:hAnsi="Helvetica Neue"/>
                <w:sz w:val="18"/>
                <w:szCs w:val="18"/>
              </w:rPr>
              <w:t>ncrease of RI per age class &gt; 1</w:t>
            </w:r>
          </w:p>
        </w:tc>
        <w:tc>
          <w:tcPr>
            <w:tcW w:w="731" w:type="dxa"/>
            <w:tcBorders>
              <w:top w:val="single" w:sz="4" w:space="0" w:color="000000"/>
              <w:left w:val="single" w:sz="4" w:space="0" w:color="000000"/>
              <w:bottom w:val="single" w:sz="4" w:space="0" w:color="000000"/>
              <w:right w:val="single" w:sz="4" w:space="0" w:color="000000"/>
            </w:tcBorders>
          </w:tcPr>
          <w:p w14:paraId="000001A6" w14:textId="77777777" w:rsidR="00793BC3" w:rsidRPr="009C49E2" w:rsidRDefault="00793BC3">
            <w:pPr>
              <w:rPr>
                <w:rFonts w:ascii="Helvetica Neue" w:hAnsi="Helvetica Neue"/>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000001A7" w14:textId="77777777" w:rsidR="00793BC3" w:rsidRPr="009C49E2" w:rsidRDefault="00AE25A0">
            <w:pPr>
              <w:rPr>
                <w:rFonts w:ascii="Helvetica Neue" w:hAnsi="Helvetica Neue"/>
                <w:sz w:val="18"/>
                <w:szCs w:val="18"/>
              </w:rPr>
            </w:pPr>
            <w:r w:rsidRPr="009C49E2">
              <w:rPr>
                <w:rFonts w:ascii="Helvetica Neue" w:hAnsi="Helvetica Neue"/>
                <w:sz w:val="18"/>
                <w:szCs w:val="18"/>
              </w:rPr>
              <w:t>–</w:t>
            </w:r>
          </w:p>
        </w:tc>
        <w:tc>
          <w:tcPr>
            <w:tcW w:w="115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A8" w14:textId="77777777" w:rsidR="00793BC3" w:rsidRPr="009C49E2" w:rsidRDefault="00AE25A0">
            <w:pPr>
              <w:rPr>
                <w:rFonts w:ascii="Helvetica Neue" w:hAnsi="Helvetica Neue"/>
                <w:sz w:val="18"/>
                <w:szCs w:val="18"/>
              </w:rPr>
            </w:pPr>
            <w:r w:rsidRPr="009C49E2">
              <w:rPr>
                <w:rFonts w:ascii="Helvetica Neue" w:hAnsi="Helvetica Neue"/>
                <w:sz w:val="18"/>
                <w:szCs w:val="18"/>
              </w:rPr>
              <w:t>0.2 – 1</w:t>
            </w:r>
          </w:p>
        </w:tc>
        <w:tc>
          <w:tcPr>
            <w:tcW w:w="6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tcPr>
          <w:p w14:paraId="000001A9" w14:textId="77777777" w:rsidR="00793BC3" w:rsidRPr="009C49E2" w:rsidRDefault="00AE25A0" w:rsidP="00B7438E">
            <w:pPr>
              <w:jc w:val="center"/>
              <w:rPr>
                <w:rFonts w:ascii="Helvetica Neue" w:hAnsi="Helvetica Neue"/>
                <w:sz w:val="18"/>
                <w:szCs w:val="18"/>
              </w:rPr>
            </w:pPr>
            <w:r w:rsidRPr="009C49E2">
              <w:rPr>
                <w:rFonts w:ascii="Helvetica Neue" w:hAnsi="Helvetica Neue"/>
                <w:sz w:val="18"/>
                <w:szCs w:val="18"/>
              </w:rPr>
              <w:t>0.34</w:t>
            </w:r>
          </w:p>
        </w:tc>
        <w:tc>
          <w:tcPr>
            <w:tcW w:w="6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tcPr>
          <w:p w14:paraId="000001AA" w14:textId="77777777" w:rsidR="00793BC3" w:rsidRPr="009C49E2" w:rsidRDefault="00AE25A0" w:rsidP="00B7438E">
            <w:pPr>
              <w:jc w:val="center"/>
              <w:rPr>
                <w:rFonts w:ascii="Helvetica Neue" w:hAnsi="Helvetica Neue"/>
                <w:sz w:val="18"/>
                <w:szCs w:val="18"/>
              </w:rPr>
            </w:pPr>
            <w:r w:rsidRPr="009C49E2">
              <w:rPr>
                <w:rFonts w:ascii="Helvetica Neue" w:hAnsi="Helvetica Neue"/>
                <w:sz w:val="18"/>
                <w:szCs w:val="18"/>
              </w:rPr>
              <w:t>0.59</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tcPr>
          <w:p w14:paraId="000001AB" w14:textId="77777777" w:rsidR="00793BC3" w:rsidRPr="009C49E2" w:rsidRDefault="00AE25A0" w:rsidP="00B7438E">
            <w:pPr>
              <w:jc w:val="center"/>
              <w:rPr>
                <w:rFonts w:ascii="Helvetica Neue" w:hAnsi="Helvetica Neue"/>
                <w:sz w:val="18"/>
                <w:szCs w:val="18"/>
              </w:rPr>
            </w:pPr>
            <w:r w:rsidRPr="009C49E2">
              <w:rPr>
                <w:rFonts w:ascii="Helvetica Neue" w:hAnsi="Helvetica Neue"/>
                <w:sz w:val="18"/>
                <w:szCs w:val="18"/>
              </w:rPr>
              <w:t>0.85</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tcPr>
          <w:p w14:paraId="000001AC" w14:textId="77777777" w:rsidR="00793BC3" w:rsidRPr="009C49E2" w:rsidRDefault="00AE25A0" w:rsidP="00B7438E">
            <w:pPr>
              <w:jc w:val="center"/>
              <w:rPr>
                <w:rFonts w:ascii="Helvetica Neue" w:hAnsi="Helvetica Neue"/>
                <w:sz w:val="18"/>
                <w:szCs w:val="18"/>
              </w:rPr>
            </w:pPr>
            <w:r w:rsidRPr="009C49E2">
              <w:rPr>
                <w:rFonts w:ascii="Helvetica Neue" w:hAnsi="Helvetica Neue"/>
                <w:sz w:val="18"/>
                <w:szCs w:val="18"/>
              </w:rPr>
              <w:t>0.57</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tcPr>
          <w:p w14:paraId="000001AD" w14:textId="77777777" w:rsidR="00793BC3" w:rsidRPr="009C49E2" w:rsidRDefault="00AE25A0" w:rsidP="00B7438E">
            <w:pPr>
              <w:jc w:val="center"/>
              <w:rPr>
                <w:rFonts w:ascii="Helvetica Neue" w:hAnsi="Helvetica Neue"/>
                <w:sz w:val="18"/>
                <w:szCs w:val="18"/>
              </w:rPr>
            </w:pPr>
            <w:r w:rsidRPr="009C49E2">
              <w:rPr>
                <w:rFonts w:ascii="Helvetica Neue" w:hAnsi="Helvetica Neue"/>
                <w:sz w:val="18"/>
                <w:szCs w:val="18"/>
              </w:rPr>
              <w:t>0.60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tcPr>
          <w:p w14:paraId="000001AE" w14:textId="77777777" w:rsidR="00793BC3" w:rsidRPr="009C49E2" w:rsidRDefault="00AE25A0" w:rsidP="00B7438E">
            <w:pPr>
              <w:jc w:val="center"/>
              <w:rPr>
                <w:rFonts w:ascii="Helvetica Neue" w:hAnsi="Helvetica Neue"/>
                <w:sz w:val="18"/>
                <w:szCs w:val="18"/>
              </w:rPr>
            </w:pPr>
            <w:r w:rsidRPr="009C49E2">
              <w:rPr>
                <w:rFonts w:ascii="Helvetica Neue" w:hAnsi="Helvetica Neue"/>
                <w:sz w:val="18"/>
                <w:szCs w:val="18"/>
              </w:rPr>
              <w:t>0.35</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tcPr>
          <w:p w14:paraId="000001AF" w14:textId="77777777" w:rsidR="00793BC3" w:rsidRPr="009C49E2" w:rsidRDefault="00AE25A0" w:rsidP="00B7438E">
            <w:pPr>
              <w:jc w:val="center"/>
              <w:rPr>
                <w:rFonts w:ascii="Helvetica Neue" w:hAnsi="Helvetica Neue"/>
                <w:sz w:val="18"/>
                <w:szCs w:val="18"/>
              </w:rPr>
            </w:pPr>
            <w:r w:rsidRPr="009C49E2">
              <w:rPr>
                <w:rFonts w:ascii="Helvetica Neue" w:hAnsi="Helvetica Neue"/>
                <w:sz w:val="18"/>
                <w:szCs w:val="18"/>
              </w:rPr>
              <w:t>0.93</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tcPr>
          <w:p w14:paraId="000001B0" w14:textId="77777777" w:rsidR="00793BC3" w:rsidRPr="009C49E2" w:rsidRDefault="00AE25A0" w:rsidP="00B7438E">
            <w:pPr>
              <w:jc w:val="center"/>
              <w:rPr>
                <w:rFonts w:ascii="Helvetica Neue" w:hAnsi="Helvetica Neue"/>
                <w:sz w:val="18"/>
                <w:szCs w:val="18"/>
              </w:rPr>
            </w:pPr>
            <w:r w:rsidRPr="009C49E2">
              <w:rPr>
                <w:rFonts w:ascii="Helvetica Neue" w:hAnsi="Helvetica Neue"/>
                <w:sz w:val="18"/>
                <w:szCs w:val="18"/>
              </w:rPr>
              <w:t>0.85</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tcPr>
          <w:p w14:paraId="000001B1" w14:textId="77777777" w:rsidR="00793BC3" w:rsidRPr="009C49E2" w:rsidRDefault="00AE25A0" w:rsidP="00B7438E">
            <w:pPr>
              <w:jc w:val="center"/>
              <w:rPr>
                <w:rFonts w:ascii="Helvetica Neue" w:hAnsi="Helvetica Neue"/>
                <w:sz w:val="18"/>
                <w:szCs w:val="18"/>
              </w:rPr>
            </w:pPr>
            <w:r w:rsidRPr="009C49E2">
              <w:rPr>
                <w:rFonts w:ascii="Helvetica Neue" w:hAnsi="Helvetica Neue"/>
                <w:sz w:val="18"/>
                <w:szCs w:val="18"/>
              </w:rPr>
              <w:t>0.32</w:t>
            </w:r>
          </w:p>
        </w:tc>
      </w:tr>
      <w:tr w:rsidR="0056241A" w:rsidRPr="009C49E2" w14:paraId="53A6B5E8" w14:textId="77777777" w:rsidTr="00B7438E">
        <w:tc>
          <w:tcPr>
            <w:tcW w:w="991" w:type="dxa"/>
            <w:vMerge w:val="restart"/>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B2" w14:textId="04B9C58F" w:rsidR="00793BC3" w:rsidRPr="009C49E2" w:rsidRDefault="00C3756F">
            <w:pPr>
              <w:rPr>
                <w:rFonts w:ascii="Helvetica Neue" w:hAnsi="Helvetica Neue"/>
                <w:b/>
                <w:i/>
                <w:sz w:val="18"/>
                <w:szCs w:val="18"/>
              </w:rPr>
            </w:pPr>
            <w:r w:rsidRPr="009C49E2">
              <w:rPr>
                <w:rFonts w:ascii="Helvetica Neue" w:hAnsi="Helvetica Neue"/>
                <w:b/>
                <w:i/>
                <w:sz w:val="18"/>
                <w:szCs w:val="18"/>
              </w:rPr>
              <w:t>Adult distribution</w:t>
            </w:r>
          </w:p>
        </w:tc>
        <w:tc>
          <w:tcPr>
            <w:tcW w:w="72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B3" w14:textId="77777777" w:rsidR="00793BC3" w:rsidRPr="009C49E2" w:rsidRDefault="00AE25A0">
            <w:pPr>
              <w:rPr>
                <w:rFonts w:ascii="Helvetica Neue" w:hAnsi="Helvetica Neue"/>
                <w:sz w:val="20"/>
                <w:szCs w:val="20"/>
              </w:rPr>
            </w:pPr>
            <w:r w:rsidRPr="009C49E2">
              <w:rPr>
                <w:rFonts w:ascii="Helvetica Neue" w:hAnsi="Helvetica Neue"/>
                <w:sz w:val="20"/>
                <w:szCs w:val="20"/>
              </w:rPr>
              <w:t>CF</w:t>
            </w:r>
          </w:p>
        </w:tc>
        <w:tc>
          <w:tcPr>
            <w:tcW w:w="2910" w:type="dxa"/>
            <w:tcBorders>
              <w:top w:val="single" w:sz="4" w:space="0" w:color="000000"/>
              <w:left w:val="single" w:sz="4" w:space="0" w:color="000000"/>
              <w:bottom w:val="single" w:sz="4" w:space="0" w:color="000000"/>
              <w:right w:val="single" w:sz="4" w:space="0" w:color="000000"/>
            </w:tcBorders>
          </w:tcPr>
          <w:p w14:paraId="000001B4" w14:textId="77777777" w:rsidR="00793BC3" w:rsidRPr="009C49E2" w:rsidRDefault="00AE25A0">
            <w:pPr>
              <w:rPr>
                <w:rFonts w:ascii="Helvetica Neue" w:hAnsi="Helvetica Neue"/>
                <w:sz w:val="18"/>
                <w:szCs w:val="18"/>
              </w:rPr>
            </w:pPr>
            <w:r w:rsidRPr="009C49E2">
              <w:rPr>
                <w:rFonts w:ascii="Helvetica Neue" w:hAnsi="Helvetica Neue"/>
                <w:sz w:val="18"/>
                <w:szCs w:val="18"/>
              </w:rPr>
              <w:t>Adult concentration factor</w:t>
            </w:r>
          </w:p>
        </w:tc>
        <w:tc>
          <w:tcPr>
            <w:tcW w:w="731" w:type="dxa"/>
            <w:tcBorders>
              <w:top w:val="single" w:sz="4" w:space="0" w:color="000000"/>
              <w:left w:val="single" w:sz="4" w:space="0" w:color="000000"/>
              <w:bottom w:val="single" w:sz="4" w:space="0" w:color="000000"/>
              <w:right w:val="single" w:sz="4" w:space="0" w:color="000000"/>
            </w:tcBorders>
          </w:tcPr>
          <w:p w14:paraId="000001B5" w14:textId="77777777" w:rsidR="00793BC3" w:rsidRPr="009C49E2" w:rsidRDefault="00793BC3">
            <w:pPr>
              <w:rPr>
                <w:rFonts w:ascii="Helvetica Neue" w:hAnsi="Helvetica Neue"/>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000001B6" w14:textId="77777777" w:rsidR="00793BC3" w:rsidRPr="009C49E2" w:rsidRDefault="00AE25A0">
            <w:pPr>
              <w:rPr>
                <w:rFonts w:ascii="Helvetica Neue" w:hAnsi="Helvetica Neue"/>
                <w:sz w:val="18"/>
                <w:szCs w:val="18"/>
              </w:rPr>
            </w:pPr>
            <w:r w:rsidRPr="009C49E2">
              <w:rPr>
                <w:rFonts w:ascii="Helvetica Neue" w:hAnsi="Helvetica Neue"/>
                <w:sz w:val="18"/>
                <w:szCs w:val="18"/>
              </w:rPr>
              <w:t>–</w:t>
            </w:r>
          </w:p>
        </w:tc>
        <w:tc>
          <w:tcPr>
            <w:tcW w:w="115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B7" w14:textId="77777777" w:rsidR="00793BC3" w:rsidRPr="009C49E2" w:rsidRDefault="00AE25A0">
            <w:pPr>
              <w:rPr>
                <w:rFonts w:ascii="Helvetica Neue" w:hAnsi="Helvetica Neue"/>
                <w:sz w:val="18"/>
                <w:szCs w:val="18"/>
              </w:rPr>
            </w:pPr>
            <w:r w:rsidRPr="009C49E2">
              <w:rPr>
                <w:rFonts w:ascii="Helvetica Neue" w:hAnsi="Helvetica Neue"/>
                <w:sz w:val="18"/>
                <w:szCs w:val="18"/>
              </w:rPr>
              <w:t>0.5 – 3</w:t>
            </w:r>
          </w:p>
        </w:tc>
        <w:tc>
          <w:tcPr>
            <w:tcW w:w="6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B8"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0.62</w:t>
            </w:r>
          </w:p>
        </w:tc>
        <w:tc>
          <w:tcPr>
            <w:tcW w:w="6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B9"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0.60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BA"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2.40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BB"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0.59</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BC"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1.13</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BD"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1.76</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BE"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0.60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BF"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0.54</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C0"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3.00</w:t>
            </w:r>
          </w:p>
        </w:tc>
      </w:tr>
      <w:tr w:rsidR="0056241A" w:rsidRPr="009C49E2" w14:paraId="3D9D6FC1" w14:textId="77777777" w:rsidTr="00B7438E">
        <w:tc>
          <w:tcPr>
            <w:tcW w:w="991" w:type="dxa"/>
            <w:vMerge/>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C1" w14:textId="77777777" w:rsidR="00793BC3" w:rsidRPr="009C49E2" w:rsidRDefault="00793BC3">
            <w:pPr>
              <w:widowControl w:val="0"/>
              <w:pBdr>
                <w:top w:val="nil"/>
                <w:left w:val="nil"/>
                <w:bottom w:val="nil"/>
                <w:right w:val="nil"/>
                <w:between w:val="nil"/>
              </w:pBdr>
              <w:rPr>
                <w:rFonts w:ascii="Helvetica Neue" w:hAnsi="Helvetica Neue"/>
                <w:sz w:val="18"/>
                <w:szCs w:val="18"/>
              </w:rPr>
            </w:pPr>
          </w:p>
        </w:tc>
        <w:tc>
          <w:tcPr>
            <w:tcW w:w="72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C2" w14:textId="77777777" w:rsidR="00793BC3" w:rsidRPr="009C49E2" w:rsidRDefault="00AE25A0">
            <w:pPr>
              <w:rPr>
                <w:rFonts w:ascii="Helvetica Neue" w:hAnsi="Helvetica Neue"/>
                <w:sz w:val="20"/>
                <w:szCs w:val="20"/>
              </w:rPr>
            </w:pPr>
            <w:r w:rsidRPr="009C49E2">
              <w:rPr>
                <w:rFonts w:ascii="Helvetica Neue" w:hAnsi="Helvetica Neue"/>
                <w:sz w:val="20"/>
                <w:szCs w:val="20"/>
              </w:rPr>
              <w:t>LD</w:t>
            </w:r>
          </w:p>
        </w:tc>
        <w:tc>
          <w:tcPr>
            <w:tcW w:w="2910" w:type="dxa"/>
            <w:tcBorders>
              <w:top w:val="single" w:sz="4" w:space="0" w:color="000000"/>
              <w:left w:val="single" w:sz="4" w:space="0" w:color="000000"/>
              <w:bottom w:val="single" w:sz="4" w:space="0" w:color="000000"/>
              <w:right w:val="single" w:sz="4" w:space="0" w:color="000000"/>
            </w:tcBorders>
          </w:tcPr>
          <w:p w14:paraId="000001C3" w14:textId="77777777" w:rsidR="00793BC3" w:rsidRPr="009C49E2" w:rsidRDefault="00AE25A0">
            <w:pPr>
              <w:rPr>
                <w:rFonts w:ascii="Helvetica Neue" w:hAnsi="Helvetica Neue"/>
                <w:sz w:val="18"/>
                <w:szCs w:val="18"/>
              </w:rPr>
            </w:pPr>
            <w:r w:rsidRPr="009C49E2">
              <w:rPr>
                <w:rFonts w:ascii="Helvetica Neue" w:hAnsi="Helvetica Neue"/>
                <w:sz w:val="18"/>
                <w:szCs w:val="18"/>
              </w:rPr>
              <w:t>Local density limitation factor</w:t>
            </w:r>
          </w:p>
        </w:tc>
        <w:tc>
          <w:tcPr>
            <w:tcW w:w="731" w:type="dxa"/>
            <w:tcBorders>
              <w:top w:val="single" w:sz="4" w:space="0" w:color="000000"/>
              <w:left w:val="single" w:sz="4" w:space="0" w:color="000000"/>
              <w:bottom w:val="single" w:sz="4" w:space="0" w:color="000000"/>
              <w:right w:val="single" w:sz="4" w:space="0" w:color="000000"/>
            </w:tcBorders>
          </w:tcPr>
          <w:p w14:paraId="000001C4" w14:textId="77777777" w:rsidR="00793BC3" w:rsidRPr="009C49E2" w:rsidRDefault="00793BC3">
            <w:pPr>
              <w:rPr>
                <w:rFonts w:ascii="Helvetica Neue" w:hAnsi="Helvetica Neue"/>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000001C5" w14:textId="77777777" w:rsidR="00793BC3" w:rsidRPr="009C49E2" w:rsidRDefault="00AE25A0">
            <w:pPr>
              <w:rPr>
                <w:rFonts w:ascii="Helvetica Neue" w:hAnsi="Helvetica Neue"/>
                <w:sz w:val="18"/>
                <w:szCs w:val="18"/>
              </w:rPr>
            </w:pPr>
            <w:r w:rsidRPr="009C49E2">
              <w:rPr>
                <w:rFonts w:ascii="Helvetica Neue" w:hAnsi="Helvetica Neue"/>
                <w:sz w:val="18"/>
                <w:szCs w:val="18"/>
              </w:rPr>
              <w:t>–</w:t>
            </w:r>
          </w:p>
        </w:tc>
        <w:tc>
          <w:tcPr>
            <w:tcW w:w="115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0001C6" w14:textId="77777777" w:rsidR="00793BC3" w:rsidRPr="009C49E2" w:rsidRDefault="00AE25A0">
            <w:pPr>
              <w:rPr>
                <w:rFonts w:ascii="Helvetica Neue" w:hAnsi="Helvetica Neue"/>
                <w:sz w:val="18"/>
                <w:szCs w:val="18"/>
              </w:rPr>
            </w:pPr>
            <w:r w:rsidRPr="009C49E2">
              <w:rPr>
                <w:rFonts w:ascii="Helvetica Neue" w:hAnsi="Helvetica Neue"/>
                <w:sz w:val="18"/>
                <w:szCs w:val="18"/>
              </w:rPr>
              <w:t xml:space="preserve">0 – 1 </w:t>
            </w:r>
          </w:p>
        </w:tc>
        <w:tc>
          <w:tcPr>
            <w:tcW w:w="6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C7"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0.99</w:t>
            </w:r>
          </w:p>
        </w:tc>
        <w:tc>
          <w:tcPr>
            <w:tcW w:w="6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C8"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0.50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C9"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0.75</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CA"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0.02</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CB"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0.24</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CC"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0.50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CD"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0.01</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CE"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0.24</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1CF" w14:textId="77777777" w:rsidR="00793BC3" w:rsidRPr="009C49E2" w:rsidRDefault="00AE25A0" w:rsidP="002239FA">
            <w:pPr>
              <w:jc w:val="center"/>
              <w:rPr>
                <w:rFonts w:ascii="Helvetica Neue" w:hAnsi="Helvetica Neue"/>
                <w:sz w:val="18"/>
                <w:szCs w:val="18"/>
              </w:rPr>
            </w:pPr>
            <w:r w:rsidRPr="009C49E2">
              <w:rPr>
                <w:rFonts w:ascii="Helvetica Neue" w:hAnsi="Helvetica Neue"/>
                <w:sz w:val="18"/>
                <w:szCs w:val="18"/>
              </w:rPr>
              <w:t>0.22</w:t>
            </w:r>
          </w:p>
        </w:tc>
      </w:tr>
      <w:tr w:rsidR="00275A20" w:rsidRPr="009C49E2" w14:paraId="11E5246D" w14:textId="77777777" w:rsidTr="00B7438E">
        <w:tc>
          <w:tcPr>
            <w:tcW w:w="991" w:type="dxa"/>
            <w:vMerge/>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27D80AF2" w14:textId="77777777" w:rsidR="00275A20" w:rsidRPr="009C49E2" w:rsidRDefault="00275A20" w:rsidP="00275A20">
            <w:pPr>
              <w:widowControl w:val="0"/>
              <w:pBdr>
                <w:top w:val="nil"/>
                <w:left w:val="nil"/>
                <w:bottom w:val="nil"/>
                <w:right w:val="nil"/>
                <w:between w:val="nil"/>
              </w:pBdr>
              <w:rPr>
                <w:rFonts w:ascii="Helvetica Neue" w:hAnsi="Helvetica Neue"/>
                <w:sz w:val="18"/>
                <w:szCs w:val="18"/>
              </w:rPr>
            </w:pPr>
          </w:p>
        </w:tc>
        <w:tc>
          <w:tcPr>
            <w:tcW w:w="72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2628B3C4" w14:textId="2E4FFDFD" w:rsidR="00275A20" w:rsidRPr="009C49E2" w:rsidRDefault="00275A20" w:rsidP="00275A20">
            <w:pPr>
              <w:rPr>
                <w:rFonts w:ascii="Helvetica Neue" w:hAnsi="Helvetica Neue"/>
                <w:sz w:val="20"/>
                <w:szCs w:val="20"/>
              </w:rPr>
            </w:pPr>
            <w:r w:rsidRPr="009C49E2">
              <w:rPr>
                <w:rFonts w:ascii="Helvetica Neue" w:hAnsi="Helvetica Neue"/>
                <w:sz w:val="20"/>
                <w:szCs w:val="20"/>
              </w:rPr>
              <w:t>FM</w:t>
            </w:r>
          </w:p>
        </w:tc>
        <w:tc>
          <w:tcPr>
            <w:tcW w:w="2910" w:type="dxa"/>
            <w:tcBorders>
              <w:top w:val="single" w:sz="4" w:space="0" w:color="000000"/>
              <w:left w:val="single" w:sz="4" w:space="0" w:color="000000"/>
              <w:bottom w:val="single" w:sz="4" w:space="0" w:color="000000"/>
              <w:right w:val="single" w:sz="4" w:space="0" w:color="000000"/>
            </w:tcBorders>
          </w:tcPr>
          <w:p w14:paraId="0285357B" w14:textId="4DCF9CCA" w:rsidR="00275A20" w:rsidRPr="009C49E2" w:rsidRDefault="00275A20" w:rsidP="00275A20">
            <w:pPr>
              <w:rPr>
                <w:rFonts w:ascii="Helvetica Neue" w:hAnsi="Helvetica Neue"/>
                <w:sz w:val="18"/>
                <w:szCs w:val="18"/>
              </w:rPr>
            </w:pPr>
            <w:r w:rsidRPr="009C49E2">
              <w:rPr>
                <w:rFonts w:ascii="Helvetica Neue" w:hAnsi="Helvetica Neue"/>
                <w:sz w:val="18"/>
                <w:szCs w:val="18"/>
              </w:rPr>
              <w:t>Foraging migration distance</w:t>
            </w:r>
          </w:p>
        </w:tc>
        <w:tc>
          <w:tcPr>
            <w:tcW w:w="731" w:type="dxa"/>
            <w:tcBorders>
              <w:top w:val="single" w:sz="4" w:space="0" w:color="000000"/>
              <w:left w:val="single" w:sz="4" w:space="0" w:color="000000"/>
              <w:bottom w:val="single" w:sz="4" w:space="0" w:color="000000"/>
              <w:right w:val="single" w:sz="4" w:space="0" w:color="000000"/>
            </w:tcBorders>
          </w:tcPr>
          <w:p w14:paraId="4B6169E7" w14:textId="77777777" w:rsidR="00275A20" w:rsidRPr="009C49E2" w:rsidRDefault="00275A20" w:rsidP="00275A20">
            <w:pPr>
              <w:rPr>
                <w:rFonts w:ascii="Helvetica Neue" w:hAnsi="Helvetica Neue"/>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7328A1ED" w14:textId="30BECEF8" w:rsidR="00275A20" w:rsidRPr="009C49E2" w:rsidRDefault="00275A20" w:rsidP="00275A20">
            <w:pPr>
              <w:rPr>
                <w:rFonts w:ascii="Helvetica Neue" w:hAnsi="Helvetica Neue"/>
                <w:sz w:val="18"/>
                <w:szCs w:val="18"/>
              </w:rPr>
            </w:pPr>
            <w:r w:rsidRPr="009C49E2">
              <w:rPr>
                <w:rFonts w:ascii="Helvetica Neue" w:hAnsi="Helvetica Neue"/>
                <w:sz w:val="18"/>
                <w:szCs w:val="18"/>
              </w:rPr>
              <w:t>–</w:t>
            </w:r>
          </w:p>
        </w:tc>
        <w:tc>
          <w:tcPr>
            <w:tcW w:w="115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78D8FE3A" w14:textId="2316D4EA" w:rsidR="00275A20" w:rsidRPr="009C49E2" w:rsidRDefault="00275A20" w:rsidP="00275A20">
            <w:pPr>
              <w:rPr>
                <w:rFonts w:ascii="Helvetica Neue" w:hAnsi="Helvetica Neue"/>
                <w:sz w:val="18"/>
                <w:szCs w:val="18"/>
              </w:rPr>
            </w:pPr>
            <w:r w:rsidRPr="009C49E2">
              <w:rPr>
                <w:rFonts w:ascii="Helvetica Neue" w:hAnsi="Helvetica Neue"/>
                <w:sz w:val="18"/>
                <w:szCs w:val="18"/>
              </w:rPr>
              <w:t>0 – 1</w:t>
            </w:r>
          </w:p>
        </w:tc>
        <w:tc>
          <w:tcPr>
            <w:tcW w:w="6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79DDE19" w14:textId="3DF2E029" w:rsidR="00275A20" w:rsidRPr="009C49E2" w:rsidRDefault="00275A20" w:rsidP="00275A20">
            <w:pPr>
              <w:jc w:val="center"/>
              <w:rPr>
                <w:rFonts w:ascii="Helvetica Neue" w:hAnsi="Helvetica Neue"/>
                <w:sz w:val="18"/>
                <w:szCs w:val="18"/>
              </w:rPr>
            </w:pPr>
            <w:r w:rsidRPr="009C49E2">
              <w:rPr>
                <w:rFonts w:ascii="Helvetica Neue" w:hAnsi="Helvetica Neue"/>
                <w:sz w:val="18"/>
                <w:szCs w:val="18"/>
              </w:rPr>
              <w:t>0.96</w:t>
            </w:r>
          </w:p>
        </w:tc>
        <w:tc>
          <w:tcPr>
            <w:tcW w:w="6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E5E35A1" w14:textId="298E65DA" w:rsidR="00275A20" w:rsidRPr="009C49E2" w:rsidRDefault="00275A20" w:rsidP="00275A20">
            <w:pPr>
              <w:jc w:val="center"/>
              <w:rPr>
                <w:rFonts w:ascii="Helvetica Neue" w:hAnsi="Helvetica Neue"/>
                <w:sz w:val="18"/>
                <w:szCs w:val="18"/>
              </w:rPr>
            </w:pPr>
            <w:r w:rsidRPr="009C49E2">
              <w:rPr>
                <w:rFonts w:ascii="Helvetica Neue" w:hAnsi="Helvetica Neue"/>
                <w:sz w:val="18"/>
                <w:szCs w:val="18"/>
              </w:rPr>
              <w:t>0.62</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F3C4571" w14:textId="56E637AF" w:rsidR="00275A20" w:rsidRPr="009C49E2" w:rsidRDefault="00275A20" w:rsidP="00275A20">
            <w:pPr>
              <w:jc w:val="center"/>
              <w:rPr>
                <w:rFonts w:ascii="Helvetica Neue" w:hAnsi="Helvetica Neue"/>
                <w:sz w:val="18"/>
                <w:szCs w:val="18"/>
              </w:rPr>
            </w:pPr>
            <w:r w:rsidRPr="009C49E2">
              <w:rPr>
                <w:rFonts w:ascii="Helvetica Neue" w:hAnsi="Helvetica Neue"/>
                <w:sz w:val="18"/>
                <w:szCs w:val="18"/>
              </w:rPr>
              <w:t>0.74</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640E5BB" w14:textId="58F30618" w:rsidR="00275A20" w:rsidRPr="009C49E2" w:rsidRDefault="00275A20" w:rsidP="00275A20">
            <w:pPr>
              <w:jc w:val="center"/>
              <w:rPr>
                <w:rFonts w:ascii="Helvetica Neue" w:hAnsi="Helvetica Neue"/>
                <w:sz w:val="18"/>
                <w:szCs w:val="18"/>
              </w:rPr>
            </w:pPr>
            <w:r w:rsidRPr="009C49E2">
              <w:rPr>
                <w:rFonts w:ascii="Helvetica Neue" w:hAnsi="Helvetica Neue"/>
                <w:sz w:val="18"/>
                <w:szCs w:val="18"/>
              </w:rPr>
              <w:t>0.87</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2B9FD12" w14:textId="7E3DB888" w:rsidR="00275A20" w:rsidRPr="009C49E2" w:rsidRDefault="00275A20" w:rsidP="00275A20">
            <w:pPr>
              <w:jc w:val="center"/>
              <w:rPr>
                <w:rFonts w:ascii="Helvetica Neue" w:hAnsi="Helvetica Neue"/>
                <w:sz w:val="18"/>
                <w:szCs w:val="18"/>
              </w:rPr>
            </w:pPr>
            <w:r w:rsidRPr="009C49E2">
              <w:rPr>
                <w:rFonts w:ascii="Helvetica Neue" w:hAnsi="Helvetica Neue"/>
                <w:sz w:val="18"/>
                <w:szCs w:val="18"/>
              </w:rPr>
              <w:t>0.51</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42E4F9E" w14:textId="20DD363D" w:rsidR="00275A20" w:rsidRPr="009C49E2" w:rsidRDefault="00275A20" w:rsidP="00275A20">
            <w:pPr>
              <w:jc w:val="center"/>
              <w:rPr>
                <w:rFonts w:ascii="Helvetica Neue" w:hAnsi="Helvetica Neue"/>
                <w:sz w:val="18"/>
                <w:szCs w:val="18"/>
              </w:rPr>
            </w:pPr>
            <w:r w:rsidRPr="009C49E2">
              <w:rPr>
                <w:rFonts w:ascii="Helvetica Neue" w:hAnsi="Helvetica Neue"/>
                <w:sz w:val="18"/>
                <w:szCs w:val="18"/>
              </w:rPr>
              <w:t>0.52</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FB11D17" w14:textId="61768D50" w:rsidR="00275A20" w:rsidRPr="009C49E2" w:rsidRDefault="00275A20" w:rsidP="00275A20">
            <w:pPr>
              <w:jc w:val="center"/>
              <w:rPr>
                <w:rFonts w:ascii="Helvetica Neue" w:hAnsi="Helvetica Neue"/>
                <w:sz w:val="18"/>
                <w:szCs w:val="18"/>
              </w:rPr>
            </w:pPr>
            <w:r w:rsidRPr="009C49E2">
              <w:rPr>
                <w:rFonts w:ascii="Helvetica Neue" w:hAnsi="Helvetica Neue"/>
                <w:sz w:val="18"/>
                <w:szCs w:val="18"/>
              </w:rPr>
              <w:t>0.63</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8B5F124" w14:textId="1C181706" w:rsidR="00275A20" w:rsidRPr="009C49E2" w:rsidRDefault="00275A20" w:rsidP="00275A20">
            <w:pPr>
              <w:jc w:val="center"/>
              <w:rPr>
                <w:rFonts w:ascii="Helvetica Neue" w:hAnsi="Helvetica Neue"/>
                <w:sz w:val="18"/>
                <w:szCs w:val="18"/>
              </w:rPr>
            </w:pPr>
            <w:r w:rsidRPr="009C49E2">
              <w:rPr>
                <w:rFonts w:ascii="Helvetica Neue" w:hAnsi="Helvetica Neue"/>
                <w:sz w:val="18"/>
                <w:szCs w:val="18"/>
              </w:rPr>
              <w:t>0.50</w:t>
            </w:r>
          </w:p>
        </w:tc>
        <w:tc>
          <w:tcPr>
            <w:tcW w:w="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6F0E098" w14:textId="6337F64D" w:rsidR="00275A20" w:rsidRPr="009C49E2" w:rsidRDefault="00275A20" w:rsidP="00275A20">
            <w:pPr>
              <w:jc w:val="center"/>
              <w:rPr>
                <w:rFonts w:ascii="Helvetica Neue" w:hAnsi="Helvetica Neue"/>
                <w:sz w:val="18"/>
                <w:szCs w:val="18"/>
              </w:rPr>
            </w:pPr>
            <w:r w:rsidRPr="009C49E2">
              <w:rPr>
                <w:rFonts w:ascii="Helvetica Neue" w:hAnsi="Helvetica Neue"/>
                <w:sz w:val="18"/>
                <w:szCs w:val="18"/>
              </w:rPr>
              <w:t>0.74</w:t>
            </w:r>
          </w:p>
        </w:tc>
      </w:tr>
    </w:tbl>
    <w:p w14:paraId="3013DA30" w14:textId="77777777" w:rsidR="00793BC3" w:rsidRDefault="00793BC3">
      <w:pPr>
        <w:rPr>
          <w:rFonts w:ascii="Helvetica Neue" w:hAnsi="Helvetica Neue"/>
          <w:sz w:val="20"/>
          <w:szCs w:val="20"/>
        </w:rPr>
      </w:pPr>
      <w:bookmarkStart w:id="1" w:name="_heading=h.qfzha858xpnz" w:colFirst="0" w:colLast="0"/>
      <w:bookmarkEnd w:id="1"/>
    </w:p>
    <w:p w14:paraId="03CB0269" w14:textId="77777777" w:rsidR="004730A7" w:rsidRDefault="004730A7">
      <w:pPr>
        <w:rPr>
          <w:rFonts w:ascii="Helvetica Neue" w:hAnsi="Helvetica Neue"/>
          <w:sz w:val="20"/>
          <w:szCs w:val="20"/>
        </w:rPr>
      </w:pPr>
    </w:p>
    <w:p w14:paraId="74150E60" w14:textId="77777777" w:rsidR="00A46ED9" w:rsidRDefault="00A46ED9">
      <w:pPr>
        <w:rPr>
          <w:rFonts w:ascii="Helvetica Neue" w:hAnsi="Helvetica Neue"/>
          <w:sz w:val="20"/>
          <w:szCs w:val="20"/>
        </w:rPr>
      </w:pPr>
    </w:p>
    <w:p w14:paraId="23AA476F" w14:textId="77777777" w:rsidR="00A46ED9" w:rsidRDefault="00A46ED9">
      <w:pPr>
        <w:rPr>
          <w:rFonts w:ascii="Helvetica Neue" w:hAnsi="Helvetica Neue"/>
          <w:sz w:val="20"/>
          <w:szCs w:val="20"/>
        </w:rPr>
      </w:pPr>
    </w:p>
    <w:p w14:paraId="0437147A" w14:textId="77777777" w:rsidR="00A46ED9" w:rsidRDefault="00A46ED9">
      <w:pPr>
        <w:rPr>
          <w:rFonts w:ascii="Helvetica Neue" w:hAnsi="Helvetica Neue"/>
          <w:sz w:val="20"/>
          <w:szCs w:val="20"/>
        </w:rPr>
      </w:pPr>
    </w:p>
    <w:p w14:paraId="760A0BC0" w14:textId="77777777" w:rsidR="00A46ED9" w:rsidRDefault="00A46ED9">
      <w:pPr>
        <w:rPr>
          <w:rFonts w:ascii="Helvetica Neue" w:hAnsi="Helvetica Neue"/>
          <w:sz w:val="20"/>
          <w:szCs w:val="20"/>
        </w:rPr>
      </w:pPr>
    </w:p>
    <w:p w14:paraId="000001DF" w14:textId="09381174" w:rsidR="00A46ED9" w:rsidRPr="0056241A" w:rsidRDefault="00A46ED9">
      <w:pPr>
        <w:rPr>
          <w:rFonts w:ascii="Helvetica Neue" w:hAnsi="Helvetica Neue"/>
          <w:sz w:val="20"/>
          <w:szCs w:val="20"/>
        </w:rPr>
        <w:sectPr w:rsidR="00A46ED9" w:rsidRPr="0056241A">
          <w:pgSz w:w="15840" w:h="12240" w:orient="landscape"/>
          <w:pgMar w:top="1440" w:right="1440" w:bottom="1440" w:left="1440" w:header="720" w:footer="720" w:gutter="0"/>
          <w:cols w:space="720"/>
        </w:sectPr>
      </w:pPr>
    </w:p>
    <w:p w14:paraId="2C1C62FA" w14:textId="77777777" w:rsidR="00A46ED9" w:rsidRDefault="00A46ED9">
      <w:pPr>
        <w:rPr>
          <w:rFonts w:ascii="Helvetica Neue" w:hAnsi="Helvetica Neue"/>
          <w:sz w:val="20"/>
          <w:szCs w:val="20"/>
        </w:rPr>
      </w:pPr>
      <w:bookmarkStart w:id="2" w:name="_heading=h.kdsrgfti2s89" w:colFirst="0" w:colLast="0"/>
      <w:bookmarkEnd w:id="2"/>
    </w:p>
    <w:p w14:paraId="3E222280" w14:textId="6372357A" w:rsidR="00E851FF" w:rsidRDefault="00E851FF" w:rsidP="00E851FF">
      <w:pPr>
        <w:rPr>
          <w:rFonts w:ascii="Helvetica Neue" w:hAnsi="Helvetica Neue"/>
          <w:sz w:val="20"/>
          <w:szCs w:val="20"/>
        </w:rPr>
      </w:pPr>
      <w:r>
        <w:rPr>
          <w:rFonts w:ascii="Helvetica Neue" w:hAnsi="Helvetica Neue"/>
          <w:sz w:val="20"/>
          <w:szCs w:val="20"/>
        </w:rPr>
        <w:t xml:space="preserve">Table S2. Annual catch </w:t>
      </w:r>
      <w:r w:rsidR="00C37F15">
        <w:rPr>
          <w:rFonts w:ascii="Helvetica Neue" w:hAnsi="Helvetica Neue"/>
          <w:sz w:val="20"/>
          <w:szCs w:val="20"/>
        </w:rPr>
        <w:t xml:space="preserve">of </w:t>
      </w:r>
      <w:r>
        <w:rPr>
          <w:rFonts w:ascii="Helvetica Neue" w:hAnsi="Helvetica Neue"/>
          <w:sz w:val="20"/>
          <w:szCs w:val="20"/>
        </w:rPr>
        <w:t>age class</w:t>
      </w:r>
      <w:r w:rsidR="00C37F15">
        <w:rPr>
          <w:rFonts w:ascii="Helvetica Neue" w:hAnsi="Helvetica Neue"/>
          <w:sz w:val="20"/>
          <w:szCs w:val="20"/>
        </w:rPr>
        <w:t>es</w:t>
      </w:r>
      <w:r>
        <w:rPr>
          <w:rFonts w:ascii="Helvetica Neue" w:hAnsi="Helvetica Neue"/>
          <w:sz w:val="20"/>
          <w:szCs w:val="20"/>
        </w:rPr>
        <w:t xml:space="preserve"> </w:t>
      </w:r>
      <w:r w:rsidR="00C37F15">
        <w:rPr>
          <w:rFonts w:ascii="Helvetica Neue" w:hAnsi="Helvetica Neue"/>
          <w:sz w:val="20"/>
          <w:szCs w:val="20"/>
        </w:rPr>
        <w:t xml:space="preserve">1–8 </w:t>
      </w:r>
      <w:r>
        <w:rPr>
          <w:rFonts w:ascii="Helvetica Neue" w:hAnsi="Helvetica Neue"/>
          <w:sz w:val="20"/>
          <w:szCs w:val="20"/>
        </w:rPr>
        <w:t xml:space="preserve">(individuals) of the Pacific sardine Northern subpopulation </w:t>
      </w:r>
      <w:r w:rsidR="00C37F15">
        <w:rPr>
          <w:rFonts w:ascii="Helvetica Neue" w:hAnsi="Helvetica Neue"/>
          <w:sz w:val="20"/>
          <w:szCs w:val="20"/>
        </w:rPr>
        <w:t>for the Pacific Northwest (PNW) and Californian-Mexican (</w:t>
      </w:r>
      <w:proofErr w:type="spellStart"/>
      <w:r w:rsidR="00C37F15">
        <w:rPr>
          <w:rFonts w:ascii="Helvetica Neue" w:hAnsi="Helvetica Neue"/>
          <w:sz w:val="20"/>
          <w:szCs w:val="20"/>
        </w:rPr>
        <w:t>MexCal</w:t>
      </w:r>
      <w:proofErr w:type="spellEnd"/>
      <w:r w:rsidR="00C37F15">
        <w:rPr>
          <w:rFonts w:ascii="Helvetica Neue" w:hAnsi="Helvetica Neue"/>
          <w:sz w:val="20"/>
          <w:szCs w:val="20"/>
        </w:rPr>
        <w:t xml:space="preserve">) fleets, </w:t>
      </w:r>
      <w:r>
        <w:rPr>
          <w:rFonts w:ascii="Helvetica Neue" w:hAnsi="Helvetica Neue"/>
          <w:sz w:val="20"/>
          <w:szCs w:val="20"/>
        </w:rPr>
        <w:t>from a long-term research stock assessment m</w:t>
      </w:r>
      <w:r w:rsidRPr="0056241A">
        <w:rPr>
          <w:rFonts w:ascii="Helvetica Neue" w:hAnsi="Helvetica Neue"/>
          <w:sz w:val="20"/>
          <w:szCs w:val="20"/>
        </w:rPr>
        <w:t>odel</w:t>
      </w:r>
      <w:r>
        <w:rPr>
          <w:rFonts w:ascii="Helvetica Neue" w:hAnsi="Helvetica Neue"/>
          <w:sz w:val="20"/>
          <w:szCs w:val="20"/>
        </w:rPr>
        <w:t xml:space="preserve"> (</w:t>
      </w:r>
      <w:proofErr w:type="spellStart"/>
      <w:r>
        <w:rPr>
          <w:rFonts w:ascii="Helvetica Neue" w:hAnsi="Helvetica Neue"/>
          <w:sz w:val="20"/>
          <w:szCs w:val="20"/>
        </w:rPr>
        <w:t>Kuriyama</w:t>
      </w:r>
      <w:proofErr w:type="spellEnd"/>
      <w:r>
        <w:rPr>
          <w:rFonts w:ascii="Helvetica Neue" w:hAnsi="Helvetica Neue"/>
          <w:sz w:val="20"/>
          <w:szCs w:val="20"/>
        </w:rPr>
        <w:t xml:space="preserve"> et al. submitted).</w:t>
      </w:r>
    </w:p>
    <w:p w14:paraId="3E895875" w14:textId="77777777" w:rsidR="00E851FF" w:rsidRDefault="00E851FF">
      <w:pPr>
        <w:rPr>
          <w:rFonts w:ascii="Helvetica Neue" w:hAnsi="Helvetica Neue"/>
          <w:sz w:val="20"/>
          <w:szCs w:val="20"/>
        </w:rPr>
      </w:pPr>
    </w:p>
    <w:tbl>
      <w:tblPr>
        <w:tblW w:w="7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1117"/>
        <w:gridCol w:w="1117"/>
        <w:gridCol w:w="1117"/>
        <w:gridCol w:w="1117"/>
        <w:gridCol w:w="1117"/>
        <w:gridCol w:w="1017"/>
        <w:gridCol w:w="1017"/>
        <w:gridCol w:w="1017"/>
      </w:tblGrid>
      <w:tr w:rsidR="00E851FF" w:rsidRPr="00E06045" w14:paraId="6466DBBF" w14:textId="77777777" w:rsidTr="00E06045">
        <w:trPr>
          <w:trHeight w:val="320"/>
        </w:trPr>
        <w:tc>
          <w:tcPr>
            <w:tcW w:w="647" w:type="dxa"/>
            <w:shd w:val="clear" w:color="auto" w:fill="auto"/>
            <w:noWrap/>
            <w:vAlign w:val="bottom"/>
          </w:tcPr>
          <w:p w14:paraId="060F323A" w14:textId="77777777" w:rsidR="00E851FF" w:rsidRPr="00E06045" w:rsidRDefault="00E851FF" w:rsidP="00E06045">
            <w:pPr>
              <w:rPr>
                <w:rFonts w:ascii="Helvetica Neue" w:hAnsi="Helvetica Neue" w:cs="Calibri"/>
                <w:color w:val="000000"/>
                <w:sz w:val="18"/>
                <w:szCs w:val="18"/>
              </w:rPr>
            </w:pPr>
          </w:p>
        </w:tc>
        <w:tc>
          <w:tcPr>
            <w:tcW w:w="7325" w:type="dxa"/>
            <w:gridSpan w:val="8"/>
            <w:shd w:val="clear" w:color="auto" w:fill="auto"/>
            <w:noWrap/>
            <w:vAlign w:val="bottom"/>
          </w:tcPr>
          <w:p w14:paraId="10067FF0" w14:textId="77777777" w:rsidR="00E851FF" w:rsidRPr="00E06045" w:rsidRDefault="00E851FF" w:rsidP="00E06045">
            <w:pPr>
              <w:jc w:val="center"/>
              <w:rPr>
                <w:rFonts w:ascii="Helvetica Neue" w:hAnsi="Helvetica Neue" w:cs="Calibri"/>
                <w:b/>
                <w:color w:val="000000"/>
                <w:sz w:val="18"/>
                <w:szCs w:val="18"/>
              </w:rPr>
            </w:pPr>
            <w:proofErr w:type="spellStart"/>
            <w:r w:rsidRPr="00E06045">
              <w:rPr>
                <w:rFonts w:ascii="Helvetica Neue" w:hAnsi="Helvetica Neue" w:cs="Calibri"/>
                <w:b/>
                <w:color w:val="000000"/>
                <w:sz w:val="18"/>
                <w:szCs w:val="18"/>
              </w:rPr>
              <w:t>MexCal</w:t>
            </w:r>
            <w:proofErr w:type="spellEnd"/>
          </w:p>
        </w:tc>
      </w:tr>
      <w:tr w:rsidR="00E851FF" w:rsidRPr="00E06045" w14:paraId="0FF7B0EC" w14:textId="77777777" w:rsidTr="00E06045">
        <w:trPr>
          <w:trHeight w:val="320"/>
        </w:trPr>
        <w:tc>
          <w:tcPr>
            <w:tcW w:w="647" w:type="dxa"/>
            <w:shd w:val="clear" w:color="auto" w:fill="auto"/>
            <w:noWrap/>
            <w:vAlign w:val="bottom"/>
            <w:hideMark/>
          </w:tcPr>
          <w:p w14:paraId="59092C1D" w14:textId="77777777" w:rsidR="00E851FF" w:rsidRPr="00A46ED9" w:rsidRDefault="00E851FF" w:rsidP="00E06045">
            <w:pPr>
              <w:rPr>
                <w:rFonts w:ascii="Helvetica Neue" w:hAnsi="Helvetica Neue" w:cs="Calibri"/>
                <w:color w:val="000000"/>
                <w:sz w:val="18"/>
                <w:szCs w:val="18"/>
              </w:rPr>
            </w:pPr>
            <w:r w:rsidRPr="00A46ED9">
              <w:rPr>
                <w:rFonts w:ascii="Helvetica Neue" w:hAnsi="Helvetica Neue" w:cs="Calibri"/>
                <w:color w:val="000000"/>
                <w:sz w:val="18"/>
                <w:szCs w:val="18"/>
              </w:rPr>
              <w:t>year</w:t>
            </w:r>
          </w:p>
        </w:tc>
        <w:tc>
          <w:tcPr>
            <w:tcW w:w="946" w:type="dxa"/>
            <w:shd w:val="clear" w:color="auto" w:fill="auto"/>
            <w:noWrap/>
            <w:vAlign w:val="bottom"/>
            <w:hideMark/>
          </w:tcPr>
          <w:p w14:paraId="4FEE4CCB" w14:textId="77777777" w:rsidR="00E851FF" w:rsidRPr="00A46ED9" w:rsidRDefault="00E851FF" w:rsidP="00E06045">
            <w:pPr>
              <w:rPr>
                <w:rFonts w:ascii="Helvetica Neue" w:hAnsi="Helvetica Neue" w:cs="Calibri"/>
                <w:color w:val="000000"/>
                <w:sz w:val="18"/>
                <w:szCs w:val="18"/>
              </w:rPr>
            </w:pPr>
            <w:r w:rsidRPr="00E06045">
              <w:rPr>
                <w:rFonts w:ascii="Helvetica Neue" w:hAnsi="Helvetica Neue" w:cs="Calibri"/>
                <w:color w:val="000000"/>
                <w:sz w:val="18"/>
                <w:szCs w:val="18"/>
              </w:rPr>
              <w:t xml:space="preserve"> Age1</w:t>
            </w:r>
          </w:p>
        </w:tc>
        <w:tc>
          <w:tcPr>
            <w:tcW w:w="946" w:type="dxa"/>
            <w:shd w:val="clear" w:color="auto" w:fill="auto"/>
            <w:noWrap/>
            <w:vAlign w:val="bottom"/>
            <w:hideMark/>
          </w:tcPr>
          <w:p w14:paraId="0404F60B" w14:textId="77777777" w:rsidR="00E851FF" w:rsidRPr="00A46ED9" w:rsidRDefault="00E851FF" w:rsidP="00E06045">
            <w:pPr>
              <w:rPr>
                <w:rFonts w:ascii="Helvetica Neue" w:hAnsi="Helvetica Neue" w:cs="Calibri"/>
                <w:color w:val="000000"/>
                <w:sz w:val="18"/>
                <w:szCs w:val="18"/>
              </w:rPr>
            </w:pPr>
            <w:r w:rsidRPr="00E06045">
              <w:rPr>
                <w:rFonts w:ascii="Helvetica Neue" w:hAnsi="Helvetica Neue" w:cs="Calibri"/>
                <w:color w:val="000000"/>
                <w:sz w:val="18"/>
                <w:szCs w:val="18"/>
              </w:rPr>
              <w:t xml:space="preserve"> Age2</w:t>
            </w:r>
          </w:p>
        </w:tc>
        <w:tc>
          <w:tcPr>
            <w:tcW w:w="946" w:type="dxa"/>
            <w:shd w:val="clear" w:color="auto" w:fill="auto"/>
            <w:noWrap/>
            <w:vAlign w:val="bottom"/>
            <w:hideMark/>
          </w:tcPr>
          <w:p w14:paraId="4D5FC5DC" w14:textId="77777777" w:rsidR="00E851FF" w:rsidRPr="00A46ED9" w:rsidRDefault="00E851FF" w:rsidP="00E06045">
            <w:pPr>
              <w:rPr>
                <w:rFonts w:ascii="Helvetica Neue" w:hAnsi="Helvetica Neue" w:cs="Calibri"/>
                <w:color w:val="000000"/>
                <w:sz w:val="18"/>
                <w:szCs w:val="18"/>
              </w:rPr>
            </w:pPr>
            <w:r w:rsidRPr="00E06045">
              <w:rPr>
                <w:rFonts w:ascii="Helvetica Neue" w:hAnsi="Helvetica Neue" w:cs="Calibri"/>
                <w:color w:val="000000"/>
                <w:sz w:val="18"/>
                <w:szCs w:val="18"/>
              </w:rPr>
              <w:t xml:space="preserve"> Age3</w:t>
            </w:r>
          </w:p>
        </w:tc>
        <w:tc>
          <w:tcPr>
            <w:tcW w:w="946" w:type="dxa"/>
            <w:shd w:val="clear" w:color="auto" w:fill="auto"/>
            <w:noWrap/>
            <w:vAlign w:val="bottom"/>
            <w:hideMark/>
          </w:tcPr>
          <w:p w14:paraId="6E3655CC" w14:textId="77777777" w:rsidR="00E851FF" w:rsidRPr="00A46ED9" w:rsidRDefault="00E851FF" w:rsidP="00E06045">
            <w:pPr>
              <w:rPr>
                <w:rFonts w:ascii="Helvetica Neue" w:hAnsi="Helvetica Neue" w:cs="Calibri"/>
                <w:color w:val="000000"/>
                <w:sz w:val="18"/>
                <w:szCs w:val="18"/>
              </w:rPr>
            </w:pPr>
            <w:r w:rsidRPr="00E06045">
              <w:rPr>
                <w:rFonts w:ascii="Helvetica Neue" w:hAnsi="Helvetica Neue" w:cs="Calibri"/>
                <w:color w:val="000000"/>
                <w:sz w:val="18"/>
                <w:szCs w:val="18"/>
              </w:rPr>
              <w:t xml:space="preserve"> Age4</w:t>
            </w:r>
          </w:p>
        </w:tc>
        <w:tc>
          <w:tcPr>
            <w:tcW w:w="946" w:type="dxa"/>
            <w:shd w:val="clear" w:color="auto" w:fill="auto"/>
            <w:noWrap/>
            <w:vAlign w:val="bottom"/>
            <w:hideMark/>
          </w:tcPr>
          <w:p w14:paraId="35865AE3" w14:textId="77777777" w:rsidR="00E851FF" w:rsidRPr="00A46ED9" w:rsidRDefault="00E851FF" w:rsidP="00E06045">
            <w:pPr>
              <w:rPr>
                <w:rFonts w:ascii="Helvetica Neue" w:hAnsi="Helvetica Neue" w:cs="Calibri"/>
                <w:color w:val="000000"/>
                <w:sz w:val="18"/>
                <w:szCs w:val="18"/>
              </w:rPr>
            </w:pPr>
            <w:r w:rsidRPr="00E06045">
              <w:rPr>
                <w:rFonts w:ascii="Helvetica Neue" w:hAnsi="Helvetica Neue" w:cs="Calibri"/>
                <w:color w:val="000000"/>
                <w:sz w:val="18"/>
                <w:szCs w:val="18"/>
              </w:rPr>
              <w:t xml:space="preserve"> Age5</w:t>
            </w:r>
          </w:p>
        </w:tc>
        <w:tc>
          <w:tcPr>
            <w:tcW w:w="865" w:type="dxa"/>
            <w:shd w:val="clear" w:color="auto" w:fill="auto"/>
            <w:noWrap/>
            <w:vAlign w:val="bottom"/>
            <w:hideMark/>
          </w:tcPr>
          <w:p w14:paraId="7E597FF7" w14:textId="77777777" w:rsidR="00E851FF" w:rsidRPr="00A46ED9" w:rsidRDefault="00E851FF" w:rsidP="00E06045">
            <w:pPr>
              <w:rPr>
                <w:rFonts w:ascii="Helvetica Neue" w:hAnsi="Helvetica Neue" w:cs="Calibri"/>
                <w:color w:val="000000"/>
                <w:sz w:val="18"/>
                <w:szCs w:val="18"/>
              </w:rPr>
            </w:pPr>
            <w:r w:rsidRPr="00E06045">
              <w:rPr>
                <w:rFonts w:ascii="Helvetica Neue" w:hAnsi="Helvetica Neue" w:cs="Calibri"/>
                <w:color w:val="000000"/>
                <w:sz w:val="18"/>
                <w:szCs w:val="18"/>
              </w:rPr>
              <w:t xml:space="preserve"> Age6</w:t>
            </w:r>
          </w:p>
        </w:tc>
        <w:tc>
          <w:tcPr>
            <w:tcW w:w="865" w:type="dxa"/>
            <w:shd w:val="clear" w:color="auto" w:fill="auto"/>
            <w:noWrap/>
            <w:vAlign w:val="bottom"/>
            <w:hideMark/>
          </w:tcPr>
          <w:p w14:paraId="4A8F2E33" w14:textId="77777777" w:rsidR="00E851FF" w:rsidRPr="00A46ED9" w:rsidRDefault="00E851FF" w:rsidP="00E06045">
            <w:pPr>
              <w:rPr>
                <w:rFonts w:ascii="Helvetica Neue" w:hAnsi="Helvetica Neue" w:cs="Calibri"/>
                <w:color w:val="000000"/>
                <w:sz w:val="18"/>
                <w:szCs w:val="18"/>
              </w:rPr>
            </w:pPr>
            <w:r w:rsidRPr="00E06045">
              <w:rPr>
                <w:rFonts w:ascii="Helvetica Neue" w:hAnsi="Helvetica Neue" w:cs="Calibri"/>
                <w:color w:val="000000"/>
                <w:sz w:val="18"/>
                <w:szCs w:val="18"/>
              </w:rPr>
              <w:t>Age7</w:t>
            </w:r>
          </w:p>
        </w:tc>
        <w:tc>
          <w:tcPr>
            <w:tcW w:w="865" w:type="dxa"/>
            <w:shd w:val="clear" w:color="auto" w:fill="auto"/>
            <w:noWrap/>
            <w:vAlign w:val="bottom"/>
            <w:hideMark/>
          </w:tcPr>
          <w:p w14:paraId="71EC43F3" w14:textId="77777777" w:rsidR="00E851FF" w:rsidRPr="00A46ED9" w:rsidRDefault="00E851FF" w:rsidP="00E06045">
            <w:pPr>
              <w:rPr>
                <w:rFonts w:ascii="Helvetica Neue" w:hAnsi="Helvetica Neue" w:cs="Calibri"/>
                <w:color w:val="000000"/>
                <w:sz w:val="18"/>
                <w:szCs w:val="18"/>
              </w:rPr>
            </w:pPr>
            <w:r w:rsidRPr="00E06045">
              <w:rPr>
                <w:rFonts w:ascii="Helvetica Neue" w:hAnsi="Helvetica Neue" w:cs="Calibri"/>
                <w:color w:val="000000"/>
                <w:sz w:val="18"/>
                <w:szCs w:val="18"/>
              </w:rPr>
              <w:t>Age8</w:t>
            </w:r>
          </w:p>
        </w:tc>
      </w:tr>
      <w:tr w:rsidR="00E851FF" w:rsidRPr="00E06045" w14:paraId="545529E1" w14:textId="77777777" w:rsidTr="00E06045">
        <w:trPr>
          <w:trHeight w:val="320"/>
        </w:trPr>
        <w:tc>
          <w:tcPr>
            <w:tcW w:w="647" w:type="dxa"/>
            <w:shd w:val="clear" w:color="auto" w:fill="auto"/>
            <w:noWrap/>
            <w:vAlign w:val="bottom"/>
            <w:hideMark/>
          </w:tcPr>
          <w:p w14:paraId="2C4B1A1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1980</w:t>
            </w:r>
          </w:p>
        </w:tc>
        <w:tc>
          <w:tcPr>
            <w:tcW w:w="946" w:type="dxa"/>
            <w:shd w:val="clear" w:color="auto" w:fill="auto"/>
            <w:noWrap/>
            <w:vAlign w:val="bottom"/>
            <w:hideMark/>
          </w:tcPr>
          <w:p w14:paraId="58349B5A"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1974130</w:t>
            </w:r>
          </w:p>
        </w:tc>
        <w:tc>
          <w:tcPr>
            <w:tcW w:w="946" w:type="dxa"/>
            <w:shd w:val="clear" w:color="auto" w:fill="auto"/>
            <w:noWrap/>
            <w:vAlign w:val="bottom"/>
            <w:hideMark/>
          </w:tcPr>
          <w:p w14:paraId="7538B1F8"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1205020</w:t>
            </w:r>
          </w:p>
        </w:tc>
        <w:tc>
          <w:tcPr>
            <w:tcW w:w="946" w:type="dxa"/>
            <w:shd w:val="clear" w:color="auto" w:fill="auto"/>
            <w:noWrap/>
            <w:vAlign w:val="bottom"/>
            <w:hideMark/>
          </w:tcPr>
          <w:p w14:paraId="1B1074FA"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12241</w:t>
            </w:r>
          </w:p>
        </w:tc>
        <w:tc>
          <w:tcPr>
            <w:tcW w:w="946" w:type="dxa"/>
            <w:shd w:val="clear" w:color="auto" w:fill="auto"/>
            <w:noWrap/>
            <w:vAlign w:val="bottom"/>
            <w:hideMark/>
          </w:tcPr>
          <w:p w14:paraId="6164544A"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35</w:t>
            </w:r>
          </w:p>
        </w:tc>
        <w:tc>
          <w:tcPr>
            <w:tcW w:w="946" w:type="dxa"/>
            <w:shd w:val="clear" w:color="auto" w:fill="auto"/>
            <w:noWrap/>
            <w:vAlign w:val="bottom"/>
            <w:hideMark/>
          </w:tcPr>
          <w:p w14:paraId="610280EF"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6</w:t>
            </w:r>
          </w:p>
        </w:tc>
        <w:tc>
          <w:tcPr>
            <w:tcW w:w="865" w:type="dxa"/>
            <w:shd w:val="clear" w:color="auto" w:fill="auto"/>
            <w:noWrap/>
            <w:vAlign w:val="bottom"/>
            <w:hideMark/>
          </w:tcPr>
          <w:p w14:paraId="381939CD"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hideMark/>
          </w:tcPr>
          <w:p w14:paraId="3ACB334E"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hideMark/>
          </w:tcPr>
          <w:p w14:paraId="207C1C44"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r>
      <w:tr w:rsidR="00E851FF" w:rsidRPr="00E06045" w14:paraId="14AA8EC6" w14:textId="77777777" w:rsidTr="00E06045">
        <w:trPr>
          <w:trHeight w:val="320"/>
        </w:trPr>
        <w:tc>
          <w:tcPr>
            <w:tcW w:w="647" w:type="dxa"/>
            <w:shd w:val="clear" w:color="auto" w:fill="auto"/>
            <w:noWrap/>
            <w:vAlign w:val="bottom"/>
            <w:hideMark/>
          </w:tcPr>
          <w:p w14:paraId="62347A0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1981</w:t>
            </w:r>
          </w:p>
        </w:tc>
        <w:tc>
          <w:tcPr>
            <w:tcW w:w="946" w:type="dxa"/>
            <w:shd w:val="clear" w:color="auto" w:fill="auto"/>
            <w:noWrap/>
            <w:vAlign w:val="bottom"/>
            <w:hideMark/>
          </w:tcPr>
          <w:p w14:paraId="123A177E"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199268</w:t>
            </w:r>
          </w:p>
        </w:tc>
        <w:tc>
          <w:tcPr>
            <w:tcW w:w="946" w:type="dxa"/>
            <w:shd w:val="clear" w:color="auto" w:fill="auto"/>
            <w:noWrap/>
            <w:vAlign w:val="bottom"/>
            <w:hideMark/>
          </w:tcPr>
          <w:p w14:paraId="59A3F20C"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321573</w:t>
            </w:r>
          </w:p>
        </w:tc>
        <w:tc>
          <w:tcPr>
            <w:tcW w:w="946" w:type="dxa"/>
            <w:shd w:val="clear" w:color="auto" w:fill="auto"/>
            <w:noWrap/>
            <w:vAlign w:val="bottom"/>
            <w:hideMark/>
          </w:tcPr>
          <w:p w14:paraId="018995D2"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14972</w:t>
            </w:r>
          </w:p>
        </w:tc>
        <w:tc>
          <w:tcPr>
            <w:tcW w:w="946" w:type="dxa"/>
            <w:shd w:val="clear" w:color="auto" w:fill="auto"/>
            <w:noWrap/>
            <w:vAlign w:val="bottom"/>
            <w:hideMark/>
          </w:tcPr>
          <w:p w14:paraId="16455C81"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10</w:t>
            </w:r>
          </w:p>
        </w:tc>
        <w:tc>
          <w:tcPr>
            <w:tcW w:w="946" w:type="dxa"/>
            <w:shd w:val="clear" w:color="auto" w:fill="auto"/>
            <w:noWrap/>
            <w:vAlign w:val="bottom"/>
            <w:hideMark/>
          </w:tcPr>
          <w:p w14:paraId="7DFA71B7"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w:t>
            </w:r>
          </w:p>
        </w:tc>
        <w:tc>
          <w:tcPr>
            <w:tcW w:w="865" w:type="dxa"/>
            <w:shd w:val="clear" w:color="auto" w:fill="auto"/>
            <w:noWrap/>
            <w:vAlign w:val="bottom"/>
            <w:hideMark/>
          </w:tcPr>
          <w:p w14:paraId="0BE96F4F"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hideMark/>
          </w:tcPr>
          <w:p w14:paraId="155FE24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hideMark/>
          </w:tcPr>
          <w:p w14:paraId="1A78503A"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r>
      <w:tr w:rsidR="00E851FF" w:rsidRPr="00E06045" w14:paraId="4D971912" w14:textId="77777777" w:rsidTr="00E06045">
        <w:trPr>
          <w:trHeight w:val="320"/>
        </w:trPr>
        <w:tc>
          <w:tcPr>
            <w:tcW w:w="647" w:type="dxa"/>
            <w:shd w:val="clear" w:color="auto" w:fill="auto"/>
            <w:noWrap/>
            <w:vAlign w:val="bottom"/>
            <w:hideMark/>
          </w:tcPr>
          <w:p w14:paraId="6E340344"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1982</w:t>
            </w:r>
          </w:p>
        </w:tc>
        <w:tc>
          <w:tcPr>
            <w:tcW w:w="946" w:type="dxa"/>
            <w:shd w:val="clear" w:color="auto" w:fill="auto"/>
            <w:noWrap/>
            <w:vAlign w:val="bottom"/>
            <w:hideMark/>
          </w:tcPr>
          <w:p w14:paraId="5C6E3087"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1166981</w:t>
            </w:r>
          </w:p>
        </w:tc>
        <w:tc>
          <w:tcPr>
            <w:tcW w:w="946" w:type="dxa"/>
            <w:shd w:val="clear" w:color="auto" w:fill="auto"/>
            <w:noWrap/>
            <w:vAlign w:val="bottom"/>
            <w:hideMark/>
          </w:tcPr>
          <w:p w14:paraId="0A488962"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1882050</w:t>
            </w:r>
          </w:p>
        </w:tc>
        <w:tc>
          <w:tcPr>
            <w:tcW w:w="946" w:type="dxa"/>
            <w:shd w:val="clear" w:color="auto" w:fill="auto"/>
            <w:noWrap/>
            <w:vAlign w:val="bottom"/>
            <w:hideMark/>
          </w:tcPr>
          <w:p w14:paraId="1BCB1C04"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760757</w:t>
            </w:r>
          </w:p>
        </w:tc>
        <w:tc>
          <w:tcPr>
            <w:tcW w:w="946" w:type="dxa"/>
            <w:shd w:val="clear" w:color="auto" w:fill="auto"/>
            <w:noWrap/>
            <w:vAlign w:val="bottom"/>
            <w:hideMark/>
          </w:tcPr>
          <w:p w14:paraId="59FE8DC2"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3290</w:t>
            </w:r>
          </w:p>
        </w:tc>
        <w:tc>
          <w:tcPr>
            <w:tcW w:w="946" w:type="dxa"/>
            <w:shd w:val="clear" w:color="auto" w:fill="auto"/>
            <w:noWrap/>
            <w:vAlign w:val="bottom"/>
            <w:hideMark/>
          </w:tcPr>
          <w:p w14:paraId="1591302F"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29</w:t>
            </w:r>
          </w:p>
        </w:tc>
        <w:tc>
          <w:tcPr>
            <w:tcW w:w="865" w:type="dxa"/>
            <w:shd w:val="clear" w:color="auto" w:fill="auto"/>
            <w:noWrap/>
            <w:vAlign w:val="bottom"/>
            <w:hideMark/>
          </w:tcPr>
          <w:p w14:paraId="7DF23358"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w:t>
            </w:r>
          </w:p>
        </w:tc>
        <w:tc>
          <w:tcPr>
            <w:tcW w:w="865" w:type="dxa"/>
            <w:shd w:val="clear" w:color="auto" w:fill="auto"/>
            <w:noWrap/>
            <w:vAlign w:val="bottom"/>
            <w:hideMark/>
          </w:tcPr>
          <w:p w14:paraId="4FA8A09E"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hideMark/>
          </w:tcPr>
          <w:p w14:paraId="1326ABBC"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r>
      <w:tr w:rsidR="00E851FF" w:rsidRPr="00E06045" w14:paraId="125EC535" w14:textId="77777777" w:rsidTr="00E06045">
        <w:trPr>
          <w:trHeight w:val="320"/>
        </w:trPr>
        <w:tc>
          <w:tcPr>
            <w:tcW w:w="647" w:type="dxa"/>
            <w:shd w:val="clear" w:color="auto" w:fill="auto"/>
            <w:noWrap/>
            <w:vAlign w:val="bottom"/>
            <w:hideMark/>
          </w:tcPr>
          <w:p w14:paraId="38A9B635"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1983</w:t>
            </w:r>
          </w:p>
        </w:tc>
        <w:tc>
          <w:tcPr>
            <w:tcW w:w="946" w:type="dxa"/>
            <w:shd w:val="clear" w:color="auto" w:fill="auto"/>
            <w:noWrap/>
            <w:vAlign w:val="bottom"/>
            <w:hideMark/>
          </w:tcPr>
          <w:p w14:paraId="61BFF3F5"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1533151</w:t>
            </w:r>
          </w:p>
        </w:tc>
        <w:tc>
          <w:tcPr>
            <w:tcW w:w="946" w:type="dxa"/>
            <w:shd w:val="clear" w:color="auto" w:fill="auto"/>
            <w:noWrap/>
            <w:vAlign w:val="bottom"/>
            <w:hideMark/>
          </w:tcPr>
          <w:p w14:paraId="1BFEDCA4"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1826881</w:t>
            </w:r>
          </w:p>
        </w:tc>
        <w:tc>
          <w:tcPr>
            <w:tcW w:w="946" w:type="dxa"/>
            <w:shd w:val="clear" w:color="auto" w:fill="auto"/>
            <w:noWrap/>
            <w:vAlign w:val="bottom"/>
            <w:hideMark/>
          </w:tcPr>
          <w:p w14:paraId="1B6342DE"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177314</w:t>
            </w:r>
          </w:p>
        </w:tc>
        <w:tc>
          <w:tcPr>
            <w:tcW w:w="946" w:type="dxa"/>
            <w:shd w:val="clear" w:color="auto" w:fill="auto"/>
            <w:noWrap/>
            <w:vAlign w:val="bottom"/>
            <w:hideMark/>
          </w:tcPr>
          <w:p w14:paraId="4A08F678"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10545</w:t>
            </w:r>
          </w:p>
        </w:tc>
        <w:tc>
          <w:tcPr>
            <w:tcW w:w="946" w:type="dxa"/>
            <w:shd w:val="clear" w:color="auto" w:fill="auto"/>
            <w:noWrap/>
            <w:vAlign w:val="bottom"/>
            <w:hideMark/>
          </w:tcPr>
          <w:p w14:paraId="54E43FCC"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627</w:t>
            </w:r>
          </w:p>
        </w:tc>
        <w:tc>
          <w:tcPr>
            <w:tcW w:w="865" w:type="dxa"/>
            <w:shd w:val="clear" w:color="auto" w:fill="auto"/>
            <w:noWrap/>
            <w:vAlign w:val="bottom"/>
            <w:hideMark/>
          </w:tcPr>
          <w:p w14:paraId="537045A8"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w:t>
            </w:r>
          </w:p>
        </w:tc>
        <w:tc>
          <w:tcPr>
            <w:tcW w:w="865" w:type="dxa"/>
            <w:shd w:val="clear" w:color="auto" w:fill="auto"/>
            <w:noWrap/>
            <w:vAlign w:val="bottom"/>
            <w:hideMark/>
          </w:tcPr>
          <w:p w14:paraId="152D21FD"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hideMark/>
          </w:tcPr>
          <w:p w14:paraId="7F7DA639"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r>
      <w:tr w:rsidR="00E851FF" w:rsidRPr="00E06045" w14:paraId="6F4D66AD" w14:textId="77777777" w:rsidTr="00E06045">
        <w:trPr>
          <w:trHeight w:val="320"/>
        </w:trPr>
        <w:tc>
          <w:tcPr>
            <w:tcW w:w="647" w:type="dxa"/>
            <w:shd w:val="clear" w:color="auto" w:fill="auto"/>
            <w:noWrap/>
            <w:vAlign w:val="bottom"/>
            <w:hideMark/>
          </w:tcPr>
          <w:p w14:paraId="58C03654"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1984</w:t>
            </w:r>
          </w:p>
        </w:tc>
        <w:tc>
          <w:tcPr>
            <w:tcW w:w="946" w:type="dxa"/>
            <w:shd w:val="clear" w:color="auto" w:fill="auto"/>
            <w:noWrap/>
            <w:vAlign w:val="bottom"/>
            <w:hideMark/>
          </w:tcPr>
          <w:p w14:paraId="60F11792"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9864905</w:t>
            </w:r>
          </w:p>
        </w:tc>
        <w:tc>
          <w:tcPr>
            <w:tcW w:w="946" w:type="dxa"/>
            <w:shd w:val="clear" w:color="auto" w:fill="auto"/>
            <w:noWrap/>
            <w:vAlign w:val="bottom"/>
            <w:hideMark/>
          </w:tcPr>
          <w:p w14:paraId="1C221AD3"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13174017</w:t>
            </w:r>
          </w:p>
        </w:tc>
        <w:tc>
          <w:tcPr>
            <w:tcW w:w="946" w:type="dxa"/>
            <w:shd w:val="clear" w:color="auto" w:fill="auto"/>
            <w:noWrap/>
            <w:vAlign w:val="bottom"/>
            <w:hideMark/>
          </w:tcPr>
          <w:p w14:paraId="636BE1DF"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3535802</w:t>
            </w:r>
          </w:p>
        </w:tc>
        <w:tc>
          <w:tcPr>
            <w:tcW w:w="946" w:type="dxa"/>
            <w:shd w:val="clear" w:color="auto" w:fill="auto"/>
            <w:noWrap/>
            <w:vAlign w:val="bottom"/>
            <w:hideMark/>
          </w:tcPr>
          <w:p w14:paraId="3CC52451"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273812</w:t>
            </w:r>
          </w:p>
        </w:tc>
        <w:tc>
          <w:tcPr>
            <w:tcW w:w="946" w:type="dxa"/>
            <w:shd w:val="clear" w:color="auto" w:fill="auto"/>
            <w:noWrap/>
            <w:vAlign w:val="bottom"/>
            <w:hideMark/>
          </w:tcPr>
          <w:p w14:paraId="720F1E60"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111963</w:t>
            </w:r>
          </w:p>
        </w:tc>
        <w:tc>
          <w:tcPr>
            <w:tcW w:w="865" w:type="dxa"/>
            <w:shd w:val="clear" w:color="auto" w:fill="auto"/>
            <w:noWrap/>
            <w:vAlign w:val="bottom"/>
            <w:hideMark/>
          </w:tcPr>
          <w:p w14:paraId="490D38BE"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1042</w:t>
            </w:r>
          </w:p>
        </w:tc>
        <w:tc>
          <w:tcPr>
            <w:tcW w:w="865" w:type="dxa"/>
            <w:shd w:val="clear" w:color="auto" w:fill="auto"/>
            <w:noWrap/>
            <w:vAlign w:val="bottom"/>
            <w:hideMark/>
          </w:tcPr>
          <w:p w14:paraId="1B46B235"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w:t>
            </w:r>
          </w:p>
        </w:tc>
        <w:tc>
          <w:tcPr>
            <w:tcW w:w="865" w:type="dxa"/>
            <w:shd w:val="clear" w:color="auto" w:fill="auto"/>
            <w:noWrap/>
            <w:vAlign w:val="bottom"/>
            <w:hideMark/>
          </w:tcPr>
          <w:p w14:paraId="022F654A"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r>
      <w:tr w:rsidR="00E851FF" w:rsidRPr="00E06045" w14:paraId="70E4E5D3" w14:textId="77777777" w:rsidTr="00E06045">
        <w:trPr>
          <w:trHeight w:val="320"/>
        </w:trPr>
        <w:tc>
          <w:tcPr>
            <w:tcW w:w="647" w:type="dxa"/>
            <w:shd w:val="clear" w:color="auto" w:fill="auto"/>
            <w:noWrap/>
            <w:vAlign w:val="bottom"/>
            <w:hideMark/>
          </w:tcPr>
          <w:p w14:paraId="0768EDCB"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1985</w:t>
            </w:r>
          </w:p>
        </w:tc>
        <w:tc>
          <w:tcPr>
            <w:tcW w:w="946" w:type="dxa"/>
            <w:shd w:val="clear" w:color="auto" w:fill="auto"/>
            <w:noWrap/>
            <w:vAlign w:val="bottom"/>
            <w:hideMark/>
          </w:tcPr>
          <w:p w14:paraId="5F77415D"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3881200</w:t>
            </w:r>
          </w:p>
        </w:tc>
        <w:tc>
          <w:tcPr>
            <w:tcW w:w="946" w:type="dxa"/>
            <w:shd w:val="clear" w:color="auto" w:fill="auto"/>
            <w:noWrap/>
            <w:vAlign w:val="bottom"/>
            <w:hideMark/>
          </w:tcPr>
          <w:p w14:paraId="7D136499"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8764330</w:t>
            </w:r>
          </w:p>
        </w:tc>
        <w:tc>
          <w:tcPr>
            <w:tcW w:w="946" w:type="dxa"/>
            <w:shd w:val="clear" w:color="auto" w:fill="auto"/>
            <w:noWrap/>
            <w:vAlign w:val="bottom"/>
            <w:hideMark/>
          </w:tcPr>
          <w:p w14:paraId="6C073D49"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1069379</w:t>
            </w:r>
          </w:p>
        </w:tc>
        <w:tc>
          <w:tcPr>
            <w:tcW w:w="946" w:type="dxa"/>
            <w:shd w:val="clear" w:color="auto" w:fill="auto"/>
            <w:noWrap/>
            <w:vAlign w:val="bottom"/>
            <w:hideMark/>
          </w:tcPr>
          <w:p w14:paraId="6CC7158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69396</w:t>
            </w:r>
          </w:p>
        </w:tc>
        <w:tc>
          <w:tcPr>
            <w:tcW w:w="946" w:type="dxa"/>
            <w:shd w:val="clear" w:color="auto" w:fill="auto"/>
            <w:noWrap/>
            <w:vAlign w:val="bottom"/>
            <w:hideMark/>
          </w:tcPr>
          <w:p w14:paraId="2C91A733"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44133</w:t>
            </w:r>
          </w:p>
        </w:tc>
        <w:tc>
          <w:tcPr>
            <w:tcW w:w="865" w:type="dxa"/>
            <w:shd w:val="clear" w:color="auto" w:fill="auto"/>
            <w:noWrap/>
            <w:vAlign w:val="bottom"/>
            <w:hideMark/>
          </w:tcPr>
          <w:p w14:paraId="6AC80A32"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2491</w:t>
            </w:r>
          </w:p>
        </w:tc>
        <w:tc>
          <w:tcPr>
            <w:tcW w:w="865" w:type="dxa"/>
            <w:shd w:val="clear" w:color="auto" w:fill="auto"/>
            <w:noWrap/>
            <w:vAlign w:val="bottom"/>
            <w:hideMark/>
          </w:tcPr>
          <w:p w14:paraId="173C029F"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80</w:t>
            </w:r>
          </w:p>
        </w:tc>
        <w:tc>
          <w:tcPr>
            <w:tcW w:w="865" w:type="dxa"/>
            <w:shd w:val="clear" w:color="auto" w:fill="auto"/>
            <w:noWrap/>
            <w:vAlign w:val="bottom"/>
            <w:hideMark/>
          </w:tcPr>
          <w:p w14:paraId="743D5B4F"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r>
      <w:tr w:rsidR="00E851FF" w:rsidRPr="00E06045" w14:paraId="4BC90153" w14:textId="77777777" w:rsidTr="00E06045">
        <w:trPr>
          <w:trHeight w:val="320"/>
        </w:trPr>
        <w:tc>
          <w:tcPr>
            <w:tcW w:w="647" w:type="dxa"/>
            <w:shd w:val="clear" w:color="auto" w:fill="auto"/>
            <w:noWrap/>
            <w:vAlign w:val="bottom"/>
            <w:hideMark/>
          </w:tcPr>
          <w:p w14:paraId="1851C0DF"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1986</w:t>
            </w:r>
          </w:p>
        </w:tc>
        <w:tc>
          <w:tcPr>
            <w:tcW w:w="946" w:type="dxa"/>
            <w:shd w:val="clear" w:color="auto" w:fill="auto"/>
            <w:noWrap/>
            <w:vAlign w:val="bottom"/>
            <w:hideMark/>
          </w:tcPr>
          <w:p w14:paraId="1360F02C"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2825283</w:t>
            </w:r>
          </w:p>
        </w:tc>
        <w:tc>
          <w:tcPr>
            <w:tcW w:w="946" w:type="dxa"/>
            <w:shd w:val="clear" w:color="auto" w:fill="auto"/>
            <w:noWrap/>
            <w:vAlign w:val="bottom"/>
            <w:hideMark/>
          </w:tcPr>
          <w:p w14:paraId="08EA9491"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9259000</w:t>
            </w:r>
          </w:p>
        </w:tc>
        <w:tc>
          <w:tcPr>
            <w:tcW w:w="946" w:type="dxa"/>
            <w:shd w:val="clear" w:color="auto" w:fill="auto"/>
            <w:noWrap/>
            <w:vAlign w:val="bottom"/>
            <w:hideMark/>
          </w:tcPr>
          <w:p w14:paraId="2A522437"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4583708</w:t>
            </w:r>
          </w:p>
        </w:tc>
        <w:tc>
          <w:tcPr>
            <w:tcW w:w="946" w:type="dxa"/>
            <w:shd w:val="clear" w:color="auto" w:fill="auto"/>
            <w:noWrap/>
            <w:vAlign w:val="bottom"/>
            <w:hideMark/>
          </w:tcPr>
          <w:p w14:paraId="2C442BE5"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287558</w:t>
            </w:r>
          </w:p>
        </w:tc>
        <w:tc>
          <w:tcPr>
            <w:tcW w:w="946" w:type="dxa"/>
            <w:shd w:val="clear" w:color="auto" w:fill="auto"/>
            <w:noWrap/>
            <w:vAlign w:val="bottom"/>
            <w:hideMark/>
          </w:tcPr>
          <w:p w14:paraId="4E54C8D5"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134851</w:t>
            </w:r>
          </w:p>
        </w:tc>
        <w:tc>
          <w:tcPr>
            <w:tcW w:w="865" w:type="dxa"/>
            <w:shd w:val="clear" w:color="auto" w:fill="auto"/>
            <w:noWrap/>
            <w:vAlign w:val="bottom"/>
            <w:hideMark/>
          </w:tcPr>
          <w:p w14:paraId="25A968A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12648</w:t>
            </w:r>
          </w:p>
        </w:tc>
        <w:tc>
          <w:tcPr>
            <w:tcW w:w="865" w:type="dxa"/>
            <w:shd w:val="clear" w:color="auto" w:fill="auto"/>
            <w:noWrap/>
            <w:vAlign w:val="bottom"/>
            <w:hideMark/>
          </w:tcPr>
          <w:p w14:paraId="6F2076E7"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2274</w:t>
            </w:r>
          </w:p>
        </w:tc>
        <w:tc>
          <w:tcPr>
            <w:tcW w:w="865" w:type="dxa"/>
            <w:shd w:val="clear" w:color="auto" w:fill="auto"/>
            <w:noWrap/>
            <w:vAlign w:val="bottom"/>
            <w:hideMark/>
          </w:tcPr>
          <w:p w14:paraId="4B7E6A83"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w:t>
            </w:r>
          </w:p>
        </w:tc>
      </w:tr>
      <w:tr w:rsidR="00E851FF" w:rsidRPr="00E06045" w14:paraId="215D8FC5" w14:textId="77777777" w:rsidTr="00E06045">
        <w:trPr>
          <w:trHeight w:val="320"/>
        </w:trPr>
        <w:tc>
          <w:tcPr>
            <w:tcW w:w="647" w:type="dxa"/>
            <w:shd w:val="clear" w:color="auto" w:fill="auto"/>
            <w:noWrap/>
            <w:vAlign w:val="bottom"/>
            <w:hideMark/>
          </w:tcPr>
          <w:p w14:paraId="7944AFE8"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1987</w:t>
            </w:r>
          </w:p>
        </w:tc>
        <w:tc>
          <w:tcPr>
            <w:tcW w:w="946" w:type="dxa"/>
            <w:shd w:val="clear" w:color="auto" w:fill="auto"/>
            <w:noWrap/>
            <w:vAlign w:val="bottom"/>
            <w:hideMark/>
          </w:tcPr>
          <w:p w14:paraId="5B1D408E"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20494890</w:t>
            </w:r>
          </w:p>
        </w:tc>
        <w:tc>
          <w:tcPr>
            <w:tcW w:w="946" w:type="dxa"/>
            <w:shd w:val="clear" w:color="auto" w:fill="auto"/>
            <w:noWrap/>
            <w:vAlign w:val="bottom"/>
            <w:hideMark/>
          </w:tcPr>
          <w:p w14:paraId="0C42695F"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16139470</w:t>
            </w:r>
          </w:p>
        </w:tc>
        <w:tc>
          <w:tcPr>
            <w:tcW w:w="946" w:type="dxa"/>
            <w:shd w:val="clear" w:color="auto" w:fill="auto"/>
            <w:noWrap/>
            <w:vAlign w:val="bottom"/>
            <w:hideMark/>
          </w:tcPr>
          <w:p w14:paraId="6AD1168F"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6194570</w:t>
            </w:r>
          </w:p>
        </w:tc>
        <w:tc>
          <w:tcPr>
            <w:tcW w:w="946" w:type="dxa"/>
            <w:shd w:val="clear" w:color="auto" w:fill="auto"/>
            <w:noWrap/>
            <w:vAlign w:val="bottom"/>
            <w:hideMark/>
          </w:tcPr>
          <w:p w14:paraId="725B5CDD"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2045909</w:t>
            </w:r>
          </w:p>
        </w:tc>
        <w:tc>
          <w:tcPr>
            <w:tcW w:w="946" w:type="dxa"/>
            <w:shd w:val="clear" w:color="auto" w:fill="auto"/>
            <w:noWrap/>
            <w:vAlign w:val="bottom"/>
            <w:hideMark/>
          </w:tcPr>
          <w:p w14:paraId="3606804C"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675927</w:t>
            </w:r>
          </w:p>
        </w:tc>
        <w:tc>
          <w:tcPr>
            <w:tcW w:w="865" w:type="dxa"/>
            <w:shd w:val="clear" w:color="auto" w:fill="auto"/>
            <w:noWrap/>
            <w:vAlign w:val="bottom"/>
            <w:hideMark/>
          </w:tcPr>
          <w:p w14:paraId="3274C0BF"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55966</w:t>
            </w:r>
          </w:p>
        </w:tc>
        <w:tc>
          <w:tcPr>
            <w:tcW w:w="865" w:type="dxa"/>
            <w:shd w:val="clear" w:color="auto" w:fill="auto"/>
            <w:noWrap/>
            <w:vAlign w:val="bottom"/>
            <w:hideMark/>
          </w:tcPr>
          <w:p w14:paraId="441330C2"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9559</w:t>
            </w:r>
          </w:p>
        </w:tc>
        <w:tc>
          <w:tcPr>
            <w:tcW w:w="865" w:type="dxa"/>
            <w:shd w:val="clear" w:color="auto" w:fill="auto"/>
            <w:noWrap/>
            <w:vAlign w:val="bottom"/>
            <w:hideMark/>
          </w:tcPr>
          <w:p w14:paraId="2F42665B"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51</w:t>
            </w:r>
          </w:p>
        </w:tc>
      </w:tr>
      <w:tr w:rsidR="00E851FF" w:rsidRPr="00E06045" w14:paraId="2D732E93" w14:textId="77777777" w:rsidTr="00E06045">
        <w:trPr>
          <w:trHeight w:val="320"/>
        </w:trPr>
        <w:tc>
          <w:tcPr>
            <w:tcW w:w="647" w:type="dxa"/>
            <w:shd w:val="clear" w:color="auto" w:fill="auto"/>
            <w:noWrap/>
            <w:vAlign w:val="bottom"/>
            <w:hideMark/>
          </w:tcPr>
          <w:p w14:paraId="1D6142D3"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1988</w:t>
            </w:r>
          </w:p>
        </w:tc>
        <w:tc>
          <w:tcPr>
            <w:tcW w:w="946" w:type="dxa"/>
            <w:shd w:val="clear" w:color="auto" w:fill="auto"/>
            <w:noWrap/>
            <w:vAlign w:val="bottom"/>
            <w:hideMark/>
          </w:tcPr>
          <w:p w14:paraId="374D4C5B"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15708470</w:t>
            </w:r>
          </w:p>
        </w:tc>
        <w:tc>
          <w:tcPr>
            <w:tcW w:w="946" w:type="dxa"/>
            <w:shd w:val="clear" w:color="auto" w:fill="auto"/>
            <w:noWrap/>
            <w:vAlign w:val="bottom"/>
            <w:hideMark/>
          </w:tcPr>
          <w:p w14:paraId="2B76FF4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19293630</w:t>
            </w:r>
          </w:p>
        </w:tc>
        <w:tc>
          <w:tcPr>
            <w:tcW w:w="946" w:type="dxa"/>
            <w:shd w:val="clear" w:color="auto" w:fill="auto"/>
            <w:noWrap/>
            <w:vAlign w:val="bottom"/>
            <w:hideMark/>
          </w:tcPr>
          <w:p w14:paraId="0F2BED7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2015828</w:t>
            </w:r>
          </w:p>
        </w:tc>
        <w:tc>
          <w:tcPr>
            <w:tcW w:w="946" w:type="dxa"/>
            <w:shd w:val="clear" w:color="auto" w:fill="auto"/>
            <w:noWrap/>
            <w:vAlign w:val="bottom"/>
            <w:hideMark/>
          </w:tcPr>
          <w:p w14:paraId="234170DB"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942436</w:t>
            </w:r>
          </w:p>
        </w:tc>
        <w:tc>
          <w:tcPr>
            <w:tcW w:w="946" w:type="dxa"/>
            <w:shd w:val="clear" w:color="auto" w:fill="auto"/>
            <w:noWrap/>
            <w:vAlign w:val="bottom"/>
            <w:hideMark/>
          </w:tcPr>
          <w:p w14:paraId="209342C0"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749369</w:t>
            </w:r>
          </w:p>
        </w:tc>
        <w:tc>
          <w:tcPr>
            <w:tcW w:w="865" w:type="dxa"/>
            <w:shd w:val="clear" w:color="auto" w:fill="auto"/>
            <w:noWrap/>
            <w:vAlign w:val="bottom"/>
            <w:hideMark/>
          </w:tcPr>
          <w:p w14:paraId="4C74744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60885</w:t>
            </w:r>
          </w:p>
        </w:tc>
        <w:tc>
          <w:tcPr>
            <w:tcW w:w="865" w:type="dxa"/>
            <w:shd w:val="clear" w:color="auto" w:fill="auto"/>
            <w:noWrap/>
            <w:vAlign w:val="bottom"/>
            <w:hideMark/>
          </w:tcPr>
          <w:p w14:paraId="2A9D87EF"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6958</w:t>
            </w:r>
          </w:p>
        </w:tc>
        <w:tc>
          <w:tcPr>
            <w:tcW w:w="865" w:type="dxa"/>
            <w:shd w:val="clear" w:color="auto" w:fill="auto"/>
            <w:noWrap/>
            <w:vAlign w:val="bottom"/>
            <w:hideMark/>
          </w:tcPr>
          <w:p w14:paraId="7874A1E1"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68</w:t>
            </w:r>
          </w:p>
        </w:tc>
      </w:tr>
      <w:tr w:rsidR="00E851FF" w:rsidRPr="00E06045" w14:paraId="442E3A01" w14:textId="77777777" w:rsidTr="00E06045">
        <w:trPr>
          <w:trHeight w:val="320"/>
        </w:trPr>
        <w:tc>
          <w:tcPr>
            <w:tcW w:w="647" w:type="dxa"/>
            <w:shd w:val="clear" w:color="auto" w:fill="auto"/>
            <w:noWrap/>
            <w:vAlign w:val="bottom"/>
            <w:hideMark/>
          </w:tcPr>
          <w:p w14:paraId="36CE7E5E"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1989</w:t>
            </w:r>
          </w:p>
        </w:tc>
        <w:tc>
          <w:tcPr>
            <w:tcW w:w="946" w:type="dxa"/>
            <w:shd w:val="clear" w:color="auto" w:fill="auto"/>
            <w:noWrap/>
            <w:vAlign w:val="bottom"/>
            <w:hideMark/>
          </w:tcPr>
          <w:p w14:paraId="2AD2A222"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41036000</w:t>
            </w:r>
          </w:p>
        </w:tc>
        <w:tc>
          <w:tcPr>
            <w:tcW w:w="946" w:type="dxa"/>
            <w:shd w:val="clear" w:color="auto" w:fill="auto"/>
            <w:noWrap/>
            <w:vAlign w:val="bottom"/>
            <w:hideMark/>
          </w:tcPr>
          <w:p w14:paraId="6DA2BEDA"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50248600</w:t>
            </w:r>
          </w:p>
        </w:tc>
        <w:tc>
          <w:tcPr>
            <w:tcW w:w="946" w:type="dxa"/>
            <w:shd w:val="clear" w:color="auto" w:fill="auto"/>
            <w:noWrap/>
            <w:vAlign w:val="bottom"/>
            <w:hideMark/>
          </w:tcPr>
          <w:p w14:paraId="17809C7F"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25497900</w:t>
            </w:r>
          </w:p>
        </w:tc>
        <w:tc>
          <w:tcPr>
            <w:tcW w:w="946" w:type="dxa"/>
            <w:shd w:val="clear" w:color="auto" w:fill="auto"/>
            <w:noWrap/>
            <w:vAlign w:val="bottom"/>
            <w:hideMark/>
          </w:tcPr>
          <w:p w14:paraId="3C006BCF"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1384190</w:t>
            </w:r>
          </w:p>
        </w:tc>
        <w:tc>
          <w:tcPr>
            <w:tcW w:w="946" w:type="dxa"/>
            <w:shd w:val="clear" w:color="auto" w:fill="auto"/>
            <w:noWrap/>
            <w:vAlign w:val="bottom"/>
            <w:hideMark/>
          </w:tcPr>
          <w:p w14:paraId="7734BC7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1546234</w:t>
            </w:r>
          </w:p>
        </w:tc>
        <w:tc>
          <w:tcPr>
            <w:tcW w:w="865" w:type="dxa"/>
            <w:shd w:val="clear" w:color="auto" w:fill="auto"/>
            <w:noWrap/>
            <w:vAlign w:val="bottom"/>
            <w:hideMark/>
          </w:tcPr>
          <w:p w14:paraId="3D2EFA05"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298018</w:t>
            </w:r>
          </w:p>
        </w:tc>
        <w:tc>
          <w:tcPr>
            <w:tcW w:w="865" w:type="dxa"/>
            <w:shd w:val="clear" w:color="auto" w:fill="auto"/>
            <w:noWrap/>
            <w:vAlign w:val="bottom"/>
            <w:hideMark/>
          </w:tcPr>
          <w:p w14:paraId="4E3A7519"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46130</w:t>
            </w:r>
          </w:p>
        </w:tc>
        <w:tc>
          <w:tcPr>
            <w:tcW w:w="865" w:type="dxa"/>
            <w:shd w:val="clear" w:color="auto" w:fill="auto"/>
            <w:noWrap/>
            <w:vAlign w:val="bottom"/>
            <w:hideMark/>
          </w:tcPr>
          <w:p w14:paraId="33AB0D69"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480</w:t>
            </w:r>
          </w:p>
        </w:tc>
      </w:tr>
      <w:tr w:rsidR="00E851FF" w:rsidRPr="00E06045" w14:paraId="755DDAAD" w14:textId="77777777" w:rsidTr="00E06045">
        <w:trPr>
          <w:trHeight w:val="320"/>
        </w:trPr>
        <w:tc>
          <w:tcPr>
            <w:tcW w:w="647" w:type="dxa"/>
            <w:shd w:val="clear" w:color="auto" w:fill="auto"/>
            <w:noWrap/>
            <w:vAlign w:val="bottom"/>
            <w:hideMark/>
          </w:tcPr>
          <w:p w14:paraId="3C740F6E"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1990</w:t>
            </w:r>
          </w:p>
        </w:tc>
        <w:tc>
          <w:tcPr>
            <w:tcW w:w="946" w:type="dxa"/>
            <w:shd w:val="clear" w:color="auto" w:fill="auto"/>
            <w:noWrap/>
            <w:vAlign w:val="bottom"/>
            <w:hideMark/>
          </w:tcPr>
          <w:p w14:paraId="4B80CB59"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32397610</w:t>
            </w:r>
          </w:p>
        </w:tc>
        <w:tc>
          <w:tcPr>
            <w:tcW w:w="946" w:type="dxa"/>
            <w:shd w:val="clear" w:color="auto" w:fill="auto"/>
            <w:noWrap/>
            <w:vAlign w:val="bottom"/>
            <w:hideMark/>
          </w:tcPr>
          <w:p w14:paraId="2705EDC0"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51769800</w:t>
            </w:r>
          </w:p>
        </w:tc>
        <w:tc>
          <w:tcPr>
            <w:tcW w:w="946" w:type="dxa"/>
            <w:shd w:val="clear" w:color="auto" w:fill="auto"/>
            <w:noWrap/>
            <w:vAlign w:val="bottom"/>
            <w:hideMark/>
          </w:tcPr>
          <w:p w14:paraId="297E9F1D"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58219300</w:t>
            </w:r>
          </w:p>
        </w:tc>
        <w:tc>
          <w:tcPr>
            <w:tcW w:w="946" w:type="dxa"/>
            <w:shd w:val="clear" w:color="auto" w:fill="auto"/>
            <w:noWrap/>
            <w:vAlign w:val="bottom"/>
            <w:hideMark/>
          </w:tcPr>
          <w:p w14:paraId="79AAF67F"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4493820</w:t>
            </w:r>
          </w:p>
        </w:tc>
        <w:tc>
          <w:tcPr>
            <w:tcW w:w="946" w:type="dxa"/>
            <w:shd w:val="clear" w:color="auto" w:fill="auto"/>
            <w:noWrap/>
            <w:vAlign w:val="bottom"/>
            <w:hideMark/>
          </w:tcPr>
          <w:p w14:paraId="2EBF539C"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1791810</w:t>
            </w:r>
          </w:p>
        </w:tc>
        <w:tc>
          <w:tcPr>
            <w:tcW w:w="865" w:type="dxa"/>
            <w:shd w:val="clear" w:color="auto" w:fill="auto"/>
            <w:noWrap/>
            <w:vAlign w:val="bottom"/>
            <w:hideMark/>
          </w:tcPr>
          <w:p w14:paraId="7CF749AE"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388444</w:t>
            </w:r>
          </w:p>
        </w:tc>
        <w:tc>
          <w:tcPr>
            <w:tcW w:w="865" w:type="dxa"/>
            <w:shd w:val="clear" w:color="auto" w:fill="auto"/>
            <w:noWrap/>
            <w:vAlign w:val="bottom"/>
            <w:hideMark/>
          </w:tcPr>
          <w:p w14:paraId="35D29963"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191215</w:t>
            </w:r>
          </w:p>
        </w:tc>
        <w:tc>
          <w:tcPr>
            <w:tcW w:w="865" w:type="dxa"/>
            <w:shd w:val="clear" w:color="auto" w:fill="auto"/>
            <w:noWrap/>
            <w:vAlign w:val="bottom"/>
            <w:hideMark/>
          </w:tcPr>
          <w:p w14:paraId="6B534A7F"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1938</w:t>
            </w:r>
          </w:p>
        </w:tc>
      </w:tr>
      <w:tr w:rsidR="00E851FF" w:rsidRPr="00E06045" w14:paraId="5969D1FC" w14:textId="77777777" w:rsidTr="00E06045">
        <w:trPr>
          <w:trHeight w:val="320"/>
        </w:trPr>
        <w:tc>
          <w:tcPr>
            <w:tcW w:w="647" w:type="dxa"/>
            <w:shd w:val="clear" w:color="auto" w:fill="auto"/>
            <w:noWrap/>
            <w:vAlign w:val="bottom"/>
            <w:hideMark/>
          </w:tcPr>
          <w:p w14:paraId="2C9B1875"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1991</w:t>
            </w:r>
          </w:p>
        </w:tc>
        <w:tc>
          <w:tcPr>
            <w:tcW w:w="946" w:type="dxa"/>
            <w:shd w:val="clear" w:color="auto" w:fill="auto"/>
            <w:noWrap/>
            <w:vAlign w:val="bottom"/>
            <w:hideMark/>
          </w:tcPr>
          <w:p w14:paraId="550612D9"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19932913</w:t>
            </w:r>
          </w:p>
        </w:tc>
        <w:tc>
          <w:tcPr>
            <w:tcW w:w="946" w:type="dxa"/>
            <w:shd w:val="clear" w:color="auto" w:fill="auto"/>
            <w:noWrap/>
            <w:vAlign w:val="bottom"/>
            <w:hideMark/>
          </w:tcPr>
          <w:p w14:paraId="650E0092"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43561300</w:t>
            </w:r>
          </w:p>
        </w:tc>
        <w:tc>
          <w:tcPr>
            <w:tcW w:w="946" w:type="dxa"/>
            <w:shd w:val="clear" w:color="auto" w:fill="auto"/>
            <w:noWrap/>
            <w:vAlign w:val="bottom"/>
            <w:hideMark/>
          </w:tcPr>
          <w:p w14:paraId="6538D6E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131589700</w:t>
            </w:r>
          </w:p>
        </w:tc>
        <w:tc>
          <w:tcPr>
            <w:tcW w:w="946" w:type="dxa"/>
            <w:shd w:val="clear" w:color="auto" w:fill="auto"/>
            <w:noWrap/>
            <w:vAlign w:val="bottom"/>
            <w:hideMark/>
          </w:tcPr>
          <w:p w14:paraId="50992B0B"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24223550</w:t>
            </w:r>
          </w:p>
        </w:tc>
        <w:tc>
          <w:tcPr>
            <w:tcW w:w="946" w:type="dxa"/>
            <w:shd w:val="clear" w:color="auto" w:fill="auto"/>
            <w:noWrap/>
            <w:vAlign w:val="bottom"/>
            <w:hideMark/>
          </w:tcPr>
          <w:p w14:paraId="1F1517A5"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9971350</w:t>
            </w:r>
          </w:p>
        </w:tc>
        <w:tc>
          <w:tcPr>
            <w:tcW w:w="865" w:type="dxa"/>
            <w:shd w:val="clear" w:color="auto" w:fill="auto"/>
            <w:noWrap/>
            <w:vAlign w:val="bottom"/>
            <w:hideMark/>
          </w:tcPr>
          <w:p w14:paraId="0738D5D5"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851565</w:t>
            </w:r>
          </w:p>
        </w:tc>
        <w:tc>
          <w:tcPr>
            <w:tcW w:w="865" w:type="dxa"/>
            <w:shd w:val="clear" w:color="auto" w:fill="auto"/>
            <w:noWrap/>
            <w:vAlign w:val="bottom"/>
            <w:hideMark/>
          </w:tcPr>
          <w:p w14:paraId="2A700B65"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282008</w:t>
            </w:r>
          </w:p>
        </w:tc>
        <w:tc>
          <w:tcPr>
            <w:tcW w:w="865" w:type="dxa"/>
            <w:shd w:val="clear" w:color="auto" w:fill="auto"/>
            <w:noWrap/>
            <w:vAlign w:val="bottom"/>
            <w:hideMark/>
          </w:tcPr>
          <w:p w14:paraId="2771F251"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5435</w:t>
            </w:r>
          </w:p>
        </w:tc>
      </w:tr>
      <w:tr w:rsidR="00E851FF" w:rsidRPr="00E06045" w14:paraId="476836E4" w14:textId="77777777" w:rsidTr="00E06045">
        <w:trPr>
          <w:trHeight w:val="320"/>
        </w:trPr>
        <w:tc>
          <w:tcPr>
            <w:tcW w:w="647" w:type="dxa"/>
            <w:shd w:val="clear" w:color="auto" w:fill="auto"/>
            <w:noWrap/>
            <w:vAlign w:val="bottom"/>
            <w:hideMark/>
          </w:tcPr>
          <w:p w14:paraId="4BA9921A"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1992</w:t>
            </w:r>
          </w:p>
        </w:tc>
        <w:tc>
          <w:tcPr>
            <w:tcW w:w="946" w:type="dxa"/>
            <w:shd w:val="clear" w:color="auto" w:fill="auto"/>
            <w:noWrap/>
            <w:vAlign w:val="bottom"/>
            <w:hideMark/>
          </w:tcPr>
          <w:p w14:paraId="4356DC51"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263524019</w:t>
            </w:r>
          </w:p>
        </w:tc>
        <w:tc>
          <w:tcPr>
            <w:tcW w:w="946" w:type="dxa"/>
            <w:shd w:val="clear" w:color="auto" w:fill="auto"/>
            <w:noWrap/>
            <w:vAlign w:val="bottom"/>
            <w:hideMark/>
          </w:tcPr>
          <w:p w14:paraId="764EE657"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197192100</w:t>
            </w:r>
          </w:p>
        </w:tc>
        <w:tc>
          <w:tcPr>
            <w:tcW w:w="946" w:type="dxa"/>
            <w:shd w:val="clear" w:color="auto" w:fill="auto"/>
            <w:noWrap/>
            <w:vAlign w:val="bottom"/>
            <w:hideMark/>
          </w:tcPr>
          <w:p w14:paraId="4BE78C6B"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139841600</w:t>
            </w:r>
          </w:p>
        </w:tc>
        <w:tc>
          <w:tcPr>
            <w:tcW w:w="946" w:type="dxa"/>
            <w:shd w:val="clear" w:color="auto" w:fill="auto"/>
            <w:noWrap/>
            <w:vAlign w:val="bottom"/>
            <w:hideMark/>
          </w:tcPr>
          <w:p w14:paraId="0D02C59B"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40663020</w:t>
            </w:r>
          </w:p>
        </w:tc>
        <w:tc>
          <w:tcPr>
            <w:tcW w:w="946" w:type="dxa"/>
            <w:shd w:val="clear" w:color="auto" w:fill="auto"/>
            <w:noWrap/>
            <w:vAlign w:val="bottom"/>
            <w:hideMark/>
          </w:tcPr>
          <w:p w14:paraId="3E6391E4"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35394210</w:t>
            </w:r>
          </w:p>
        </w:tc>
        <w:tc>
          <w:tcPr>
            <w:tcW w:w="865" w:type="dxa"/>
            <w:shd w:val="clear" w:color="auto" w:fill="auto"/>
            <w:noWrap/>
            <w:vAlign w:val="bottom"/>
            <w:hideMark/>
          </w:tcPr>
          <w:p w14:paraId="0CE0B5B7"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5295570</w:t>
            </w:r>
          </w:p>
        </w:tc>
        <w:tc>
          <w:tcPr>
            <w:tcW w:w="865" w:type="dxa"/>
            <w:shd w:val="clear" w:color="auto" w:fill="auto"/>
            <w:noWrap/>
            <w:vAlign w:val="bottom"/>
            <w:hideMark/>
          </w:tcPr>
          <w:p w14:paraId="23A7F7D0"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756203</w:t>
            </w:r>
          </w:p>
        </w:tc>
        <w:tc>
          <w:tcPr>
            <w:tcW w:w="865" w:type="dxa"/>
            <w:shd w:val="clear" w:color="auto" w:fill="auto"/>
            <w:noWrap/>
            <w:vAlign w:val="bottom"/>
            <w:hideMark/>
          </w:tcPr>
          <w:p w14:paraId="7DDAA13A"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32229</w:t>
            </w:r>
          </w:p>
        </w:tc>
      </w:tr>
      <w:tr w:rsidR="00E851FF" w:rsidRPr="00E06045" w14:paraId="5FE9B618" w14:textId="77777777" w:rsidTr="00E06045">
        <w:trPr>
          <w:trHeight w:val="320"/>
        </w:trPr>
        <w:tc>
          <w:tcPr>
            <w:tcW w:w="647" w:type="dxa"/>
            <w:shd w:val="clear" w:color="auto" w:fill="auto"/>
            <w:noWrap/>
            <w:vAlign w:val="bottom"/>
            <w:hideMark/>
          </w:tcPr>
          <w:p w14:paraId="040E9662"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1993</w:t>
            </w:r>
          </w:p>
        </w:tc>
        <w:tc>
          <w:tcPr>
            <w:tcW w:w="946" w:type="dxa"/>
            <w:shd w:val="clear" w:color="auto" w:fill="auto"/>
            <w:noWrap/>
            <w:vAlign w:val="bottom"/>
            <w:hideMark/>
          </w:tcPr>
          <w:p w14:paraId="3EABE101"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92078710</w:t>
            </w:r>
          </w:p>
        </w:tc>
        <w:tc>
          <w:tcPr>
            <w:tcW w:w="946" w:type="dxa"/>
            <w:shd w:val="clear" w:color="auto" w:fill="auto"/>
            <w:noWrap/>
            <w:vAlign w:val="bottom"/>
            <w:hideMark/>
          </w:tcPr>
          <w:p w14:paraId="62E3AE11"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50544210</w:t>
            </w:r>
          </w:p>
        </w:tc>
        <w:tc>
          <w:tcPr>
            <w:tcW w:w="946" w:type="dxa"/>
            <w:shd w:val="clear" w:color="auto" w:fill="auto"/>
            <w:noWrap/>
            <w:vAlign w:val="bottom"/>
            <w:hideMark/>
          </w:tcPr>
          <w:p w14:paraId="53999FAF"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1763743</w:t>
            </w:r>
          </w:p>
        </w:tc>
        <w:tc>
          <w:tcPr>
            <w:tcW w:w="946" w:type="dxa"/>
            <w:shd w:val="clear" w:color="auto" w:fill="auto"/>
            <w:noWrap/>
            <w:vAlign w:val="bottom"/>
            <w:hideMark/>
          </w:tcPr>
          <w:p w14:paraId="478FF0CA"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8261</w:t>
            </w:r>
          </w:p>
        </w:tc>
        <w:tc>
          <w:tcPr>
            <w:tcW w:w="946" w:type="dxa"/>
            <w:shd w:val="clear" w:color="auto" w:fill="auto"/>
            <w:noWrap/>
            <w:vAlign w:val="bottom"/>
            <w:hideMark/>
          </w:tcPr>
          <w:p w14:paraId="781544A7"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64686</w:t>
            </w:r>
          </w:p>
        </w:tc>
        <w:tc>
          <w:tcPr>
            <w:tcW w:w="865" w:type="dxa"/>
            <w:shd w:val="clear" w:color="auto" w:fill="auto"/>
            <w:noWrap/>
            <w:vAlign w:val="bottom"/>
            <w:hideMark/>
          </w:tcPr>
          <w:p w14:paraId="62F7C19D"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8008</w:t>
            </w:r>
          </w:p>
        </w:tc>
        <w:tc>
          <w:tcPr>
            <w:tcW w:w="865" w:type="dxa"/>
            <w:shd w:val="clear" w:color="auto" w:fill="auto"/>
            <w:noWrap/>
            <w:vAlign w:val="bottom"/>
            <w:hideMark/>
          </w:tcPr>
          <w:p w14:paraId="55CB831E"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6199</w:t>
            </w:r>
          </w:p>
        </w:tc>
        <w:tc>
          <w:tcPr>
            <w:tcW w:w="865" w:type="dxa"/>
            <w:shd w:val="clear" w:color="auto" w:fill="auto"/>
            <w:noWrap/>
            <w:vAlign w:val="bottom"/>
            <w:hideMark/>
          </w:tcPr>
          <w:p w14:paraId="7B7202FE"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220</w:t>
            </w:r>
          </w:p>
        </w:tc>
      </w:tr>
      <w:tr w:rsidR="00E851FF" w:rsidRPr="00E06045" w14:paraId="1117370D" w14:textId="77777777" w:rsidTr="00E06045">
        <w:trPr>
          <w:trHeight w:val="320"/>
        </w:trPr>
        <w:tc>
          <w:tcPr>
            <w:tcW w:w="647" w:type="dxa"/>
            <w:shd w:val="clear" w:color="auto" w:fill="auto"/>
            <w:noWrap/>
            <w:vAlign w:val="bottom"/>
            <w:hideMark/>
          </w:tcPr>
          <w:p w14:paraId="23FB9F3F"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1994</w:t>
            </w:r>
          </w:p>
        </w:tc>
        <w:tc>
          <w:tcPr>
            <w:tcW w:w="946" w:type="dxa"/>
            <w:shd w:val="clear" w:color="auto" w:fill="auto"/>
            <w:noWrap/>
            <w:vAlign w:val="bottom"/>
            <w:hideMark/>
          </w:tcPr>
          <w:p w14:paraId="0718F647"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439206900</w:t>
            </w:r>
          </w:p>
        </w:tc>
        <w:tc>
          <w:tcPr>
            <w:tcW w:w="946" w:type="dxa"/>
            <w:shd w:val="clear" w:color="auto" w:fill="auto"/>
            <w:noWrap/>
            <w:vAlign w:val="bottom"/>
            <w:hideMark/>
          </w:tcPr>
          <w:p w14:paraId="63ACB2B8"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113158100</w:t>
            </w:r>
          </w:p>
        </w:tc>
        <w:tc>
          <w:tcPr>
            <w:tcW w:w="946" w:type="dxa"/>
            <w:shd w:val="clear" w:color="auto" w:fill="auto"/>
            <w:noWrap/>
            <w:vAlign w:val="bottom"/>
            <w:hideMark/>
          </w:tcPr>
          <w:p w14:paraId="73512E22"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36306700</w:t>
            </w:r>
          </w:p>
        </w:tc>
        <w:tc>
          <w:tcPr>
            <w:tcW w:w="946" w:type="dxa"/>
            <w:shd w:val="clear" w:color="auto" w:fill="auto"/>
            <w:noWrap/>
            <w:vAlign w:val="bottom"/>
            <w:hideMark/>
          </w:tcPr>
          <w:p w14:paraId="0C63C0C5"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348590</w:t>
            </w:r>
          </w:p>
        </w:tc>
        <w:tc>
          <w:tcPr>
            <w:tcW w:w="946" w:type="dxa"/>
            <w:shd w:val="clear" w:color="auto" w:fill="auto"/>
            <w:noWrap/>
            <w:vAlign w:val="bottom"/>
            <w:hideMark/>
          </w:tcPr>
          <w:p w14:paraId="69E70720"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20007</w:t>
            </w:r>
          </w:p>
        </w:tc>
        <w:tc>
          <w:tcPr>
            <w:tcW w:w="865" w:type="dxa"/>
            <w:shd w:val="clear" w:color="auto" w:fill="auto"/>
            <w:noWrap/>
            <w:vAlign w:val="bottom"/>
            <w:hideMark/>
          </w:tcPr>
          <w:p w14:paraId="5F09545A"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22758</w:t>
            </w:r>
          </w:p>
        </w:tc>
        <w:tc>
          <w:tcPr>
            <w:tcW w:w="865" w:type="dxa"/>
            <w:shd w:val="clear" w:color="auto" w:fill="auto"/>
            <w:noWrap/>
            <w:vAlign w:val="bottom"/>
            <w:hideMark/>
          </w:tcPr>
          <w:p w14:paraId="03F5F8F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8862</w:t>
            </w:r>
          </w:p>
        </w:tc>
        <w:tc>
          <w:tcPr>
            <w:tcW w:w="865" w:type="dxa"/>
            <w:shd w:val="clear" w:color="auto" w:fill="auto"/>
            <w:noWrap/>
            <w:vAlign w:val="bottom"/>
            <w:hideMark/>
          </w:tcPr>
          <w:p w14:paraId="0E5C96F0"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499</w:t>
            </w:r>
          </w:p>
        </w:tc>
      </w:tr>
      <w:tr w:rsidR="00E851FF" w:rsidRPr="00E06045" w14:paraId="6C2F17BD" w14:textId="77777777" w:rsidTr="00E06045">
        <w:trPr>
          <w:trHeight w:val="320"/>
        </w:trPr>
        <w:tc>
          <w:tcPr>
            <w:tcW w:w="647" w:type="dxa"/>
            <w:shd w:val="clear" w:color="auto" w:fill="auto"/>
            <w:noWrap/>
            <w:vAlign w:val="bottom"/>
            <w:hideMark/>
          </w:tcPr>
          <w:p w14:paraId="42A7BA99"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1995</w:t>
            </w:r>
          </w:p>
        </w:tc>
        <w:tc>
          <w:tcPr>
            <w:tcW w:w="946" w:type="dxa"/>
            <w:shd w:val="clear" w:color="auto" w:fill="auto"/>
            <w:noWrap/>
            <w:vAlign w:val="bottom"/>
            <w:hideMark/>
          </w:tcPr>
          <w:p w14:paraId="37AE675C"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256122600</w:t>
            </w:r>
          </w:p>
        </w:tc>
        <w:tc>
          <w:tcPr>
            <w:tcW w:w="946" w:type="dxa"/>
            <w:shd w:val="clear" w:color="auto" w:fill="auto"/>
            <w:noWrap/>
            <w:vAlign w:val="bottom"/>
            <w:hideMark/>
          </w:tcPr>
          <w:p w14:paraId="38BFFDDA"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93184900</w:t>
            </w:r>
          </w:p>
        </w:tc>
        <w:tc>
          <w:tcPr>
            <w:tcW w:w="946" w:type="dxa"/>
            <w:shd w:val="clear" w:color="auto" w:fill="auto"/>
            <w:noWrap/>
            <w:vAlign w:val="bottom"/>
            <w:hideMark/>
          </w:tcPr>
          <w:p w14:paraId="387A6E5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19807520</w:t>
            </w:r>
          </w:p>
        </w:tc>
        <w:tc>
          <w:tcPr>
            <w:tcW w:w="946" w:type="dxa"/>
            <w:shd w:val="clear" w:color="auto" w:fill="auto"/>
            <w:noWrap/>
            <w:vAlign w:val="bottom"/>
            <w:hideMark/>
          </w:tcPr>
          <w:p w14:paraId="4BE7A06C"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1204276</w:t>
            </w:r>
          </w:p>
        </w:tc>
        <w:tc>
          <w:tcPr>
            <w:tcW w:w="946" w:type="dxa"/>
            <w:shd w:val="clear" w:color="auto" w:fill="auto"/>
            <w:noWrap/>
            <w:vAlign w:val="bottom"/>
            <w:hideMark/>
          </w:tcPr>
          <w:p w14:paraId="10023E82"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250085</w:t>
            </w:r>
          </w:p>
        </w:tc>
        <w:tc>
          <w:tcPr>
            <w:tcW w:w="865" w:type="dxa"/>
            <w:shd w:val="clear" w:color="auto" w:fill="auto"/>
            <w:noWrap/>
            <w:vAlign w:val="bottom"/>
            <w:hideMark/>
          </w:tcPr>
          <w:p w14:paraId="4124AA9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2236</w:t>
            </w:r>
          </w:p>
        </w:tc>
        <w:tc>
          <w:tcPr>
            <w:tcW w:w="865" w:type="dxa"/>
            <w:shd w:val="clear" w:color="auto" w:fill="auto"/>
            <w:noWrap/>
            <w:vAlign w:val="bottom"/>
            <w:hideMark/>
          </w:tcPr>
          <w:p w14:paraId="36B1208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6447</w:t>
            </w:r>
          </w:p>
        </w:tc>
        <w:tc>
          <w:tcPr>
            <w:tcW w:w="865" w:type="dxa"/>
            <w:shd w:val="clear" w:color="auto" w:fill="auto"/>
            <w:noWrap/>
            <w:vAlign w:val="bottom"/>
            <w:hideMark/>
          </w:tcPr>
          <w:p w14:paraId="44397AF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222</w:t>
            </w:r>
          </w:p>
        </w:tc>
      </w:tr>
      <w:tr w:rsidR="00E851FF" w:rsidRPr="00E06045" w14:paraId="67365413" w14:textId="77777777" w:rsidTr="00E06045">
        <w:trPr>
          <w:trHeight w:val="320"/>
        </w:trPr>
        <w:tc>
          <w:tcPr>
            <w:tcW w:w="647" w:type="dxa"/>
            <w:shd w:val="clear" w:color="auto" w:fill="auto"/>
            <w:noWrap/>
            <w:vAlign w:val="bottom"/>
            <w:hideMark/>
          </w:tcPr>
          <w:p w14:paraId="65AEAED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1996</w:t>
            </w:r>
          </w:p>
        </w:tc>
        <w:tc>
          <w:tcPr>
            <w:tcW w:w="946" w:type="dxa"/>
            <w:shd w:val="clear" w:color="auto" w:fill="auto"/>
            <w:noWrap/>
            <w:vAlign w:val="bottom"/>
            <w:hideMark/>
          </w:tcPr>
          <w:p w14:paraId="7976274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88429090</w:t>
            </w:r>
          </w:p>
        </w:tc>
        <w:tc>
          <w:tcPr>
            <w:tcW w:w="946" w:type="dxa"/>
            <w:shd w:val="clear" w:color="auto" w:fill="auto"/>
            <w:noWrap/>
            <w:vAlign w:val="bottom"/>
            <w:hideMark/>
          </w:tcPr>
          <w:p w14:paraId="44CD98F9"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185350100</w:t>
            </w:r>
          </w:p>
        </w:tc>
        <w:tc>
          <w:tcPr>
            <w:tcW w:w="946" w:type="dxa"/>
            <w:shd w:val="clear" w:color="auto" w:fill="auto"/>
            <w:noWrap/>
            <w:vAlign w:val="bottom"/>
            <w:hideMark/>
          </w:tcPr>
          <w:p w14:paraId="1E725BB4"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34618540</w:t>
            </w:r>
          </w:p>
        </w:tc>
        <w:tc>
          <w:tcPr>
            <w:tcW w:w="946" w:type="dxa"/>
            <w:shd w:val="clear" w:color="auto" w:fill="auto"/>
            <w:noWrap/>
            <w:vAlign w:val="bottom"/>
            <w:hideMark/>
          </w:tcPr>
          <w:p w14:paraId="2434DAAA"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625113</w:t>
            </w:r>
          </w:p>
        </w:tc>
        <w:tc>
          <w:tcPr>
            <w:tcW w:w="946" w:type="dxa"/>
            <w:shd w:val="clear" w:color="auto" w:fill="auto"/>
            <w:noWrap/>
            <w:vAlign w:val="bottom"/>
            <w:hideMark/>
          </w:tcPr>
          <w:p w14:paraId="1AB5702C"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860210</w:t>
            </w:r>
          </w:p>
        </w:tc>
        <w:tc>
          <w:tcPr>
            <w:tcW w:w="865" w:type="dxa"/>
            <w:shd w:val="clear" w:color="auto" w:fill="auto"/>
            <w:noWrap/>
            <w:vAlign w:val="bottom"/>
            <w:hideMark/>
          </w:tcPr>
          <w:p w14:paraId="3D9CF53E"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30776</w:t>
            </w:r>
          </w:p>
        </w:tc>
        <w:tc>
          <w:tcPr>
            <w:tcW w:w="865" w:type="dxa"/>
            <w:shd w:val="clear" w:color="auto" w:fill="auto"/>
            <w:noWrap/>
            <w:vAlign w:val="bottom"/>
            <w:hideMark/>
          </w:tcPr>
          <w:p w14:paraId="49791A4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613</w:t>
            </w:r>
          </w:p>
        </w:tc>
        <w:tc>
          <w:tcPr>
            <w:tcW w:w="865" w:type="dxa"/>
            <w:shd w:val="clear" w:color="auto" w:fill="auto"/>
            <w:noWrap/>
            <w:vAlign w:val="bottom"/>
            <w:hideMark/>
          </w:tcPr>
          <w:p w14:paraId="45F1C599"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148</w:t>
            </w:r>
          </w:p>
        </w:tc>
      </w:tr>
      <w:tr w:rsidR="00E851FF" w:rsidRPr="00E06045" w14:paraId="58BD8439" w14:textId="77777777" w:rsidTr="00E06045">
        <w:trPr>
          <w:trHeight w:val="320"/>
        </w:trPr>
        <w:tc>
          <w:tcPr>
            <w:tcW w:w="647" w:type="dxa"/>
            <w:shd w:val="clear" w:color="auto" w:fill="auto"/>
            <w:noWrap/>
            <w:vAlign w:val="bottom"/>
            <w:hideMark/>
          </w:tcPr>
          <w:p w14:paraId="2A444069"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1997</w:t>
            </w:r>
          </w:p>
        </w:tc>
        <w:tc>
          <w:tcPr>
            <w:tcW w:w="946" w:type="dxa"/>
            <w:shd w:val="clear" w:color="auto" w:fill="auto"/>
            <w:noWrap/>
            <w:vAlign w:val="bottom"/>
            <w:hideMark/>
          </w:tcPr>
          <w:p w14:paraId="1767B804"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206716500</w:t>
            </w:r>
          </w:p>
        </w:tc>
        <w:tc>
          <w:tcPr>
            <w:tcW w:w="946" w:type="dxa"/>
            <w:shd w:val="clear" w:color="auto" w:fill="auto"/>
            <w:noWrap/>
            <w:vAlign w:val="bottom"/>
            <w:hideMark/>
          </w:tcPr>
          <w:p w14:paraId="010B29F4"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119889900</w:t>
            </w:r>
          </w:p>
        </w:tc>
        <w:tc>
          <w:tcPr>
            <w:tcW w:w="946" w:type="dxa"/>
            <w:shd w:val="clear" w:color="auto" w:fill="auto"/>
            <w:noWrap/>
            <w:vAlign w:val="bottom"/>
            <w:hideMark/>
          </w:tcPr>
          <w:p w14:paraId="24552778"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63983800</w:t>
            </w:r>
          </w:p>
        </w:tc>
        <w:tc>
          <w:tcPr>
            <w:tcW w:w="946" w:type="dxa"/>
            <w:shd w:val="clear" w:color="auto" w:fill="auto"/>
            <w:noWrap/>
            <w:vAlign w:val="bottom"/>
            <w:hideMark/>
          </w:tcPr>
          <w:p w14:paraId="71D7F86A"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3970940</w:t>
            </w:r>
          </w:p>
        </w:tc>
        <w:tc>
          <w:tcPr>
            <w:tcW w:w="946" w:type="dxa"/>
            <w:shd w:val="clear" w:color="auto" w:fill="auto"/>
            <w:noWrap/>
            <w:vAlign w:val="bottom"/>
            <w:hideMark/>
          </w:tcPr>
          <w:p w14:paraId="0561ED57"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1713846</w:t>
            </w:r>
          </w:p>
        </w:tc>
        <w:tc>
          <w:tcPr>
            <w:tcW w:w="865" w:type="dxa"/>
            <w:shd w:val="clear" w:color="auto" w:fill="auto"/>
            <w:noWrap/>
            <w:vAlign w:val="bottom"/>
            <w:hideMark/>
          </w:tcPr>
          <w:p w14:paraId="18DAD0FD"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431635</w:t>
            </w:r>
          </w:p>
        </w:tc>
        <w:tc>
          <w:tcPr>
            <w:tcW w:w="865" w:type="dxa"/>
            <w:shd w:val="clear" w:color="auto" w:fill="auto"/>
            <w:noWrap/>
            <w:vAlign w:val="bottom"/>
            <w:hideMark/>
          </w:tcPr>
          <w:p w14:paraId="1D903E19"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34491</w:t>
            </w:r>
          </w:p>
        </w:tc>
        <w:tc>
          <w:tcPr>
            <w:tcW w:w="865" w:type="dxa"/>
            <w:shd w:val="clear" w:color="auto" w:fill="auto"/>
            <w:noWrap/>
            <w:vAlign w:val="bottom"/>
            <w:hideMark/>
          </w:tcPr>
          <w:p w14:paraId="41AB03CC"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239</w:t>
            </w:r>
          </w:p>
        </w:tc>
      </w:tr>
      <w:tr w:rsidR="00E851FF" w:rsidRPr="00E06045" w14:paraId="4B7AEC74" w14:textId="77777777" w:rsidTr="00E06045">
        <w:trPr>
          <w:trHeight w:val="320"/>
        </w:trPr>
        <w:tc>
          <w:tcPr>
            <w:tcW w:w="647" w:type="dxa"/>
            <w:shd w:val="clear" w:color="auto" w:fill="auto"/>
            <w:noWrap/>
            <w:vAlign w:val="bottom"/>
            <w:hideMark/>
          </w:tcPr>
          <w:p w14:paraId="798653BF"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1998</w:t>
            </w:r>
          </w:p>
        </w:tc>
        <w:tc>
          <w:tcPr>
            <w:tcW w:w="946" w:type="dxa"/>
            <w:shd w:val="clear" w:color="auto" w:fill="auto"/>
            <w:noWrap/>
            <w:vAlign w:val="bottom"/>
            <w:hideMark/>
          </w:tcPr>
          <w:p w14:paraId="3147CCCF"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631179000</w:t>
            </w:r>
          </w:p>
        </w:tc>
        <w:tc>
          <w:tcPr>
            <w:tcW w:w="946" w:type="dxa"/>
            <w:shd w:val="clear" w:color="auto" w:fill="auto"/>
            <w:noWrap/>
            <w:vAlign w:val="bottom"/>
            <w:hideMark/>
          </w:tcPr>
          <w:p w14:paraId="2A88F5F2"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209332000</w:t>
            </w:r>
          </w:p>
        </w:tc>
        <w:tc>
          <w:tcPr>
            <w:tcW w:w="946" w:type="dxa"/>
            <w:shd w:val="clear" w:color="auto" w:fill="auto"/>
            <w:noWrap/>
            <w:vAlign w:val="bottom"/>
            <w:hideMark/>
          </w:tcPr>
          <w:p w14:paraId="63500919"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75449700</w:t>
            </w:r>
          </w:p>
        </w:tc>
        <w:tc>
          <w:tcPr>
            <w:tcW w:w="946" w:type="dxa"/>
            <w:shd w:val="clear" w:color="auto" w:fill="auto"/>
            <w:noWrap/>
            <w:vAlign w:val="bottom"/>
            <w:hideMark/>
          </w:tcPr>
          <w:p w14:paraId="1079E92A"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24773170</w:t>
            </w:r>
          </w:p>
        </w:tc>
        <w:tc>
          <w:tcPr>
            <w:tcW w:w="946" w:type="dxa"/>
            <w:shd w:val="clear" w:color="auto" w:fill="auto"/>
            <w:noWrap/>
            <w:vAlign w:val="bottom"/>
            <w:hideMark/>
          </w:tcPr>
          <w:p w14:paraId="2FF2A502"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9283630</w:t>
            </w:r>
          </w:p>
        </w:tc>
        <w:tc>
          <w:tcPr>
            <w:tcW w:w="865" w:type="dxa"/>
            <w:shd w:val="clear" w:color="auto" w:fill="auto"/>
            <w:noWrap/>
            <w:vAlign w:val="bottom"/>
            <w:hideMark/>
          </w:tcPr>
          <w:p w14:paraId="0AB112C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696259</w:t>
            </w:r>
          </w:p>
        </w:tc>
        <w:tc>
          <w:tcPr>
            <w:tcW w:w="865" w:type="dxa"/>
            <w:shd w:val="clear" w:color="auto" w:fill="auto"/>
            <w:noWrap/>
            <w:vAlign w:val="bottom"/>
            <w:hideMark/>
          </w:tcPr>
          <w:p w14:paraId="4629EFA0"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419721</w:t>
            </w:r>
          </w:p>
        </w:tc>
        <w:tc>
          <w:tcPr>
            <w:tcW w:w="865" w:type="dxa"/>
            <w:shd w:val="clear" w:color="auto" w:fill="auto"/>
            <w:noWrap/>
            <w:vAlign w:val="bottom"/>
            <w:hideMark/>
          </w:tcPr>
          <w:p w14:paraId="51DAA1B8"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1790</w:t>
            </w:r>
          </w:p>
        </w:tc>
      </w:tr>
      <w:tr w:rsidR="00E851FF" w:rsidRPr="00E06045" w14:paraId="01321DD8" w14:textId="77777777" w:rsidTr="00E06045">
        <w:trPr>
          <w:trHeight w:val="320"/>
        </w:trPr>
        <w:tc>
          <w:tcPr>
            <w:tcW w:w="647" w:type="dxa"/>
            <w:shd w:val="clear" w:color="auto" w:fill="auto"/>
            <w:noWrap/>
            <w:vAlign w:val="bottom"/>
            <w:hideMark/>
          </w:tcPr>
          <w:p w14:paraId="45CE0B7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1999</w:t>
            </w:r>
          </w:p>
        </w:tc>
        <w:tc>
          <w:tcPr>
            <w:tcW w:w="946" w:type="dxa"/>
            <w:shd w:val="clear" w:color="auto" w:fill="auto"/>
            <w:noWrap/>
            <w:vAlign w:val="bottom"/>
            <w:hideMark/>
          </w:tcPr>
          <w:p w14:paraId="0C9A883C"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755572100</w:t>
            </w:r>
          </w:p>
        </w:tc>
        <w:tc>
          <w:tcPr>
            <w:tcW w:w="946" w:type="dxa"/>
            <w:shd w:val="clear" w:color="auto" w:fill="auto"/>
            <w:noWrap/>
            <w:vAlign w:val="bottom"/>
            <w:hideMark/>
          </w:tcPr>
          <w:p w14:paraId="1F691B8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190984400</w:t>
            </w:r>
          </w:p>
        </w:tc>
        <w:tc>
          <w:tcPr>
            <w:tcW w:w="946" w:type="dxa"/>
            <w:shd w:val="clear" w:color="auto" w:fill="auto"/>
            <w:noWrap/>
            <w:vAlign w:val="bottom"/>
            <w:hideMark/>
          </w:tcPr>
          <w:p w14:paraId="1E51A039"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3552683</w:t>
            </w:r>
          </w:p>
        </w:tc>
        <w:tc>
          <w:tcPr>
            <w:tcW w:w="946" w:type="dxa"/>
            <w:shd w:val="clear" w:color="auto" w:fill="auto"/>
            <w:noWrap/>
            <w:vAlign w:val="bottom"/>
            <w:hideMark/>
          </w:tcPr>
          <w:p w14:paraId="3C7C7B8E"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2390675</w:t>
            </w:r>
          </w:p>
        </w:tc>
        <w:tc>
          <w:tcPr>
            <w:tcW w:w="946" w:type="dxa"/>
            <w:shd w:val="clear" w:color="auto" w:fill="auto"/>
            <w:noWrap/>
            <w:vAlign w:val="bottom"/>
            <w:hideMark/>
          </w:tcPr>
          <w:p w14:paraId="0E9CD00E"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3582610</w:t>
            </w:r>
          </w:p>
        </w:tc>
        <w:tc>
          <w:tcPr>
            <w:tcW w:w="865" w:type="dxa"/>
            <w:shd w:val="clear" w:color="auto" w:fill="auto"/>
            <w:noWrap/>
            <w:vAlign w:val="bottom"/>
            <w:hideMark/>
          </w:tcPr>
          <w:p w14:paraId="30E657EB"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264408</w:t>
            </w:r>
          </w:p>
        </w:tc>
        <w:tc>
          <w:tcPr>
            <w:tcW w:w="865" w:type="dxa"/>
            <w:shd w:val="clear" w:color="auto" w:fill="auto"/>
            <w:noWrap/>
            <w:vAlign w:val="bottom"/>
            <w:hideMark/>
          </w:tcPr>
          <w:p w14:paraId="0FC79A01"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27119</w:t>
            </w:r>
          </w:p>
        </w:tc>
        <w:tc>
          <w:tcPr>
            <w:tcW w:w="865" w:type="dxa"/>
            <w:shd w:val="clear" w:color="auto" w:fill="auto"/>
            <w:noWrap/>
            <w:vAlign w:val="bottom"/>
            <w:hideMark/>
          </w:tcPr>
          <w:p w14:paraId="776BE4B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520</w:t>
            </w:r>
          </w:p>
        </w:tc>
      </w:tr>
      <w:tr w:rsidR="00E851FF" w:rsidRPr="00E06045" w14:paraId="3C540905" w14:textId="77777777" w:rsidTr="00E06045">
        <w:trPr>
          <w:trHeight w:val="320"/>
        </w:trPr>
        <w:tc>
          <w:tcPr>
            <w:tcW w:w="647" w:type="dxa"/>
            <w:shd w:val="clear" w:color="auto" w:fill="auto"/>
            <w:noWrap/>
            <w:vAlign w:val="bottom"/>
            <w:hideMark/>
          </w:tcPr>
          <w:p w14:paraId="7AAFA787"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2000</w:t>
            </w:r>
          </w:p>
        </w:tc>
        <w:tc>
          <w:tcPr>
            <w:tcW w:w="946" w:type="dxa"/>
            <w:shd w:val="clear" w:color="auto" w:fill="auto"/>
            <w:noWrap/>
            <w:vAlign w:val="bottom"/>
            <w:hideMark/>
          </w:tcPr>
          <w:p w14:paraId="3FBAF1DC"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243478000</w:t>
            </w:r>
          </w:p>
        </w:tc>
        <w:tc>
          <w:tcPr>
            <w:tcW w:w="946" w:type="dxa"/>
            <w:shd w:val="clear" w:color="auto" w:fill="auto"/>
            <w:noWrap/>
            <w:vAlign w:val="bottom"/>
            <w:hideMark/>
          </w:tcPr>
          <w:p w14:paraId="01DD680E"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344653000</w:t>
            </w:r>
          </w:p>
        </w:tc>
        <w:tc>
          <w:tcPr>
            <w:tcW w:w="946" w:type="dxa"/>
            <w:shd w:val="clear" w:color="auto" w:fill="auto"/>
            <w:noWrap/>
            <w:vAlign w:val="bottom"/>
            <w:hideMark/>
          </w:tcPr>
          <w:p w14:paraId="25EDA07A"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8771231</w:t>
            </w:r>
          </w:p>
        </w:tc>
        <w:tc>
          <w:tcPr>
            <w:tcW w:w="946" w:type="dxa"/>
            <w:shd w:val="clear" w:color="auto" w:fill="auto"/>
            <w:noWrap/>
            <w:vAlign w:val="bottom"/>
            <w:hideMark/>
          </w:tcPr>
          <w:p w14:paraId="2832356D"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4513997</w:t>
            </w:r>
          </w:p>
        </w:tc>
        <w:tc>
          <w:tcPr>
            <w:tcW w:w="946" w:type="dxa"/>
            <w:shd w:val="clear" w:color="auto" w:fill="auto"/>
            <w:noWrap/>
            <w:vAlign w:val="bottom"/>
            <w:hideMark/>
          </w:tcPr>
          <w:p w14:paraId="29385D8E"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3530600</w:t>
            </w:r>
          </w:p>
        </w:tc>
        <w:tc>
          <w:tcPr>
            <w:tcW w:w="865" w:type="dxa"/>
            <w:shd w:val="clear" w:color="auto" w:fill="auto"/>
            <w:noWrap/>
            <w:vAlign w:val="bottom"/>
            <w:hideMark/>
          </w:tcPr>
          <w:p w14:paraId="7269EAF2"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1450944</w:t>
            </w:r>
          </w:p>
        </w:tc>
        <w:tc>
          <w:tcPr>
            <w:tcW w:w="865" w:type="dxa"/>
            <w:shd w:val="clear" w:color="auto" w:fill="auto"/>
            <w:noWrap/>
            <w:vAlign w:val="bottom"/>
            <w:hideMark/>
          </w:tcPr>
          <w:p w14:paraId="6467485D"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111802</w:t>
            </w:r>
          </w:p>
        </w:tc>
        <w:tc>
          <w:tcPr>
            <w:tcW w:w="865" w:type="dxa"/>
            <w:shd w:val="clear" w:color="auto" w:fill="auto"/>
            <w:noWrap/>
            <w:vAlign w:val="bottom"/>
            <w:hideMark/>
          </w:tcPr>
          <w:p w14:paraId="694FFAC3"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1024</w:t>
            </w:r>
          </w:p>
        </w:tc>
      </w:tr>
      <w:tr w:rsidR="00E851FF" w:rsidRPr="00E06045" w14:paraId="5B8DE769" w14:textId="77777777" w:rsidTr="00E06045">
        <w:trPr>
          <w:trHeight w:val="320"/>
        </w:trPr>
        <w:tc>
          <w:tcPr>
            <w:tcW w:w="647" w:type="dxa"/>
            <w:shd w:val="clear" w:color="auto" w:fill="auto"/>
            <w:noWrap/>
            <w:vAlign w:val="bottom"/>
            <w:hideMark/>
          </w:tcPr>
          <w:p w14:paraId="7EEADA28"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2001</w:t>
            </w:r>
          </w:p>
        </w:tc>
        <w:tc>
          <w:tcPr>
            <w:tcW w:w="946" w:type="dxa"/>
            <w:shd w:val="clear" w:color="auto" w:fill="auto"/>
            <w:noWrap/>
            <w:vAlign w:val="bottom"/>
            <w:hideMark/>
          </w:tcPr>
          <w:p w14:paraId="12C02C77"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198341800</w:t>
            </w:r>
          </w:p>
        </w:tc>
        <w:tc>
          <w:tcPr>
            <w:tcW w:w="946" w:type="dxa"/>
            <w:shd w:val="clear" w:color="auto" w:fill="auto"/>
            <w:noWrap/>
            <w:vAlign w:val="bottom"/>
            <w:hideMark/>
          </w:tcPr>
          <w:p w14:paraId="7176957D"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118301600</w:t>
            </w:r>
          </w:p>
        </w:tc>
        <w:tc>
          <w:tcPr>
            <w:tcW w:w="946" w:type="dxa"/>
            <w:shd w:val="clear" w:color="auto" w:fill="auto"/>
            <w:noWrap/>
            <w:vAlign w:val="bottom"/>
            <w:hideMark/>
          </w:tcPr>
          <w:p w14:paraId="6D51C874"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51199800</w:t>
            </w:r>
          </w:p>
        </w:tc>
        <w:tc>
          <w:tcPr>
            <w:tcW w:w="946" w:type="dxa"/>
            <w:shd w:val="clear" w:color="auto" w:fill="auto"/>
            <w:noWrap/>
            <w:vAlign w:val="bottom"/>
            <w:hideMark/>
          </w:tcPr>
          <w:p w14:paraId="758407A4"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8649320</w:t>
            </w:r>
          </w:p>
        </w:tc>
        <w:tc>
          <w:tcPr>
            <w:tcW w:w="946" w:type="dxa"/>
            <w:shd w:val="clear" w:color="auto" w:fill="auto"/>
            <w:noWrap/>
            <w:vAlign w:val="bottom"/>
            <w:hideMark/>
          </w:tcPr>
          <w:p w14:paraId="6526285F"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4617840</w:t>
            </w:r>
          </w:p>
        </w:tc>
        <w:tc>
          <w:tcPr>
            <w:tcW w:w="865" w:type="dxa"/>
            <w:shd w:val="clear" w:color="auto" w:fill="auto"/>
            <w:noWrap/>
            <w:vAlign w:val="bottom"/>
            <w:hideMark/>
          </w:tcPr>
          <w:p w14:paraId="03E79FDA"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957046</w:t>
            </w:r>
          </w:p>
        </w:tc>
        <w:tc>
          <w:tcPr>
            <w:tcW w:w="865" w:type="dxa"/>
            <w:shd w:val="clear" w:color="auto" w:fill="auto"/>
            <w:noWrap/>
            <w:vAlign w:val="bottom"/>
            <w:hideMark/>
          </w:tcPr>
          <w:p w14:paraId="67EC31C7"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523350</w:t>
            </w:r>
          </w:p>
        </w:tc>
        <w:tc>
          <w:tcPr>
            <w:tcW w:w="865" w:type="dxa"/>
            <w:shd w:val="clear" w:color="auto" w:fill="auto"/>
            <w:noWrap/>
            <w:vAlign w:val="bottom"/>
            <w:hideMark/>
          </w:tcPr>
          <w:p w14:paraId="6B3E9959"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3840</w:t>
            </w:r>
          </w:p>
        </w:tc>
      </w:tr>
      <w:tr w:rsidR="00E851FF" w:rsidRPr="00E06045" w14:paraId="12DB2B8A" w14:textId="77777777" w:rsidTr="00E06045">
        <w:trPr>
          <w:trHeight w:val="320"/>
        </w:trPr>
        <w:tc>
          <w:tcPr>
            <w:tcW w:w="647" w:type="dxa"/>
            <w:shd w:val="clear" w:color="auto" w:fill="auto"/>
            <w:noWrap/>
            <w:vAlign w:val="bottom"/>
            <w:hideMark/>
          </w:tcPr>
          <w:p w14:paraId="6DF39F8D"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2002</w:t>
            </w:r>
          </w:p>
        </w:tc>
        <w:tc>
          <w:tcPr>
            <w:tcW w:w="946" w:type="dxa"/>
            <w:shd w:val="clear" w:color="auto" w:fill="auto"/>
            <w:noWrap/>
            <w:vAlign w:val="bottom"/>
            <w:hideMark/>
          </w:tcPr>
          <w:p w14:paraId="363CE074"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442952000</w:t>
            </w:r>
          </w:p>
        </w:tc>
        <w:tc>
          <w:tcPr>
            <w:tcW w:w="946" w:type="dxa"/>
            <w:shd w:val="clear" w:color="auto" w:fill="auto"/>
            <w:noWrap/>
            <w:vAlign w:val="bottom"/>
            <w:hideMark/>
          </w:tcPr>
          <w:p w14:paraId="587BA24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123356300</w:t>
            </w:r>
          </w:p>
        </w:tc>
        <w:tc>
          <w:tcPr>
            <w:tcW w:w="946" w:type="dxa"/>
            <w:shd w:val="clear" w:color="auto" w:fill="auto"/>
            <w:noWrap/>
            <w:vAlign w:val="bottom"/>
            <w:hideMark/>
          </w:tcPr>
          <w:p w14:paraId="1A0D32FF"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13217230</w:t>
            </w:r>
          </w:p>
        </w:tc>
        <w:tc>
          <w:tcPr>
            <w:tcW w:w="946" w:type="dxa"/>
            <w:shd w:val="clear" w:color="auto" w:fill="auto"/>
            <w:noWrap/>
            <w:vAlign w:val="bottom"/>
            <w:hideMark/>
          </w:tcPr>
          <w:p w14:paraId="076A12C4"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12488210</w:t>
            </w:r>
          </w:p>
        </w:tc>
        <w:tc>
          <w:tcPr>
            <w:tcW w:w="946" w:type="dxa"/>
            <w:shd w:val="clear" w:color="auto" w:fill="auto"/>
            <w:noWrap/>
            <w:vAlign w:val="bottom"/>
            <w:hideMark/>
          </w:tcPr>
          <w:p w14:paraId="0B5EB08A"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10461820</w:t>
            </w:r>
          </w:p>
        </w:tc>
        <w:tc>
          <w:tcPr>
            <w:tcW w:w="865" w:type="dxa"/>
            <w:shd w:val="clear" w:color="auto" w:fill="auto"/>
            <w:noWrap/>
            <w:vAlign w:val="bottom"/>
            <w:hideMark/>
          </w:tcPr>
          <w:p w14:paraId="4AA74E9C"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1387542</w:t>
            </w:r>
          </w:p>
        </w:tc>
        <w:tc>
          <w:tcPr>
            <w:tcW w:w="865" w:type="dxa"/>
            <w:shd w:val="clear" w:color="auto" w:fill="auto"/>
            <w:noWrap/>
            <w:vAlign w:val="bottom"/>
            <w:hideMark/>
          </w:tcPr>
          <w:p w14:paraId="0F7FA485"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344909</w:t>
            </w:r>
          </w:p>
        </w:tc>
        <w:tc>
          <w:tcPr>
            <w:tcW w:w="865" w:type="dxa"/>
            <w:shd w:val="clear" w:color="auto" w:fill="auto"/>
            <w:noWrap/>
            <w:vAlign w:val="bottom"/>
            <w:hideMark/>
          </w:tcPr>
          <w:p w14:paraId="2ED740BC"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11002</w:t>
            </w:r>
          </w:p>
        </w:tc>
      </w:tr>
      <w:tr w:rsidR="00E851FF" w:rsidRPr="00E06045" w14:paraId="1FD934DC" w14:textId="77777777" w:rsidTr="00E06045">
        <w:trPr>
          <w:trHeight w:val="320"/>
        </w:trPr>
        <w:tc>
          <w:tcPr>
            <w:tcW w:w="647" w:type="dxa"/>
            <w:shd w:val="clear" w:color="auto" w:fill="auto"/>
            <w:noWrap/>
            <w:vAlign w:val="bottom"/>
            <w:hideMark/>
          </w:tcPr>
          <w:p w14:paraId="7D220C4B"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2003</w:t>
            </w:r>
          </w:p>
        </w:tc>
        <w:tc>
          <w:tcPr>
            <w:tcW w:w="946" w:type="dxa"/>
            <w:shd w:val="clear" w:color="auto" w:fill="auto"/>
            <w:noWrap/>
            <w:vAlign w:val="bottom"/>
            <w:hideMark/>
          </w:tcPr>
          <w:p w14:paraId="1E3E9E2C"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83198900</w:t>
            </w:r>
          </w:p>
        </w:tc>
        <w:tc>
          <w:tcPr>
            <w:tcW w:w="946" w:type="dxa"/>
            <w:shd w:val="clear" w:color="auto" w:fill="auto"/>
            <w:noWrap/>
            <w:vAlign w:val="bottom"/>
            <w:hideMark/>
          </w:tcPr>
          <w:p w14:paraId="6346BA73"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76821300</w:t>
            </w:r>
          </w:p>
        </w:tc>
        <w:tc>
          <w:tcPr>
            <w:tcW w:w="946" w:type="dxa"/>
            <w:shd w:val="clear" w:color="auto" w:fill="auto"/>
            <w:noWrap/>
            <w:vAlign w:val="bottom"/>
            <w:hideMark/>
          </w:tcPr>
          <w:p w14:paraId="2B6BBE0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12607860</w:t>
            </w:r>
          </w:p>
        </w:tc>
        <w:tc>
          <w:tcPr>
            <w:tcW w:w="946" w:type="dxa"/>
            <w:shd w:val="clear" w:color="auto" w:fill="auto"/>
            <w:noWrap/>
            <w:vAlign w:val="bottom"/>
            <w:hideMark/>
          </w:tcPr>
          <w:p w14:paraId="5F65A36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3128610</w:t>
            </w:r>
          </w:p>
        </w:tc>
        <w:tc>
          <w:tcPr>
            <w:tcW w:w="946" w:type="dxa"/>
            <w:shd w:val="clear" w:color="auto" w:fill="auto"/>
            <w:noWrap/>
            <w:vAlign w:val="bottom"/>
            <w:hideMark/>
          </w:tcPr>
          <w:p w14:paraId="593A7B3C"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16975950</w:t>
            </w:r>
          </w:p>
        </w:tc>
        <w:tc>
          <w:tcPr>
            <w:tcW w:w="865" w:type="dxa"/>
            <w:shd w:val="clear" w:color="auto" w:fill="auto"/>
            <w:noWrap/>
            <w:vAlign w:val="bottom"/>
            <w:hideMark/>
          </w:tcPr>
          <w:p w14:paraId="33969E50"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3570010</w:t>
            </w:r>
          </w:p>
        </w:tc>
        <w:tc>
          <w:tcPr>
            <w:tcW w:w="865" w:type="dxa"/>
            <w:shd w:val="clear" w:color="auto" w:fill="auto"/>
            <w:noWrap/>
            <w:vAlign w:val="bottom"/>
            <w:hideMark/>
          </w:tcPr>
          <w:p w14:paraId="34444405"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783953</w:t>
            </w:r>
          </w:p>
        </w:tc>
        <w:tc>
          <w:tcPr>
            <w:tcW w:w="865" w:type="dxa"/>
            <w:shd w:val="clear" w:color="auto" w:fill="auto"/>
            <w:noWrap/>
            <w:vAlign w:val="bottom"/>
            <w:hideMark/>
          </w:tcPr>
          <w:p w14:paraId="39F24F4E"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30943</w:t>
            </w:r>
          </w:p>
        </w:tc>
      </w:tr>
      <w:tr w:rsidR="00E851FF" w:rsidRPr="00E06045" w14:paraId="31779B9D" w14:textId="77777777" w:rsidTr="00E06045">
        <w:trPr>
          <w:trHeight w:val="320"/>
        </w:trPr>
        <w:tc>
          <w:tcPr>
            <w:tcW w:w="647" w:type="dxa"/>
            <w:shd w:val="clear" w:color="auto" w:fill="auto"/>
            <w:noWrap/>
            <w:vAlign w:val="bottom"/>
            <w:hideMark/>
          </w:tcPr>
          <w:p w14:paraId="6ACDA75F"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2004</w:t>
            </w:r>
          </w:p>
        </w:tc>
        <w:tc>
          <w:tcPr>
            <w:tcW w:w="946" w:type="dxa"/>
            <w:shd w:val="clear" w:color="auto" w:fill="auto"/>
            <w:noWrap/>
            <w:vAlign w:val="bottom"/>
            <w:hideMark/>
          </w:tcPr>
          <w:p w14:paraId="6E9AE457"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702266000</w:t>
            </w:r>
          </w:p>
        </w:tc>
        <w:tc>
          <w:tcPr>
            <w:tcW w:w="946" w:type="dxa"/>
            <w:shd w:val="clear" w:color="auto" w:fill="auto"/>
            <w:noWrap/>
            <w:vAlign w:val="bottom"/>
            <w:hideMark/>
          </w:tcPr>
          <w:p w14:paraId="4736CF1F"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4998810</w:t>
            </w:r>
          </w:p>
        </w:tc>
        <w:tc>
          <w:tcPr>
            <w:tcW w:w="946" w:type="dxa"/>
            <w:shd w:val="clear" w:color="auto" w:fill="auto"/>
            <w:noWrap/>
            <w:vAlign w:val="bottom"/>
            <w:hideMark/>
          </w:tcPr>
          <w:p w14:paraId="1CB4B94C"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6364600</w:t>
            </w:r>
          </w:p>
        </w:tc>
        <w:tc>
          <w:tcPr>
            <w:tcW w:w="946" w:type="dxa"/>
            <w:shd w:val="clear" w:color="auto" w:fill="auto"/>
            <w:noWrap/>
            <w:vAlign w:val="bottom"/>
            <w:hideMark/>
          </w:tcPr>
          <w:p w14:paraId="5C3554B3"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693761</w:t>
            </w:r>
          </w:p>
        </w:tc>
        <w:tc>
          <w:tcPr>
            <w:tcW w:w="946" w:type="dxa"/>
            <w:shd w:val="clear" w:color="auto" w:fill="auto"/>
            <w:noWrap/>
            <w:vAlign w:val="bottom"/>
            <w:hideMark/>
          </w:tcPr>
          <w:p w14:paraId="04FF4ACC"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800513</w:t>
            </w:r>
          </w:p>
        </w:tc>
        <w:tc>
          <w:tcPr>
            <w:tcW w:w="865" w:type="dxa"/>
            <w:shd w:val="clear" w:color="auto" w:fill="auto"/>
            <w:noWrap/>
            <w:vAlign w:val="bottom"/>
            <w:hideMark/>
          </w:tcPr>
          <w:p w14:paraId="50E51993"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926430</w:t>
            </w:r>
          </w:p>
        </w:tc>
        <w:tc>
          <w:tcPr>
            <w:tcW w:w="865" w:type="dxa"/>
            <w:shd w:val="clear" w:color="auto" w:fill="auto"/>
            <w:noWrap/>
            <w:vAlign w:val="bottom"/>
            <w:hideMark/>
          </w:tcPr>
          <w:p w14:paraId="0012EF5A"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356674</w:t>
            </w:r>
          </w:p>
        </w:tc>
        <w:tc>
          <w:tcPr>
            <w:tcW w:w="865" w:type="dxa"/>
            <w:shd w:val="clear" w:color="auto" w:fill="auto"/>
            <w:noWrap/>
            <w:vAlign w:val="bottom"/>
            <w:hideMark/>
          </w:tcPr>
          <w:p w14:paraId="71750617"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8599</w:t>
            </w:r>
          </w:p>
        </w:tc>
      </w:tr>
      <w:tr w:rsidR="00E851FF" w:rsidRPr="00E06045" w14:paraId="48E61B29" w14:textId="77777777" w:rsidTr="00E06045">
        <w:trPr>
          <w:trHeight w:val="320"/>
        </w:trPr>
        <w:tc>
          <w:tcPr>
            <w:tcW w:w="647" w:type="dxa"/>
            <w:shd w:val="clear" w:color="auto" w:fill="auto"/>
            <w:noWrap/>
            <w:vAlign w:val="bottom"/>
            <w:hideMark/>
          </w:tcPr>
          <w:p w14:paraId="5499B5DE"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2005</w:t>
            </w:r>
          </w:p>
        </w:tc>
        <w:tc>
          <w:tcPr>
            <w:tcW w:w="946" w:type="dxa"/>
            <w:shd w:val="clear" w:color="auto" w:fill="auto"/>
            <w:noWrap/>
            <w:vAlign w:val="bottom"/>
            <w:hideMark/>
          </w:tcPr>
          <w:p w14:paraId="27E2EBB4"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352493000</w:t>
            </w:r>
          </w:p>
        </w:tc>
        <w:tc>
          <w:tcPr>
            <w:tcW w:w="946" w:type="dxa"/>
            <w:shd w:val="clear" w:color="auto" w:fill="auto"/>
            <w:noWrap/>
            <w:vAlign w:val="bottom"/>
            <w:hideMark/>
          </w:tcPr>
          <w:p w14:paraId="47791B00"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195612500</w:t>
            </w:r>
          </w:p>
        </w:tc>
        <w:tc>
          <w:tcPr>
            <w:tcW w:w="946" w:type="dxa"/>
            <w:shd w:val="clear" w:color="auto" w:fill="auto"/>
            <w:noWrap/>
            <w:vAlign w:val="bottom"/>
            <w:hideMark/>
          </w:tcPr>
          <w:p w14:paraId="0C0DBB33"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549557</w:t>
            </w:r>
          </w:p>
        </w:tc>
        <w:tc>
          <w:tcPr>
            <w:tcW w:w="946" w:type="dxa"/>
            <w:shd w:val="clear" w:color="auto" w:fill="auto"/>
            <w:noWrap/>
            <w:vAlign w:val="bottom"/>
            <w:hideMark/>
          </w:tcPr>
          <w:p w14:paraId="05D35219"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1057035</w:t>
            </w:r>
          </w:p>
        </w:tc>
        <w:tc>
          <w:tcPr>
            <w:tcW w:w="946" w:type="dxa"/>
            <w:shd w:val="clear" w:color="auto" w:fill="auto"/>
            <w:noWrap/>
            <w:vAlign w:val="bottom"/>
            <w:hideMark/>
          </w:tcPr>
          <w:p w14:paraId="17012FE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466426</w:t>
            </w:r>
          </w:p>
        </w:tc>
        <w:tc>
          <w:tcPr>
            <w:tcW w:w="865" w:type="dxa"/>
            <w:shd w:val="clear" w:color="auto" w:fill="auto"/>
            <w:noWrap/>
            <w:vAlign w:val="bottom"/>
            <w:hideMark/>
          </w:tcPr>
          <w:p w14:paraId="2397417B"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126593</w:t>
            </w:r>
          </w:p>
        </w:tc>
        <w:tc>
          <w:tcPr>
            <w:tcW w:w="865" w:type="dxa"/>
            <w:shd w:val="clear" w:color="auto" w:fill="auto"/>
            <w:noWrap/>
            <w:vAlign w:val="bottom"/>
            <w:hideMark/>
          </w:tcPr>
          <w:p w14:paraId="7CB7C4A0"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155347</w:t>
            </w:r>
          </w:p>
        </w:tc>
        <w:tc>
          <w:tcPr>
            <w:tcW w:w="865" w:type="dxa"/>
            <w:shd w:val="clear" w:color="auto" w:fill="auto"/>
            <w:noWrap/>
            <w:vAlign w:val="bottom"/>
            <w:hideMark/>
          </w:tcPr>
          <w:p w14:paraId="30FF3020"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3355</w:t>
            </w:r>
          </w:p>
        </w:tc>
      </w:tr>
      <w:tr w:rsidR="00E851FF" w:rsidRPr="00E06045" w14:paraId="1C487A1D" w14:textId="77777777" w:rsidTr="00E06045">
        <w:trPr>
          <w:trHeight w:val="320"/>
        </w:trPr>
        <w:tc>
          <w:tcPr>
            <w:tcW w:w="647" w:type="dxa"/>
            <w:shd w:val="clear" w:color="auto" w:fill="auto"/>
            <w:noWrap/>
            <w:vAlign w:val="bottom"/>
            <w:hideMark/>
          </w:tcPr>
          <w:p w14:paraId="3EACBE13"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2006</w:t>
            </w:r>
          </w:p>
        </w:tc>
        <w:tc>
          <w:tcPr>
            <w:tcW w:w="946" w:type="dxa"/>
            <w:shd w:val="clear" w:color="auto" w:fill="auto"/>
            <w:noWrap/>
            <w:vAlign w:val="bottom"/>
            <w:hideMark/>
          </w:tcPr>
          <w:p w14:paraId="0404B200"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663082000</w:t>
            </w:r>
          </w:p>
        </w:tc>
        <w:tc>
          <w:tcPr>
            <w:tcW w:w="946" w:type="dxa"/>
            <w:shd w:val="clear" w:color="auto" w:fill="auto"/>
            <w:noWrap/>
            <w:vAlign w:val="bottom"/>
            <w:hideMark/>
          </w:tcPr>
          <w:p w14:paraId="432D6E5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233635800</w:t>
            </w:r>
          </w:p>
        </w:tc>
        <w:tc>
          <w:tcPr>
            <w:tcW w:w="946" w:type="dxa"/>
            <w:shd w:val="clear" w:color="auto" w:fill="auto"/>
            <w:noWrap/>
            <w:vAlign w:val="bottom"/>
            <w:hideMark/>
          </w:tcPr>
          <w:p w14:paraId="40EEA5E5"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31395400</w:t>
            </w:r>
          </w:p>
        </w:tc>
        <w:tc>
          <w:tcPr>
            <w:tcW w:w="946" w:type="dxa"/>
            <w:shd w:val="clear" w:color="auto" w:fill="auto"/>
            <w:noWrap/>
            <w:vAlign w:val="bottom"/>
            <w:hideMark/>
          </w:tcPr>
          <w:p w14:paraId="1E5F1511"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346166</w:t>
            </w:r>
          </w:p>
        </w:tc>
        <w:tc>
          <w:tcPr>
            <w:tcW w:w="946" w:type="dxa"/>
            <w:shd w:val="clear" w:color="auto" w:fill="auto"/>
            <w:noWrap/>
            <w:vAlign w:val="bottom"/>
            <w:hideMark/>
          </w:tcPr>
          <w:p w14:paraId="40B7DC9B"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1060890</w:t>
            </w:r>
          </w:p>
        </w:tc>
        <w:tc>
          <w:tcPr>
            <w:tcW w:w="865" w:type="dxa"/>
            <w:shd w:val="clear" w:color="auto" w:fill="auto"/>
            <w:noWrap/>
            <w:vAlign w:val="bottom"/>
            <w:hideMark/>
          </w:tcPr>
          <w:p w14:paraId="6896FF52"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141395</w:t>
            </w:r>
          </w:p>
        </w:tc>
        <w:tc>
          <w:tcPr>
            <w:tcW w:w="865" w:type="dxa"/>
            <w:shd w:val="clear" w:color="auto" w:fill="auto"/>
            <w:noWrap/>
            <w:vAlign w:val="bottom"/>
            <w:hideMark/>
          </w:tcPr>
          <w:p w14:paraId="03CDE4E7"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36157</w:t>
            </w:r>
          </w:p>
        </w:tc>
        <w:tc>
          <w:tcPr>
            <w:tcW w:w="865" w:type="dxa"/>
            <w:shd w:val="clear" w:color="auto" w:fill="auto"/>
            <w:noWrap/>
            <w:vAlign w:val="bottom"/>
            <w:hideMark/>
          </w:tcPr>
          <w:p w14:paraId="0CD32BEA"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5040</w:t>
            </w:r>
          </w:p>
        </w:tc>
      </w:tr>
      <w:tr w:rsidR="00E851FF" w:rsidRPr="00E06045" w14:paraId="7D82A054" w14:textId="77777777" w:rsidTr="00E06045">
        <w:trPr>
          <w:trHeight w:val="320"/>
        </w:trPr>
        <w:tc>
          <w:tcPr>
            <w:tcW w:w="647" w:type="dxa"/>
            <w:shd w:val="clear" w:color="auto" w:fill="auto"/>
            <w:noWrap/>
            <w:vAlign w:val="bottom"/>
            <w:hideMark/>
          </w:tcPr>
          <w:p w14:paraId="238176AA"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2007</w:t>
            </w:r>
          </w:p>
        </w:tc>
        <w:tc>
          <w:tcPr>
            <w:tcW w:w="946" w:type="dxa"/>
            <w:shd w:val="clear" w:color="auto" w:fill="auto"/>
            <w:noWrap/>
            <w:vAlign w:val="bottom"/>
            <w:hideMark/>
          </w:tcPr>
          <w:p w14:paraId="38B22037"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413104900</w:t>
            </w:r>
          </w:p>
        </w:tc>
        <w:tc>
          <w:tcPr>
            <w:tcW w:w="946" w:type="dxa"/>
            <w:shd w:val="clear" w:color="auto" w:fill="auto"/>
            <w:noWrap/>
            <w:vAlign w:val="bottom"/>
            <w:hideMark/>
          </w:tcPr>
          <w:p w14:paraId="248AAA42"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734079000</w:t>
            </w:r>
          </w:p>
        </w:tc>
        <w:tc>
          <w:tcPr>
            <w:tcW w:w="946" w:type="dxa"/>
            <w:shd w:val="clear" w:color="auto" w:fill="auto"/>
            <w:noWrap/>
            <w:vAlign w:val="bottom"/>
            <w:hideMark/>
          </w:tcPr>
          <w:p w14:paraId="76B27C5E"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38106900</w:t>
            </w:r>
          </w:p>
        </w:tc>
        <w:tc>
          <w:tcPr>
            <w:tcW w:w="946" w:type="dxa"/>
            <w:shd w:val="clear" w:color="auto" w:fill="auto"/>
            <w:noWrap/>
            <w:vAlign w:val="bottom"/>
            <w:hideMark/>
          </w:tcPr>
          <w:p w14:paraId="385A0C8C"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3963723</w:t>
            </w:r>
          </w:p>
        </w:tc>
        <w:tc>
          <w:tcPr>
            <w:tcW w:w="946" w:type="dxa"/>
            <w:shd w:val="clear" w:color="auto" w:fill="auto"/>
            <w:noWrap/>
            <w:vAlign w:val="bottom"/>
            <w:hideMark/>
          </w:tcPr>
          <w:p w14:paraId="71A02E00"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101819</w:t>
            </w:r>
          </w:p>
        </w:tc>
        <w:tc>
          <w:tcPr>
            <w:tcW w:w="865" w:type="dxa"/>
            <w:shd w:val="clear" w:color="auto" w:fill="auto"/>
            <w:noWrap/>
            <w:vAlign w:val="bottom"/>
            <w:hideMark/>
          </w:tcPr>
          <w:p w14:paraId="2911995B"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71166</w:t>
            </w:r>
          </w:p>
        </w:tc>
        <w:tc>
          <w:tcPr>
            <w:tcW w:w="865" w:type="dxa"/>
            <w:shd w:val="clear" w:color="auto" w:fill="auto"/>
            <w:noWrap/>
            <w:vAlign w:val="bottom"/>
            <w:hideMark/>
          </w:tcPr>
          <w:p w14:paraId="23350C81"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23081</w:t>
            </w:r>
          </w:p>
        </w:tc>
        <w:tc>
          <w:tcPr>
            <w:tcW w:w="865" w:type="dxa"/>
            <w:shd w:val="clear" w:color="auto" w:fill="auto"/>
            <w:noWrap/>
            <w:vAlign w:val="bottom"/>
            <w:hideMark/>
          </w:tcPr>
          <w:p w14:paraId="452D7F8A"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4307</w:t>
            </w:r>
          </w:p>
        </w:tc>
      </w:tr>
      <w:tr w:rsidR="00E851FF" w:rsidRPr="00E06045" w14:paraId="23E26718" w14:textId="77777777" w:rsidTr="00E06045">
        <w:trPr>
          <w:trHeight w:val="320"/>
        </w:trPr>
        <w:tc>
          <w:tcPr>
            <w:tcW w:w="647" w:type="dxa"/>
            <w:shd w:val="clear" w:color="auto" w:fill="auto"/>
            <w:noWrap/>
            <w:vAlign w:val="bottom"/>
            <w:hideMark/>
          </w:tcPr>
          <w:p w14:paraId="174DB67F"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2008</w:t>
            </w:r>
          </w:p>
        </w:tc>
        <w:tc>
          <w:tcPr>
            <w:tcW w:w="946" w:type="dxa"/>
            <w:shd w:val="clear" w:color="auto" w:fill="auto"/>
            <w:noWrap/>
            <w:vAlign w:val="bottom"/>
            <w:hideMark/>
          </w:tcPr>
          <w:p w14:paraId="1B5EE2E8"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500590000</w:t>
            </w:r>
          </w:p>
        </w:tc>
        <w:tc>
          <w:tcPr>
            <w:tcW w:w="946" w:type="dxa"/>
            <w:shd w:val="clear" w:color="auto" w:fill="auto"/>
            <w:noWrap/>
            <w:vAlign w:val="bottom"/>
            <w:hideMark/>
          </w:tcPr>
          <w:p w14:paraId="22339DAC"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382909000</w:t>
            </w:r>
          </w:p>
        </w:tc>
        <w:tc>
          <w:tcPr>
            <w:tcW w:w="946" w:type="dxa"/>
            <w:shd w:val="clear" w:color="auto" w:fill="auto"/>
            <w:noWrap/>
            <w:vAlign w:val="bottom"/>
            <w:hideMark/>
          </w:tcPr>
          <w:p w14:paraId="31349C9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57581700</w:t>
            </w:r>
          </w:p>
        </w:tc>
        <w:tc>
          <w:tcPr>
            <w:tcW w:w="946" w:type="dxa"/>
            <w:shd w:val="clear" w:color="auto" w:fill="auto"/>
            <w:noWrap/>
            <w:vAlign w:val="bottom"/>
            <w:hideMark/>
          </w:tcPr>
          <w:p w14:paraId="4A67FCCF"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3573828</w:t>
            </w:r>
          </w:p>
        </w:tc>
        <w:tc>
          <w:tcPr>
            <w:tcW w:w="946" w:type="dxa"/>
            <w:shd w:val="clear" w:color="auto" w:fill="auto"/>
            <w:noWrap/>
            <w:vAlign w:val="bottom"/>
            <w:hideMark/>
          </w:tcPr>
          <w:p w14:paraId="125A74A2"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7537772</w:t>
            </w:r>
          </w:p>
        </w:tc>
        <w:tc>
          <w:tcPr>
            <w:tcW w:w="865" w:type="dxa"/>
            <w:shd w:val="clear" w:color="auto" w:fill="auto"/>
            <w:noWrap/>
            <w:vAlign w:val="bottom"/>
            <w:hideMark/>
          </w:tcPr>
          <w:p w14:paraId="33391FC1"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24963</w:t>
            </w:r>
          </w:p>
        </w:tc>
        <w:tc>
          <w:tcPr>
            <w:tcW w:w="865" w:type="dxa"/>
            <w:shd w:val="clear" w:color="auto" w:fill="auto"/>
            <w:noWrap/>
            <w:vAlign w:val="bottom"/>
            <w:hideMark/>
          </w:tcPr>
          <w:p w14:paraId="3183EBBB"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54409</w:t>
            </w:r>
          </w:p>
        </w:tc>
        <w:tc>
          <w:tcPr>
            <w:tcW w:w="865" w:type="dxa"/>
            <w:shd w:val="clear" w:color="auto" w:fill="auto"/>
            <w:noWrap/>
            <w:vAlign w:val="bottom"/>
            <w:hideMark/>
          </w:tcPr>
          <w:p w14:paraId="2CF73CC0"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4046</w:t>
            </w:r>
          </w:p>
        </w:tc>
      </w:tr>
      <w:tr w:rsidR="00E851FF" w:rsidRPr="00E06045" w14:paraId="2340E467" w14:textId="77777777" w:rsidTr="00E06045">
        <w:trPr>
          <w:trHeight w:val="320"/>
        </w:trPr>
        <w:tc>
          <w:tcPr>
            <w:tcW w:w="647" w:type="dxa"/>
            <w:shd w:val="clear" w:color="auto" w:fill="auto"/>
            <w:noWrap/>
            <w:vAlign w:val="bottom"/>
            <w:hideMark/>
          </w:tcPr>
          <w:p w14:paraId="3F99D94A"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2009</w:t>
            </w:r>
          </w:p>
        </w:tc>
        <w:tc>
          <w:tcPr>
            <w:tcW w:w="946" w:type="dxa"/>
            <w:shd w:val="clear" w:color="auto" w:fill="auto"/>
            <w:noWrap/>
            <w:vAlign w:val="bottom"/>
            <w:hideMark/>
          </w:tcPr>
          <w:p w14:paraId="0C31AFFF"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264795000</w:t>
            </w:r>
          </w:p>
        </w:tc>
        <w:tc>
          <w:tcPr>
            <w:tcW w:w="946" w:type="dxa"/>
            <w:shd w:val="clear" w:color="auto" w:fill="auto"/>
            <w:noWrap/>
            <w:vAlign w:val="bottom"/>
            <w:hideMark/>
          </w:tcPr>
          <w:p w14:paraId="69398162"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161706000</w:t>
            </w:r>
          </w:p>
        </w:tc>
        <w:tc>
          <w:tcPr>
            <w:tcW w:w="946" w:type="dxa"/>
            <w:shd w:val="clear" w:color="auto" w:fill="auto"/>
            <w:noWrap/>
            <w:vAlign w:val="bottom"/>
            <w:hideMark/>
          </w:tcPr>
          <w:p w14:paraId="5E256BD5"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23629500</w:t>
            </w:r>
          </w:p>
        </w:tc>
        <w:tc>
          <w:tcPr>
            <w:tcW w:w="946" w:type="dxa"/>
            <w:shd w:val="clear" w:color="auto" w:fill="auto"/>
            <w:noWrap/>
            <w:vAlign w:val="bottom"/>
            <w:hideMark/>
          </w:tcPr>
          <w:p w14:paraId="5CA6C569"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8776183</w:t>
            </w:r>
          </w:p>
        </w:tc>
        <w:tc>
          <w:tcPr>
            <w:tcW w:w="946" w:type="dxa"/>
            <w:shd w:val="clear" w:color="auto" w:fill="auto"/>
            <w:noWrap/>
            <w:vAlign w:val="bottom"/>
            <w:hideMark/>
          </w:tcPr>
          <w:p w14:paraId="04F030BA"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13220187</w:t>
            </w:r>
          </w:p>
        </w:tc>
        <w:tc>
          <w:tcPr>
            <w:tcW w:w="865" w:type="dxa"/>
            <w:shd w:val="clear" w:color="auto" w:fill="auto"/>
            <w:noWrap/>
            <w:vAlign w:val="bottom"/>
            <w:hideMark/>
          </w:tcPr>
          <w:p w14:paraId="0D8A1269"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2757577</w:t>
            </w:r>
          </w:p>
        </w:tc>
        <w:tc>
          <w:tcPr>
            <w:tcW w:w="865" w:type="dxa"/>
            <w:shd w:val="clear" w:color="auto" w:fill="auto"/>
            <w:noWrap/>
            <w:vAlign w:val="bottom"/>
            <w:hideMark/>
          </w:tcPr>
          <w:p w14:paraId="04F0FA8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27388</w:t>
            </w:r>
          </w:p>
        </w:tc>
        <w:tc>
          <w:tcPr>
            <w:tcW w:w="865" w:type="dxa"/>
            <w:shd w:val="clear" w:color="auto" w:fill="auto"/>
            <w:noWrap/>
            <w:vAlign w:val="bottom"/>
            <w:hideMark/>
          </w:tcPr>
          <w:p w14:paraId="2BC798E2"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6800</w:t>
            </w:r>
          </w:p>
        </w:tc>
      </w:tr>
      <w:tr w:rsidR="00E851FF" w:rsidRPr="00E06045" w14:paraId="1F3BECBE" w14:textId="77777777" w:rsidTr="00E06045">
        <w:trPr>
          <w:trHeight w:val="320"/>
        </w:trPr>
        <w:tc>
          <w:tcPr>
            <w:tcW w:w="647" w:type="dxa"/>
            <w:shd w:val="clear" w:color="auto" w:fill="auto"/>
            <w:noWrap/>
            <w:vAlign w:val="bottom"/>
            <w:hideMark/>
          </w:tcPr>
          <w:p w14:paraId="0B871624"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2010</w:t>
            </w:r>
          </w:p>
        </w:tc>
        <w:tc>
          <w:tcPr>
            <w:tcW w:w="946" w:type="dxa"/>
            <w:shd w:val="clear" w:color="auto" w:fill="auto"/>
            <w:noWrap/>
            <w:vAlign w:val="bottom"/>
            <w:hideMark/>
          </w:tcPr>
          <w:p w14:paraId="58692AEF"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353907000</w:t>
            </w:r>
          </w:p>
        </w:tc>
        <w:tc>
          <w:tcPr>
            <w:tcW w:w="946" w:type="dxa"/>
            <w:shd w:val="clear" w:color="auto" w:fill="auto"/>
            <w:noWrap/>
            <w:vAlign w:val="bottom"/>
            <w:hideMark/>
          </w:tcPr>
          <w:p w14:paraId="55A0F415"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82318620</w:t>
            </w:r>
          </w:p>
        </w:tc>
        <w:tc>
          <w:tcPr>
            <w:tcW w:w="946" w:type="dxa"/>
            <w:shd w:val="clear" w:color="auto" w:fill="auto"/>
            <w:noWrap/>
            <w:vAlign w:val="bottom"/>
            <w:hideMark/>
          </w:tcPr>
          <w:p w14:paraId="1AC09AA1"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14968370</w:t>
            </w:r>
          </w:p>
        </w:tc>
        <w:tc>
          <w:tcPr>
            <w:tcW w:w="946" w:type="dxa"/>
            <w:shd w:val="clear" w:color="auto" w:fill="auto"/>
            <w:noWrap/>
            <w:vAlign w:val="bottom"/>
            <w:hideMark/>
          </w:tcPr>
          <w:p w14:paraId="69F8D38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1584514</w:t>
            </w:r>
          </w:p>
        </w:tc>
        <w:tc>
          <w:tcPr>
            <w:tcW w:w="946" w:type="dxa"/>
            <w:shd w:val="clear" w:color="auto" w:fill="auto"/>
            <w:noWrap/>
            <w:vAlign w:val="bottom"/>
            <w:hideMark/>
          </w:tcPr>
          <w:p w14:paraId="09D7AEFF"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6264541</w:t>
            </w:r>
          </w:p>
        </w:tc>
        <w:tc>
          <w:tcPr>
            <w:tcW w:w="865" w:type="dxa"/>
            <w:shd w:val="clear" w:color="auto" w:fill="auto"/>
            <w:noWrap/>
            <w:vAlign w:val="bottom"/>
            <w:hideMark/>
          </w:tcPr>
          <w:p w14:paraId="32613505"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937271</w:t>
            </w:r>
          </w:p>
        </w:tc>
        <w:tc>
          <w:tcPr>
            <w:tcW w:w="865" w:type="dxa"/>
            <w:shd w:val="clear" w:color="auto" w:fill="auto"/>
            <w:noWrap/>
            <w:vAlign w:val="bottom"/>
            <w:hideMark/>
          </w:tcPr>
          <w:p w14:paraId="563BC620"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537165</w:t>
            </w:r>
          </w:p>
        </w:tc>
        <w:tc>
          <w:tcPr>
            <w:tcW w:w="865" w:type="dxa"/>
            <w:shd w:val="clear" w:color="auto" w:fill="auto"/>
            <w:noWrap/>
            <w:vAlign w:val="bottom"/>
            <w:hideMark/>
          </w:tcPr>
          <w:p w14:paraId="4E2C9423"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1555</w:t>
            </w:r>
          </w:p>
        </w:tc>
      </w:tr>
      <w:tr w:rsidR="00E851FF" w:rsidRPr="00E06045" w14:paraId="33C2929D" w14:textId="77777777" w:rsidTr="00E06045">
        <w:trPr>
          <w:trHeight w:val="320"/>
        </w:trPr>
        <w:tc>
          <w:tcPr>
            <w:tcW w:w="647" w:type="dxa"/>
            <w:shd w:val="clear" w:color="auto" w:fill="auto"/>
            <w:noWrap/>
            <w:vAlign w:val="bottom"/>
            <w:hideMark/>
          </w:tcPr>
          <w:p w14:paraId="58F5E952"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2011</w:t>
            </w:r>
          </w:p>
        </w:tc>
        <w:tc>
          <w:tcPr>
            <w:tcW w:w="946" w:type="dxa"/>
            <w:shd w:val="clear" w:color="auto" w:fill="auto"/>
            <w:noWrap/>
            <w:vAlign w:val="bottom"/>
            <w:hideMark/>
          </w:tcPr>
          <w:p w14:paraId="6D04E6BF"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169510500</w:t>
            </w:r>
          </w:p>
        </w:tc>
        <w:tc>
          <w:tcPr>
            <w:tcW w:w="946" w:type="dxa"/>
            <w:shd w:val="clear" w:color="auto" w:fill="auto"/>
            <w:noWrap/>
            <w:vAlign w:val="bottom"/>
            <w:hideMark/>
          </w:tcPr>
          <w:p w14:paraId="7015262B"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219434800</w:t>
            </w:r>
          </w:p>
        </w:tc>
        <w:tc>
          <w:tcPr>
            <w:tcW w:w="946" w:type="dxa"/>
            <w:shd w:val="clear" w:color="auto" w:fill="auto"/>
            <w:noWrap/>
            <w:vAlign w:val="bottom"/>
            <w:hideMark/>
          </w:tcPr>
          <w:p w14:paraId="76663854"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42792200</w:t>
            </w:r>
          </w:p>
        </w:tc>
        <w:tc>
          <w:tcPr>
            <w:tcW w:w="946" w:type="dxa"/>
            <w:shd w:val="clear" w:color="auto" w:fill="auto"/>
            <w:noWrap/>
            <w:vAlign w:val="bottom"/>
            <w:hideMark/>
          </w:tcPr>
          <w:p w14:paraId="4A8BE055"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18107710</w:t>
            </w:r>
          </w:p>
        </w:tc>
        <w:tc>
          <w:tcPr>
            <w:tcW w:w="946" w:type="dxa"/>
            <w:shd w:val="clear" w:color="auto" w:fill="auto"/>
            <w:noWrap/>
            <w:vAlign w:val="bottom"/>
            <w:hideMark/>
          </w:tcPr>
          <w:p w14:paraId="7329F36B"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22174170</w:t>
            </w:r>
          </w:p>
        </w:tc>
        <w:tc>
          <w:tcPr>
            <w:tcW w:w="865" w:type="dxa"/>
            <w:shd w:val="clear" w:color="auto" w:fill="auto"/>
            <w:noWrap/>
            <w:vAlign w:val="bottom"/>
            <w:hideMark/>
          </w:tcPr>
          <w:p w14:paraId="2B6C4835"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11854230</w:t>
            </w:r>
          </w:p>
        </w:tc>
        <w:tc>
          <w:tcPr>
            <w:tcW w:w="865" w:type="dxa"/>
            <w:shd w:val="clear" w:color="auto" w:fill="auto"/>
            <w:noWrap/>
            <w:vAlign w:val="bottom"/>
            <w:hideMark/>
          </w:tcPr>
          <w:p w14:paraId="741AE84D"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3449451</w:t>
            </w:r>
          </w:p>
        </w:tc>
        <w:tc>
          <w:tcPr>
            <w:tcW w:w="865" w:type="dxa"/>
            <w:shd w:val="clear" w:color="auto" w:fill="auto"/>
            <w:noWrap/>
            <w:vAlign w:val="bottom"/>
            <w:hideMark/>
          </w:tcPr>
          <w:p w14:paraId="474EC403"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67792</w:t>
            </w:r>
          </w:p>
        </w:tc>
      </w:tr>
      <w:tr w:rsidR="00E851FF" w:rsidRPr="00E06045" w14:paraId="0DBE741C" w14:textId="77777777" w:rsidTr="00E06045">
        <w:trPr>
          <w:trHeight w:val="320"/>
        </w:trPr>
        <w:tc>
          <w:tcPr>
            <w:tcW w:w="647" w:type="dxa"/>
            <w:shd w:val="clear" w:color="auto" w:fill="auto"/>
            <w:noWrap/>
            <w:vAlign w:val="bottom"/>
            <w:hideMark/>
          </w:tcPr>
          <w:p w14:paraId="4A7F5D9D"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2012</w:t>
            </w:r>
          </w:p>
        </w:tc>
        <w:tc>
          <w:tcPr>
            <w:tcW w:w="946" w:type="dxa"/>
            <w:shd w:val="clear" w:color="auto" w:fill="auto"/>
            <w:noWrap/>
            <w:vAlign w:val="bottom"/>
            <w:hideMark/>
          </w:tcPr>
          <w:p w14:paraId="13371BF1"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4644553</w:t>
            </w:r>
          </w:p>
        </w:tc>
        <w:tc>
          <w:tcPr>
            <w:tcW w:w="946" w:type="dxa"/>
            <w:shd w:val="clear" w:color="auto" w:fill="auto"/>
            <w:noWrap/>
            <w:vAlign w:val="bottom"/>
            <w:hideMark/>
          </w:tcPr>
          <w:p w14:paraId="4437A01A"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73794210</w:t>
            </w:r>
          </w:p>
        </w:tc>
        <w:tc>
          <w:tcPr>
            <w:tcW w:w="946" w:type="dxa"/>
            <w:shd w:val="clear" w:color="auto" w:fill="auto"/>
            <w:noWrap/>
            <w:vAlign w:val="bottom"/>
            <w:hideMark/>
          </w:tcPr>
          <w:p w14:paraId="2505DE1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26983420</w:t>
            </w:r>
          </w:p>
        </w:tc>
        <w:tc>
          <w:tcPr>
            <w:tcW w:w="946" w:type="dxa"/>
            <w:shd w:val="clear" w:color="auto" w:fill="auto"/>
            <w:noWrap/>
            <w:vAlign w:val="bottom"/>
            <w:hideMark/>
          </w:tcPr>
          <w:p w14:paraId="6D25C742"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1669791</w:t>
            </w:r>
          </w:p>
        </w:tc>
        <w:tc>
          <w:tcPr>
            <w:tcW w:w="946" w:type="dxa"/>
            <w:shd w:val="clear" w:color="auto" w:fill="auto"/>
            <w:noWrap/>
            <w:vAlign w:val="bottom"/>
            <w:hideMark/>
          </w:tcPr>
          <w:p w14:paraId="5D5A23F0"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5026586</w:t>
            </w:r>
          </w:p>
        </w:tc>
        <w:tc>
          <w:tcPr>
            <w:tcW w:w="865" w:type="dxa"/>
            <w:shd w:val="clear" w:color="auto" w:fill="auto"/>
            <w:noWrap/>
            <w:vAlign w:val="bottom"/>
            <w:hideMark/>
          </w:tcPr>
          <w:p w14:paraId="66219CDB"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1232643</w:t>
            </w:r>
          </w:p>
        </w:tc>
        <w:tc>
          <w:tcPr>
            <w:tcW w:w="865" w:type="dxa"/>
            <w:shd w:val="clear" w:color="auto" w:fill="auto"/>
            <w:noWrap/>
            <w:vAlign w:val="bottom"/>
            <w:hideMark/>
          </w:tcPr>
          <w:p w14:paraId="328B6243"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1681944</w:t>
            </w:r>
          </w:p>
        </w:tc>
        <w:tc>
          <w:tcPr>
            <w:tcW w:w="865" w:type="dxa"/>
            <w:shd w:val="clear" w:color="auto" w:fill="auto"/>
            <w:noWrap/>
            <w:vAlign w:val="bottom"/>
            <w:hideMark/>
          </w:tcPr>
          <w:p w14:paraId="284582FA"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42966</w:t>
            </w:r>
          </w:p>
        </w:tc>
      </w:tr>
      <w:tr w:rsidR="00E851FF" w:rsidRPr="00E06045" w14:paraId="6966AE0B" w14:textId="77777777" w:rsidTr="00E06045">
        <w:trPr>
          <w:trHeight w:val="320"/>
        </w:trPr>
        <w:tc>
          <w:tcPr>
            <w:tcW w:w="647" w:type="dxa"/>
            <w:shd w:val="clear" w:color="auto" w:fill="auto"/>
            <w:noWrap/>
            <w:vAlign w:val="bottom"/>
            <w:hideMark/>
          </w:tcPr>
          <w:p w14:paraId="5E790DFE"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lastRenderedPageBreak/>
              <w:t>2013</w:t>
            </w:r>
          </w:p>
        </w:tc>
        <w:tc>
          <w:tcPr>
            <w:tcW w:w="946" w:type="dxa"/>
            <w:shd w:val="clear" w:color="auto" w:fill="auto"/>
            <w:noWrap/>
            <w:vAlign w:val="bottom"/>
            <w:hideMark/>
          </w:tcPr>
          <w:p w14:paraId="651AAF79"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5552232</w:t>
            </w:r>
          </w:p>
        </w:tc>
        <w:tc>
          <w:tcPr>
            <w:tcW w:w="946" w:type="dxa"/>
            <w:shd w:val="clear" w:color="auto" w:fill="auto"/>
            <w:noWrap/>
            <w:vAlign w:val="bottom"/>
            <w:hideMark/>
          </w:tcPr>
          <w:p w14:paraId="4BCAABDE"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8100566</w:t>
            </w:r>
          </w:p>
        </w:tc>
        <w:tc>
          <w:tcPr>
            <w:tcW w:w="946" w:type="dxa"/>
            <w:shd w:val="clear" w:color="auto" w:fill="auto"/>
            <w:noWrap/>
            <w:vAlign w:val="bottom"/>
            <w:hideMark/>
          </w:tcPr>
          <w:p w14:paraId="3930479B"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24145750</w:t>
            </w:r>
          </w:p>
        </w:tc>
        <w:tc>
          <w:tcPr>
            <w:tcW w:w="946" w:type="dxa"/>
            <w:shd w:val="clear" w:color="auto" w:fill="auto"/>
            <w:noWrap/>
            <w:vAlign w:val="bottom"/>
            <w:hideMark/>
          </w:tcPr>
          <w:p w14:paraId="0C37C4A0"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3700510</w:t>
            </w:r>
          </w:p>
        </w:tc>
        <w:tc>
          <w:tcPr>
            <w:tcW w:w="946" w:type="dxa"/>
            <w:shd w:val="clear" w:color="auto" w:fill="auto"/>
            <w:noWrap/>
            <w:vAlign w:val="bottom"/>
            <w:hideMark/>
          </w:tcPr>
          <w:p w14:paraId="527EF442"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1551695</w:t>
            </w:r>
          </w:p>
        </w:tc>
        <w:tc>
          <w:tcPr>
            <w:tcW w:w="865" w:type="dxa"/>
            <w:shd w:val="clear" w:color="auto" w:fill="auto"/>
            <w:noWrap/>
            <w:vAlign w:val="bottom"/>
            <w:hideMark/>
          </w:tcPr>
          <w:p w14:paraId="6B6D626A"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665104</w:t>
            </w:r>
          </w:p>
        </w:tc>
        <w:tc>
          <w:tcPr>
            <w:tcW w:w="865" w:type="dxa"/>
            <w:shd w:val="clear" w:color="auto" w:fill="auto"/>
            <w:noWrap/>
            <w:vAlign w:val="bottom"/>
            <w:hideMark/>
          </w:tcPr>
          <w:p w14:paraId="5E655F90"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284776</w:t>
            </w:r>
          </w:p>
        </w:tc>
        <w:tc>
          <w:tcPr>
            <w:tcW w:w="865" w:type="dxa"/>
            <w:shd w:val="clear" w:color="auto" w:fill="auto"/>
            <w:noWrap/>
            <w:vAlign w:val="bottom"/>
            <w:hideMark/>
          </w:tcPr>
          <w:p w14:paraId="720FF63E"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20318</w:t>
            </w:r>
          </w:p>
        </w:tc>
      </w:tr>
      <w:tr w:rsidR="00E851FF" w:rsidRPr="00E06045" w14:paraId="506115AB" w14:textId="77777777" w:rsidTr="00E06045">
        <w:trPr>
          <w:trHeight w:val="320"/>
        </w:trPr>
        <w:tc>
          <w:tcPr>
            <w:tcW w:w="647" w:type="dxa"/>
            <w:shd w:val="clear" w:color="auto" w:fill="auto"/>
            <w:noWrap/>
            <w:vAlign w:val="bottom"/>
            <w:hideMark/>
          </w:tcPr>
          <w:p w14:paraId="232FD03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2014</w:t>
            </w:r>
          </w:p>
        </w:tc>
        <w:tc>
          <w:tcPr>
            <w:tcW w:w="946" w:type="dxa"/>
            <w:shd w:val="clear" w:color="auto" w:fill="auto"/>
            <w:noWrap/>
            <w:vAlign w:val="bottom"/>
            <w:hideMark/>
          </w:tcPr>
          <w:p w14:paraId="7C5376E3"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3903414</w:t>
            </w:r>
          </w:p>
        </w:tc>
        <w:tc>
          <w:tcPr>
            <w:tcW w:w="946" w:type="dxa"/>
            <w:shd w:val="clear" w:color="auto" w:fill="auto"/>
            <w:noWrap/>
            <w:vAlign w:val="bottom"/>
            <w:hideMark/>
          </w:tcPr>
          <w:p w14:paraId="2904E96A"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596979</w:t>
            </w:r>
          </w:p>
        </w:tc>
        <w:tc>
          <w:tcPr>
            <w:tcW w:w="946" w:type="dxa"/>
            <w:shd w:val="clear" w:color="auto" w:fill="auto"/>
            <w:noWrap/>
            <w:vAlign w:val="bottom"/>
            <w:hideMark/>
          </w:tcPr>
          <w:p w14:paraId="3C7B403B"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1073355</w:t>
            </w:r>
          </w:p>
        </w:tc>
        <w:tc>
          <w:tcPr>
            <w:tcW w:w="946" w:type="dxa"/>
            <w:shd w:val="clear" w:color="auto" w:fill="auto"/>
            <w:noWrap/>
            <w:vAlign w:val="bottom"/>
            <w:hideMark/>
          </w:tcPr>
          <w:p w14:paraId="5F5BDE2A"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8705381</w:t>
            </w:r>
          </w:p>
        </w:tc>
        <w:tc>
          <w:tcPr>
            <w:tcW w:w="946" w:type="dxa"/>
            <w:shd w:val="clear" w:color="auto" w:fill="auto"/>
            <w:noWrap/>
            <w:vAlign w:val="bottom"/>
            <w:hideMark/>
          </w:tcPr>
          <w:p w14:paraId="6266DD14"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2310191</w:t>
            </w:r>
          </w:p>
        </w:tc>
        <w:tc>
          <w:tcPr>
            <w:tcW w:w="865" w:type="dxa"/>
            <w:shd w:val="clear" w:color="auto" w:fill="auto"/>
            <w:noWrap/>
            <w:vAlign w:val="bottom"/>
            <w:hideMark/>
          </w:tcPr>
          <w:p w14:paraId="1F3C30B8"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274520</w:t>
            </w:r>
          </w:p>
        </w:tc>
        <w:tc>
          <w:tcPr>
            <w:tcW w:w="865" w:type="dxa"/>
            <w:shd w:val="clear" w:color="auto" w:fill="auto"/>
            <w:noWrap/>
            <w:vAlign w:val="bottom"/>
            <w:hideMark/>
          </w:tcPr>
          <w:p w14:paraId="6325BE43"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93989</w:t>
            </w:r>
          </w:p>
        </w:tc>
        <w:tc>
          <w:tcPr>
            <w:tcW w:w="865" w:type="dxa"/>
            <w:shd w:val="clear" w:color="auto" w:fill="auto"/>
            <w:noWrap/>
            <w:vAlign w:val="bottom"/>
            <w:hideMark/>
          </w:tcPr>
          <w:p w14:paraId="3A00EBC1"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4237</w:t>
            </w:r>
          </w:p>
        </w:tc>
      </w:tr>
      <w:tr w:rsidR="00E851FF" w:rsidRPr="00E06045" w14:paraId="2F89AE20" w14:textId="77777777" w:rsidTr="00E06045">
        <w:trPr>
          <w:trHeight w:val="320"/>
        </w:trPr>
        <w:tc>
          <w:tcPr>
            <w:tcW w:w="647" w:type="dxa"/>
            <w:shd w:val="clear" w:color="auto" w:fill="auto"/>
            <w:noWrap/>
            <w:vAlign w:val="bottom"/>
            <w:hideMark/>
          </w:tcPr>
          <w:p w14:paraId="378910B2"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2015</w:t>
            </w:r>
          </w:p>
        </w:tc>
        <w:tc>
          <w:tcPr>
            <w:tcW w:w="946" w:type="dxa"/>
            <w:shd w:val="clear" w:color="auto" w:fill="auto"/>
            <w:noWrap/>
            <w:vAlign w:val="bottom"/>
            <w:hideMark/>
          </w:tcPr>
          <w:p w14:paraId="205252C2"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307824</w:t>
            </w:r>
          </w:p>
        </w:tc>
        <w:tc>
          <w:tcPr>
            <w:tcW w:w="946" w:type="dxa"/>
            <w:shd w:val="clear" w:color="auto" w:fill="auto"/>
            <w:noWrap/>
            <w:vAlign w:val="bottom"/>
            <w:hideMark/>
          </w:tcPr>
          <w:p w14:paraId="113DAB01"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312488</w:t>
            </w:r>
          </w:p>
        </w:tc>
        <w:tc>
          <w:tcPr>
            <w:tcW w:w="946" w:type="dxa"/>
            <w:shd w:val="clear" w:color="auto" w:fill="auto"/>
            <w:noWrap/>
            <w:vAlign w:val="bottom"/>
            <w:hideMark/>
          </w:tcPr>
          <w:p w14:paraId="05D606A1"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110213</w:t>
            </w:r>
          </w:p>
        </w:tc>
        <w:tc>
          <w:tcPr>
            <w:tcW w:w="946" w:type="dxa"/>
            <w:shd w:val="clear" w:color="auto" w:fill="auto"/>
            <w:noWrap/>
            <w:vAlign w:val="bottom"/>
            <w:hideMark/>
          </w:tcPr>
          <w:p w14:paraId="7EC909FA"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58788</w:t>
            </w:r>
          </w:p>
        </w:tc>
        <w:tc>
          <w:tcPr>
            <w:tcW w:w="946" w:type="dxa"/>
            <w:shd w:val="clear" w:color="auto" w:fill="auto"/>
            <w:noWrap/>
            <w:vAlign w:val="bottom"/>
            <w:hideMark/>
          </w:tcPr>
          <w:p w14:paraId="0190C492"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489686</w:t>
            </w:r>
          </w:p>
        </w:tc>
        <w:tc>
          <w:tcPr>
            <w:tcW w:w="865" w:type="dxa"/>
            <w:shd w:val="clear" w:color="auto" w:fill="auto"/>
            <w:noWrap/>
            <w:vAlign w:val="bottom"/>
            <w:hideMark/>
          </w:tcPr>
          <w:p w14:paraId="29D1B52F"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31944</w:t>
            </w:r>
          </w:p>
        </w:tc>
        <w:tc>
          <w:tcPr>
            <w:tcW w:w="865" w:type="dxa"/>
            <w:shd w:val="clear" w:color="auto" w:fill="auto"/>
            <w:noWrap/>
            <w:vAlign w:val="bottom"/>
            <w:hideMark/>
          </w:tcPr>
          <w:p w14:paraId="6D20A2FD"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8978</w:t>
            </w:r>
          </w:p>
        </w:tc>
        <w:tc>
          <w:tcPr>
            <w:tcW w:w="865" w:type="dxa"/>
            <w:shd w:val="clear" w:color="auto" w:fill="auto"/>
            <w:noWrap/>
            <w:vAlign w:val="bottom"/>
            <w:hideMark/>
          </w:tcPr>
          <w:p w14:paraId="1819C43A"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1413</w:t>
            </w:r>
          </w:p>
        </w:tc>
      </w:tr>
      <w:tr w:rsidR="00E851FF" w:rsidRPr="00E06045" w14:paraId="38C3E207" w14:textId="77777777" w:rsidTr="00E06045">
        <w:trPr>
          <w:trHeight w:val="320"/>
        </w:trPr>
        <w:tc>
          <w:tcPr>
            <w:tcW w:w="647" w:type="dxa"/>
            <w:shd w:val="clear" w:color="auto" w:fill="auto"/>
            <w:noWrap/>
            <w:vAlign w:val="bottom"/>
            <w:hideMark/>
          </w:tcPr>
          <w:p w14:paraId="4FE9DF49"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2016</w:t>
            </w:r>
          </w:p>
        </w:tc>
        <w:tc>
          <w:tcPr>
            <w:tcW w:w="946" w:type="dxa"/>
            <w:shd w:val="clear" w:color="auto" w:fill="auto"/>
            <w:noWrap/>
            <w:vAlign w:val="bottom"/>
            <w:hideMark/>
          </w:tcPr>
          <w:p w14:paraId="5A27CF4E"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13279093</w:t>
            </w:r>
          </w:p>
        </w:tc>
        <w:tc>
          <w:tcPr>
            <w:tcW w:w="946" w:type="dxa"/>
            <w:shd w:val="clear" w:color="auto" w:fill="auto"/>
            <w:noWrap/>
            <w:vAlign w:val="bottom"/>
            <w:hideMark/>
          </w:tcPr>
          <w:p w14:paraId="4448D0BB"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26320390</w:t>
            </w:r>
          </w:p>
        </w:tc>
        <w:tc>
          <w:tcPr>
            <w:tcW w:w="946" w:type="dxa"/>
            <w:shd w:val="clear" w:color="auto" w:fill="auto"/>
            <w:noWrap/>
            <w:vAlign w:val="bottom"/>
            <w:hideMark/>
          </w:tcPr>
          <w:p w14:paraId="387C7744"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5728450</w:t>
            </w:r>
          </w:p>
        </w:tc>
        <w:tc>
          <w:tcPr>
            <w:tcW w:w="946" w:type="dxa"/>
            <w:shd w:val="clear" w:color="auto" w:fill="auto"/>
            <w:noWrap/>
            <w:vAlign w:val="bottom"/>
            <w:hideMark/>
          </w:tcPr>
          <w:p w14:paraId="19F843AC"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357963</w:t>
            </w:r>
          </w:p>
        </w:tc>
        <w:tc>
          <w:tcPr>
            <w:tcW w:w="946" w:type="dxa"/>
            <w:shd w:val="clear" w:color="auto" w:fill="auto"/>
            <w:noWrap/>
            <w:vAlign w:val="bottom"/>
            <w:hideMark/>
          </w:tcPr>
          <w:p w14:paraId="6448DA66"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1781461</w:t>
            </w:r>
          </w:p>
        </w:tc>
        <w:tc>
          <w:tcPr>
            <w:tcW w:w="865" w:type="dxa"/>
            <w:shd w:val="clear" w:color="auto" w:fill="auto"/>
            <w:noWrap/>
            <w:vAlign w:val="bottom"/>
            <w:hideMark/>
          </w:tcPr>
          <w:p w14:paraId="59EF6EBE"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2322542</w:t>
            </w:r>
          </w:p>
        </w:tc>
        <w:tc>
          <w:tcPr>
            <w:tcW w:w="865" w:type="dxa"/>
            <w:shd w:val="clear" w:color="auto" w:fill="auto"/>
            <w:noWrap/>
            <w:vAlign w:val="bottom"/>
            <w:hideMark/>
          </w:tcPr>
          <w:p w14:paraId="51785A3F"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460464</w:t>
            </w:r>
          </w:p>
        </w:tc>
        <w:tc>
          <w:tcPr>
            <w:tcW w:w="865" w:type="dxa"/>
            <w:shd w:val="clear" w:color="auto" w:fill="auto"/>
            <w:noWrap/>
            <w:vAlign w:val="bottom"/>
            <w:hideMark/>
          </w:tcPr>
          <w:p w14:paraId="112AF9F5"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26484</w:t>
            </w:r>
          </w:p>
        </w:tc>
      </w:tr>
      <w:tr w:rsidR="00E851FF" w:rsidRPr="00E06045" w14:paraId="4D0AD0C4" w14:textId="77777777" w:rsidTr="00E06045">
        <w:trPr>
          <w:trHeight w:val="320"/>
        </w:trPr>
        <w:tc>
          <w:tcPr>
            <w:tcW w:w="647" w:type="dxa"/>
            <w:shd w:val="clear" w:color="auto" w:fill="auto"/>
            <w:noWrap/>
            <w:vAlign w:val="bottom"/>
            <w:hideMark/>
          </w:tcPr>
          <w:p w14:paraId="4DC2FEF5"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2017</w:t>
            </w:r>
          </w:p>
        </w:tc>
        <w:tc>
          <w:tcPr>
            <w:tcW w:w="946" w:type="dxa"/>
            <w:shd w:val="clear" w:color="auto" w:fill="auto"/>
            <w:noWrap/>
            <w:vAlign w:val="bottom"/>
            <w:hideMark/>
          </w:tcPr>
          <w:p w14:paraId="4CBBE3BB"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3035565</w:t>
            </w:r>
          </w:p>
        </w:tc>
        <w:tc>
          <w:tcPr>
            <w:tcW w:w="946" w:type="dxa"/>
            <w:shd w:val="clear" w:color="auto" w:fill="auto"/>
            <w:noWrap/>
            <w:vAlign w:val="bottom"/>
            <w:hideMark/>
          </w:tcPr>
          <w:p w14:paraId="5F1C57E5"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22904094</w:t>
            </w:r>
          </w:p>
        </w:tc>
        <w:tc>
          <w:tcPr>
            <w:tcW w:w="946" w:type="dxa"/>
            <w:shd w:val="clear" w:color="auto" w:fill="auto"/>
            <w:noWrap/>
            <w:vAlign w:val="bottom"/>
            <w:hideMark/>
          </w:tcPr>
          <w:p w14:paraId="5D64D9A9"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8718556</w:t>
            </w:r>
          </w:p>
        </w:tc>
        <w:tc>
          <w:tcPr>
            <w:tcW w:w="946" w:type="dxa"/>
            <w:shd w:val="clear" w:color="auto" w:fill="auto"/>
            <w:noWrap/>
            <w:vAlign w:val="bottom"/>
            <w:hideMark/>
          </w:tcPr>
          <w:p w14:paraId="00FF10B3"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370326</w:t>
            </w:r>
          </w:p>
        </w:tc>
        <w:tc>
          <w:tcPr>
            <w:tcW w:w="946" w:type="dxa"/>
            <w:shd w:val="clear" w:color="auto" w:fill="auto"/>
            <w:noWrap/>
            <w:vAlign w:val="bottom"/>
            <w:hideMark/>
          </w:tcPr>
          <w:p w14:paraId="54305082"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222984</w:t>
            </w:r>
          </w:p>
        </w:tc>
        <w:tc>
          <w:tcPr>
            <w:tcW w:w="865" w:type="dxa"/>
            <w:shd w:val="clear" w:color="auto" w:fill="auto"/>
            <w:noWrap/>
            <w:vAlign w:val="bottom"/>
            <w:hideMark/>
          </w:tcPr>
          <w:p w14:paraId="5C8D6EE2"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158274</w:t>
            </w:r>
          </w:p>
        </w:tc>
        <w:tc>
          <w:tcPr>
            <w:tcW w:w="865" w:type="dxa"/>
            <w:shd w:val="clear" w:color="auto" w:fill="auto"/>
            <w:noWrap/>
            <w:vAlign w:val="bottom"/>
            <w:hideMark/>
          </w:tcPr>
          <w:p w14:paraId="38E3A95F"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700130</w:t>
            </w:r>
          </w:p>
        </w:tc>
        <w:tc>
          <w:tcPr>
            <w:tcW w:w="865" w:type="dxa"/>
            <w:shd w:val="clear" w:color="auto" w:fill="auto"/>
            <w:noWrap/>
            <w:vAlign w:val="bottom"/>
            <w:hideMark/>
          </w:tcPr>
          <w:p w14:paraId="10E5701D"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13779</w:t>
            </w:r>
          </w:p>
        </w:tc>
      </w:tr>
      <w:tr w:rsidR="00E851FF" w:rsidRPr="00E06045" w14:paraId="5E71302C" w14:textId="77777777" w:rsidTr="00E06045">
        <w:trPr>
          <w:trHeight w:val="320"/>
        </w:trPr>
        <w:tc>
          <w:tcPr>
            <w:tcW w:w="647" w:type="dxa"/>
            <w:shd w:val="clear" w:color="auto" w:fill="auto"/>
            <w:noWrap/>
            <w:vAlign w:val="bottom"/>
            <w:hideMark/>
          </w:tcPr>
          <w:p w14:paraId="32F7CCF1"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2018</w:t>
            </w:r>
          </w:p>
        </w:tc>
        <w:tc>
          <w:tcPr>
            <w:tcW w:w="946" w:type="dxa"/>
            <w:shd w:val="clear" w:color="auto" w:fill="auto"/>
            <w:noWrap/>
            <w:vAlign w:val="bottom"/>
            <w:hideMark/>
          </w:tcPr>
          <w:p w14:paraId="677DF5F1"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15397303</w:t>
            </w:r>
          </w:p>
        </w:tc>
        <w:tc>
          <w:tcPr>
            <w:tcW w:w="946" w:type="dxa"/>
            <w:shd w:val="clear" w:color="auto" w:fill="auto"/>
            <w:noWrap/>
            <w:vAlign w:val="bottom"/>
            <w:hideMark/>
          </w:tcPr>
          <w:p w14:paraId="665107D3"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21369936</w:t>
            </w:r>
          </w:p>
        </w:tc>
        <w:tc>
          <w:tcPr>
            <w:tcW w:w="946" w:type="dxa"/>
            <w:shd w:val="clear" w:color="auto" w:fill="auto"/>
            <w:noWrap/>
            <w:vAlign w:val="bottom"/>
            <w:hideMark/>
          </w:tcPr>
          <w:p w14:paraId="4DA60B5C"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30681144</w:t>
            </w:r>
          </w:p>
        </w:tc>
        <w:tc>
          <w:tcPr>
            <w:tcW w:w="946" w:type="dxa"/>
            <w:shd w:val="clear" w:color="auto" w:fill="auto"/>
            <w:noWrap/>
            <w:vAlign w:val="bottom"/>
            <w:hideMark/>
          </w:tcPr>
          <w:p w14:paraId="760E9CDD"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2979794</w:t>
            </w:r>
          </w:p>
        </w:tc>
        <w:tc>
          <w:tcPr>
            <w:tcW w:w="946" w:type="dxa"/>
            <w:shd w:val="clear" w:color="auto" w:fill="auto"/>
            <w:noWrap/>
            <w:vAlign w:val="bottom"/>
            <w:hideMark/>
          </w:tcPr>
          <w:p w14:paraId="29A4BF53"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1006623</w:t>
            </w:r>
          </w:p>
        </w:tc>
        <w:tc>
          <w:tcPr>
            <w:tcW w:w="865" w:type="dxa"/>
            <w:shd w:val="clear" w:color="auto" w:fill="auto"/>
            <w:noWrap/>
            <w:vAlign w:val="bottom"/>
            <w:hideMark/>
          </w:tcPr>
          <w:p w14:paraId="304CA281"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92854</w:t>
            </w:r>
          </w:p>
        </w:tc>
        <w:tc>
          <w:tcPr>
            <w:tcW w:w="865" w:type="dxa"/>
            <w:shd w:val="clear" w:color="auto" w:fill="auto"/>
            <w:noWrap/>
            <w:vAlign w:val="bottom"/>
            <w:hideMark/>
          </w:tcPr>
          <w:p w14:paraId="0702F00E"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216522</w:t>
            </w:r>
          </w:p>
        </w:tc>
        <w:tc>
          <w:tcPr>
            <w:tcW w:w="865" w:type="dxa"/>
            <w:shd w:val="clear" w:color="auto" w:fill="auto"/>
            <w:noWrap/>
            <w:vAlign w:val="bottom"/>
            <w:hideMark/>
          </w:tcPr>
          <w:p w14:paraId="16BFFD9D" w14:textId="77777777" w:rsidR="00E851FF" w:rsidRPr="00A46ED9"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56957</w:t>
            </w:r>
          </w:p>
        </w:tc>
      </w:tr>
      <w:tr w:rsidR="00E851FF" w:rsidRPr="00E06045" w14:paraId="287B376E" w14:textId="77777777" w:rsidTr="00E06045">
        <w:trPr>
          <w:trHeight w:val="320"/>
        </w:trPr>
        <w:tc>
          <w:tcPr>
            <w:tcW w:w="647" w:type="dxa"/>
            <w:shd w:val="clear" w:color="auto" w:fill="auto"/>
            <w:noWrap/>
            <w:vAlign w:val="bottom"/>
          </w:tcPr>
          <w:p w14:paraId="3751F468" w14:textId="77777777" w:rsidR="00E851FF" w:rsidRPr="00A46ED9" w:rsidRDefault="00E851FF" w:rsidP="00E06045">
            <w:pPr>
              <w:jc w:val="right"/>
              <w:rPr>
                <w:rFonts w:ascii="Helvetica Neue" w:hAnsi="Helvetica Neue" w:cs="Calibri"/>
                <w:color w:val="000000"/>
                <w:sz w:val="18"/>
                <w:szCs w:val="18"/>
              </w:rPr>
            </w:pPr>
          </w:p>
        </w:tc>
        <w:tc>
          <w:tcPr>
            <w:tcW w:w="7325" w:type="dxa"/>
            <w:gridSpan w:val="8"/>
            <w:shd w:val="clear" w:color="auto" w:fill="auto"/>
            <w:noWrap/>
            <w:vAlign w:val="bottom"/>
          </w:tcPr>
          <w:p w14:paraId="5E1A0D40" w14:textId="77777777" w:rsidR="00E851FF" w:rsidRPr="00A46ED9" w:rsidRDefault="00E851FF" w:rsidP="00E06045">
            <w:pPr>
              <w:jc w:val="center"/>
              <w:rPr>
                <w:rFonts w:ascii="Helvetica Neue" w:hAnsi="Helvetica Neue" w:cs="Calibri"/>
                <w:b/>
                <w:color w:val="000000"/>
                <w:sz w:val="18"/>
                <w:szCs w:val="18"/>
              </w:rPr>
            </w:pPr>
            <w:r w:rsidRPr="00E06045">
              <w:rPr>
                <w:rFonts w:ascii="Helvetica Neue" w:hAnsi="Helvetica Neue" w:cs="Calibri"/>
                <w:b/>
                <w:color w:val="000000"/>
                <w:sz w:val="18"/>
                <w:szCs w:val="18"/>
              </w:rPr>
              <w:t>PNW</w:t>
            </w:r>
          </w:p>
        </w:tc>
      </w:tr>
      <w:tr w:rsidR="00E851FF" w:rsidRPr="00E06045" w14:paraId="6D041A24" w14:textId="77777777" w:rsidTr="00E06045">
        <w:trPr>
          <w:trHeight w:val="320"/>
        </w:trPr>
        <w:tc>
          <w:tcPr>
            <w:tcW w:w="647" w:type="dxa"/>
            <w:shd w:val="clear" w:color="auto" w:fill="auto"/>
            <w:noWrap/>
            <w:vAlign w:val="bottom"/>
          </w:tcPr>
          <w:p w14:paraId="1A0A2F03"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year</w:t>
            </w:r>
          </w:p>
        </w:tc>
        <w:tc>
          <w:tcPr>
            <w:tcW w:w="946" w:type="dxa"/>
            <w:shd w:val="clear" w:color="auto" w:fill="auto"/>
            <w:noWrap/>
            <w:vAlign w:val="bottom"/>
          </w:tcPr>
          <w:p w14:paraId="13BA3479" w14:textId="77777777" w:rsidR="00E851FF" w:rsidRPr="00E06045" w:rsidRDefault="00E851FF" w:rsidP="00E06045">
            <w:pPr>
              <w:jc w:val="right"/>
              <w:rPr>
                <w:rFonts w:ascii="Helvetica Neue" w:hAnsi="Helvetica Neue" w:cs="Calibri"/>
                <w:color w:val="000000"/>
                <w:sz w:val="18"/>
                <w:szCs w:val="18"/>
              </w:rPr>
            </w:pPr>
            <w:r w:rsidRPr="00E06045">
              <w:rPr>
                <w:rFonts w:ascii="Helvetica Neue" w:hAnsi="Helvetica Neue" w:cs="Calibri"/>
                <w:color w:val="000000"/>
                <w:sz w:val="18"/>
                <w:szCs w:val="18"/>
              </w:rPr>
              <w:t xml:space="preserve"> Age1</w:t>
            </w:r>
          </w:p>
        </w:tc>
        <w:tc>
          <w:tcPr>
            <w:tcW w:w="946" w:type="dxa"/>
            <w:shd w:val="clear" w:color="auto" w:fill="auto"/>
            <w:noWrap/>
            <w:vAlign w:val="bottom"/>
          </w:tcPr>
          <w:p w14:paraId="697BCA24" w14:textId="77777777" w:rsidR="00E851FF" w:rsidRPr="00E06045" w:rsidRDefault="00E851FF" w:rsidP="00E06045">
            <w:pPr>
              <w:jc w:val="right"/>
              <w:rPr>
                <w:rFonts w:ascii="Helvetica Neue" w:hAnsi="Helvetica Neue" w:cs="Calibri"/>
                <w:color w:val="000000"/>
                <w:sz w:val="18"/>
                <w:szCs w:val="18"/>
              </w:rPr>
            </w:pPr>
            <w:r w:rsidRPr="00E06045">
              <w:rPr>
                <w:rFonts w:ascii="Helvetica Neue" w:hAnsi="Helvetica Neue" w:cs="Calibri"/>
                <w:color w:val="000000"/>
                <w:sz w:val="18"/>
                <w:szCs w:val="18"/>
              </w:rPr>
              <w:t xml:space="preserve"> Age2</w:t>
            </w:r>
          </w:p>
        </w:tc>
        <w:tc>
          <w:tcPr>
            <w:tcW w:w="946" w:type="dxa"/>
            <w:shd w:val="clear" w:color="auto" w:fill="auto"/>
            <w:noWrap/>
            <w:vAlign w:val="bottom"/>
          </w:tcPr>
          <w:p w14:paraId="4D06AC28" w14:textId="77777777" w:rsidR="00E851FF" w:rsidRPr="00E06045" w:rsidRDefault="00E851FF" w:rsidP="00E06045">
            <w:pPr>
              <w:jc w:val="right"/>
              <w:rPr>
                <w:rFonts w:ascii="Helvetica Neue" w:hAnsi="Helvetica Neue" w:cs="Calibri"/>
                <w:color w:val="000000"/>
                <w:sz w:val="18"/>
                <w:szCs w:val="18"/>
              </w:rPr>
            </w:pPr>
            <w:r w:rsidRPr="00E06045">
              <w:rPr>
                <w:rFonts w:ascii="Helvetica Neue" w:hAnsi="Helvetica Neue" w:cs="Calibri"/>
                <w:color w:val="000000"/>
                <w:sz w:val="18"/>
                <w:szCs w:val="18"/>
              </w:rPr>
              <w:t xml:space="preserve"> Age3</w:t>
            </w:r>
          </w:p>
        </w:tc>
        <w:tc>
          <w:tcPr>
            <w:tcW w:w="946" w:type="dxa"/>
            <w:shd w:val="clear" w:color="auto" w:fill="auto"/>
            <w:noWrap/>
            <w:vAlign w:val="bottom"/>
          </w:tcPr>
          <w:p w14:paraId="140755A6" w14:textId="77777777" w:rsidR="00E851FF" w:rsidRPr="00E06045" w:rsidRDefault="00E851FF" w:rsidP="00E06045">
            <w:pPr>
              <w:jc w:val="right"/>
              <w:rPr>
                <w:rFonts w:ascii="Helvetica Neue" w:hAnsi="Helvetica Neue" w:cs="Calibri"/>
                <w:color w:val="000000"/>
                <w:sz w:val="18"/>
                <w:szCs w:val="18"/>
              </w:rPr>
            </w:pPr>
            <w:r w:rsidRPr="00E06045">
              <w:rPr>
                <w:rFonts w:ascii="Helvetica Neue" w:hAnsi="Helvetica Neue" w:cs="Calibri"/>
                <w:color w:val="000000"/>
                <w:sz w:val="18"/>
                <w:szCs w:val="18"/>
              </w:rPr>
              <w:t xml:space="preserve"> Age4</w:t>
            </w:r>
          </w:p>
        </w:tc>
        <w:tc>
          <w:tcPr>
            <w:tcW w:w="946" w:type="dxa"/>
            <w:shd w:val="clear" w:color="auto" w:fill="auto"/>
            <w:noWrap/>
            <w:vAlign w:val="bottom"/>
          </w:tcPr>
          <w:p w14:paraId="786D6FFB" w14:textId="77777777" w:rsidR="00E851FF" w:rsidRPr="00E06045" w:rsidRDefault="00E851FF" w:rsidP="00E06045">
            <w:pPr>
              <w:jc w:val="right"/>
              <w:rPr>
                <w:rFonts w:ascii="Helvetica Neue" w:hAnsi="Helvetica Neue" w:cs="Calibri"/>
                <w:color w:val="000000"/>
                <w:sz w:val="18"/>
                <w:szCs w:val="18"/>
              </w:rPr>
            </w:pPr>
            <w:r w:rsidRPr="00E06045">
              <w:rPr>
                <w:rFonts w:ascii="Helvetica Neue" w:hAnsi="Helvetica Neue" w:cs="Calibri"/>
                <w:color w:val="000000"/>
                <w:sz w:val="18"/>
                <w:szCs w:val="18"/>
              </w:rPr>
              <w:t xml:space="preserve"> Age5</w:t>
            </w:r>
          </w:p>
        </w:tc>
        <w:tc>
          <w:tcPr>
            <w:tcW w:w="865" w:type="dxa"/>
            <w:shd w:val="clear" w:color="auto" w:fill="auto"/>
            <w:noWrap/>
            <w:vAlign w:val="bottom"/>
          </w:tcPr>
          <w:p w14:paraId="196DF69C" w14:textId="77777777" w:rsidR="00E851FF" w:rsidRPr="00E06045" w:rsidRDefault="00E851FF" w:rsidP="00E06045">
            <w:pPr>
              <w:jc w:val="right"/>
              <w:rPr>
                <w:rFonts w:ascii="Helvetica Neue" w:hAnsi="Helvetica Neue" w:cs="Calibri"/>
                <w:color w:val="000000"/>
                <w:sz w:val="18"/>
                <w:szCs w:val="18"/>
              </w:rPr>
            </w:pPr>
            <w:r w:rsidRPr="00E06045">
              <w:rPr>
                <w:rFonts w:ascii="Helvetica Neue" w:hAnsi="Helvetica Neue" w:cs="Calibri"/>
                <w:color w:val="000000"/>
                <w:sz w:val="18"/>
                <w:szCs w:val="18"/>
              </w:rPr>
              <w:t xml:space="preserve"> Age6</w:t>
            </w:r>
          </w:p>
        </w:tc>
        <w:tc>
          <w:tcPr>
            <w:tcW w:w="865" w:type="dxa"/>
            <w:shd w:val="clear" w:color="auto" w:fill="auto"/>
            <w:noWrap/>
            <w:vAlign w:val="bottom"/>
          </w:tcPr>
          <w:p w14:paraId="2A9A6D0E" w14:textId="77777777" w:rsidR="00E851FF" w:rsidRPr="00E06045" w:rsidRDefault="00E851FF" w:rsidP="00E06045">
            <w:pPr>
              <w:jc w:val="right"/>
              <w:rPr>
                <w:rFonts w:ascii="Helvetica Neue" w:hAnsi="Helvetica Neue" w:cs="Calibri"/>
                <w:color w:val="000000"/>
                <w:sz w:val="18"/>
                <w:szCs w:val="18"/>
              </w:rPr>
            </w:pPr>
            <w:r w:rsidRPr="00E06045">
              <w:rPr>
                <w:rFonts w:ascii="Helvetica Neue" w:hAnsi="Helvetica Neue" w:cs="Calibri"/>
                <w:color w:val="000000"/>
                <w:sz w:val="18"/>
                <w:szCs w:val="18"/>
              </w:rPr>
              <w:t>Age7</w:t>
            </w:r>
          </w:p>
        </w:tc>
        <w:tc>
          <w:tcPr>
            <w:tcW w:w="865" w:type="dxa"/>
            <w:shd w:val="clear" w:color="auto" w:fill="auto"/>
            <w:noWrap/>
            <w:vAlign w:val="bottom"/>
          </w:tcPr>
          <w:p w14:paraId="01567646" w14:textId="77777777" w:rsidR="00E851FF" w:rsidRPr="00E06045" w:rsidRDefault="00E851FF" w:rsidP="00E06045">
            <w:pPr>
              <w:jc w:val="right"/>
              <w:rPr>
                <w:rFonts w:ascii="Helvetica Neue" w:hAnsi="Helvetica Neue" w:cs="Calibri"/>
                <w:color w:val="000000"/>
                <w:sz w:val="18"/>
                <w:szCs w:val="18"/>
              </w:rPr>
            </w:pPr>
            <w:r w:rsidRPr="00E06045">
              <w:rPr>
                <w:rFonts w:ascii="Helvetica Neue" w:hAnsi="Helvetica Neue" w:cs="Calibri"/>
                <w:color w:val="000000"/>
                <w:sz w:val="18"/>
                <w:szCs w:val="18"/>
              </w:rPr>
              <w:t>Age8</w:t>
            </w:r>
          </w:p>
        </w:tc>
      </w:tr>
      <w:tr w:rsidR="00E851FF" w:rsidRPr="00E06045" w14:paraId="3F2C03C8" w14:textId="77777777" w:rsidTr="00E06045">
        <w:trPr>
          <w:trHeight w:val="320"/>
        </w:trPr>
        <w:tc>
          <w:tcPr>
            <w:tcW w:w="647" w:type="dxa"/>
            <w:shd w:val="clear" w:color="auto" w:fill="auto"/>
            <w:noWrap/>
            <w:vAlign w:val="bottom"/>
          </w:tcPr>
          <w:p w14:paraId="516BD88E"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1980</w:t>
            </w:r>
          </w:p>
        </w:tc>
        <w:tc>
          <w:tcPr>
            <w:tcW w:w="946" w:type="dxa"/>
            <w:shd w:val="clear" w:color="auto" w:fill="auto"/>
            <w:noWrap/>
            <w:vAlign w:val="bottom"/>
          </w:tcPr>
          <w:p w14:paraId="315FA02B"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3C9070A1"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0C3DB69E"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369394FB"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56C722E5"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3092907F"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01BE21CC"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7623316C"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r>
      <w:tr w:rsidR="00E851FF" w:rsidRPr="00E06045" w14:paraId="6950D737" w14:textId="77777777" w:rsidTr="00E06045">
        <w:trPr>
          <w:trHeight w:val="320"/>
        </w:trPr>
        <w:tc>
          <w:tcPr>
            <w:tcW w:w="647" w:type="dxa"/>
            <w:shd w:val="clear" w:color="auto" w:fill="auto"/>
            <w:noWrap/>
            <w:vAlign w:val="bottom"/>
          </w:tcPr>
          <w:p w14:paraId="1699F0B1"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1981</w:t>
            </w:r>
          </w:p>
        </w:tc>
        <w:tc>
          <w:tcPr>
            <w:tcW w:w="946" w:type="dxa"/>
            <w:shd w:val="clear" w:color="auto" w:fill="auto"/>
            <w:noWrap/>
            <w:vAlign w:val="bottom"/>
          </w:tcPr>
          <w:p w14:paraId="2AB37265"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41385A18"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29E5168C"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549ECBCE"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6AFD7A98"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1955147A"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6FFF5E84"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32D9D1C2"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r>
      <w:tr w:rsidR="00E851FF" w:rsidRPr="00E06045" w14:paraId="728E93E2" w14:textId="77777777" w:rsidTr="00E06045">
        <w:trPr>
          <w:trHeight w:val="320"/>
        </w:trPr>
        <w:tc>
          <w:tcPr>
            <w:tcW w:w="647" w:type="dxa"/>
            <w:shd w:val="clear" w:color="auto" w:fill="auto"/>
            <w:noWrap/>
            <w:vAlign w:val="bottom"/>
          </w:tcPr>
          <w:p w14:paraId="5D5D4DB8"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1982</w:t>
            </w:r>
          </w:p>
        </w:tc>
        <w:tc>
          <w:tcPr>
            <w:tcW w:w="946" w:type="dxa"/>
            <w:shd w:val="clear" w:color="auto" w:fill="auto"/>
            <w:noWrap/>
            <w:vAlign w:val="bottom"/>
          </w:tcPr>
          <w:p w14:paraId="5F7B6588"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1BF2FC82"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53CDC27E"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17AB4F9E"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221A0CD5"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5C6B1634"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133FA608"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0BD12BEB"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r>
      <w:tr w:rsidR="00E851FF" w:rsidRPr="00E06045" w14:paraId="71B280F0" w14:textId="77777777" w:rsidTr="00E06045">
        <w:trPr>
          <w:trHeight w:val="320"/>
        </w:trPr>
        <w:tc>
          <w:tcPr>
            <w:tcW w:w="647" w:type="dxa"/>
            <w:shd w:val="clear" w:color="auto" w:fill="auto"/>
            <w:noWrap/>
            <w:vAlign w:val="bottom"/>
          </w:tcPr>
          <w:p w14:paraId="62CC4A2C"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1983</w:t>
            </w:r>
          </w:p>
        </w:tc>
        <w:tc>
          <w:tcPr>
            <w:tcW w:w="946" w:type="dxa"/>
            <w:shd w:val="clear" w:color="auto" w:fill="auto"/>
            <w:noWrap/>
            <w:vAlign w:val="bottom"/>
          </w:tcPr>
          <w:p w14:paraId="52466A9A"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72747002"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77F9E34D"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4891F470"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225B4315"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222940AA"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23A290E7"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2E9DAAE9"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r>
      <w:tr w:rsidR="00E851FF" w:rsidRPr="00E06045" w14:paraId="79D94105" w14:textId="77777777" w:rsidTr="00E06045">
        <w:trPr>
          <w:trHeight w:val="320"/>
        </w:trPr>
        <w:tc>
          <w:tcPr>
            <w:tcW w:w="647" w:type="dxa"/>
            <w:shd w:val="clear" w:color="auto" w:fill="auto"/>
            <w:noWrap/>
            <w:vAlign w:val="bottom"/>
          </w:tcPr>
          <w:p w14:paraId="68095E49"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1984</w:t>
            </w:r>
          </w:p>
        </w:tc>
        <w:tc>
          <w:tcPr>
            <w:tcW w:w="946" w:type="dxa"/>
            <w:shd w:val="clear" w:color="auto" w:fill="auto"/>
            <w:noWrap/>
            <w:vAlign w:val="bottom"/>
          </w:tcPr>
          <w:p w14:paraId="4A731453"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3BDF8D05"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0A31BCA1"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311E2EBA"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6DF35EEC"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2C8D7D45"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4B0B8B85"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14F443C9"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r>
      <w:tr w:rsidR="00E851FF" w:rsidRPr="00E06045" w14:paraId="7A7C08DA" w14:textId="77777777" w:rsidTr="00E06045">
        <w:trPr>
          <w:trHeight w:val="320"/>
        </w:trPr>
        <w:tc>
          <w:tcPr>
            <w:tcW w:w="647" w:type="dxa"/>
            <w:shd w:val="clear" w:color="auto" w:fill="auto"/>
            <w:noWrap/>
            <w:vAlign w:val="bottom"/>
          </w:tcPr>
          <w:p w14:paraId="1EA05634"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1985</w:t>
            </w:r>
          </w:p>
        </w:tc>
        <w:tc>
          <w:tcPr>
            <w:tcW w:w="946" w:type="dxa"/>
            <w:shd w:val="clear" w:color="auto" w:fill="auto"/>
            <w:noWrap/>
            <w:vAlign w:val="bottom"/>
          </w:tcPr>
          <w:p w14:paraId="0817C643"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131DA2C1"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72F9723E"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66A0B433"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3E2DF626"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0448DFAF"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7AB9E1CF"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4818CCF7"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r>
      <w:tr w:rsidR="00E851FF" w:rsidRPr="00E06045" w14:paraId="37E07707" w14:textId="77777777" w:rsidTr="00E06045">
        <w:trPr>
          <w:trHeight w:val="320"/>
        </w:trPr>
        <w:tc>
          <w:tcPr>
            <w:tcW w:w="647" w:type="dxa"/>
            <w:shd w:val="clear" w:color="auto" w:fill="auto"/>
            <w:noWrap/>
            <w:vAlign w:val="bottom"/>
          </w:tcPr>
          <w:p w14:paraId="036C8D55"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1986</w:t>
            </w:r>
          </w:p>
        </w:tc>
        <w:tc>
          <w:tcPr>
            <w:tcW w:w="946" w:type="dxa"/>
            <w:shd w:val="clear" w:color="auto" w:fill="auto"/>
            <w:noWrap/>
            <w:vAlign w:val="bottom"/>
          </w:tcPr>
          <w:p w14:paraId="7676AC59"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41BED48F"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50ED4019"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38C0EA3B"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5BE6A988"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3B02A6EA"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6FCA370C"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3BAEB19C"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r>
      <w:tr w:rsidR="00E851FF" w:rsidRPr="00E06045" w14:paraId="53069B16" w14:textId="77777777" w:rsidTr="00E06045">
        <w:trPr>
          <w:trHeight w:val="320"/>
        </w:trPr>
        <w:tc>
          <w:tcPr>
            <w:tcW w:w="647" w:type="dxa"/>
            <w:shd w:val="clear" w:color="auto" w:fill="auto"/>
            <w:noWrap/>
            <w:vAlign w:val="bottom"/>
          </w:tcPr>
          <w:p w14:paraId="39431AB7"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1987</w:t>
            </w:r>
          </w:p>
        </w:tc>
        <w:tc>
          <w:tcPr>
            <w:tcW w:w="946" w:type="dxa"/>
            <w:shd w:val="clear" w:color="auto" w:fill="auto"/>
            <w:noWrap/>
            <w:vAlign w:val="bottom"/>
          </w:tcPr>
          <w:p w14:paraId="5E64A9C8"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56D24C8D"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5CCF9077"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21E61DDE"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14149210"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74341D11"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0E4C0A4B"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16338F21"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r>
      <w:tr w:rsidR="00E851FF" w:rsidRPr="00E06045" w14:paraId="2275C03A" w14:textId="77777777" w:rsidTr="00E06045">
        <w:trPr>
          <w:trHeight w:val="320"/>
        </w:trPr>
        <w:tc>
          <w:tcPr>
            <w:tcW w:w="647" w:type="dxa"/>
            <w:shd w:val="clear" w:color="auto" w:fill="auto"/>
            <w:noWrap/>
            <w:vAlign w:val="bottom"/>
          </w:tcPr>
          <w:p w14:paraId="3F787A60"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1988</w:t>
            </w:r>
          </w:p>
        </w:tc>
        <w:tc>
          <w:tcPr>
            <w:tcW w:w="946" w:type="dxa"/>
            <w:shd w:val="clear" w:color="auto" w:fill="auto"/>
            <w:noWrap/>
            <w:vAlign w:val="bottom"/>
          </w:tcPr>
          <w:p w14:paraId="0BFB977C"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4DEF2505"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6A6C1AC3"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504BA4E6"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0101E147"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402C0C7A"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74E77A30"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6F476EE2"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r>
      <w:tr w:rsidR="00E851FF" w:rsidRPr="00E06045" w14:paraId="41E807A9" w14:textId="77777777" w:rsidTr="00E06045">
        <w:trPr>
          <w:trHeight w:val="320"/>
        </w:trPr>
        <w:tc>
          <w:tcPr>
            <w:tcW w:w="647" w:type="dxa"/>
            <w:shd w:val="clear" w:color="auto" w:fill="auto"/>
            <w:noWrap/>
            <w:vAlign w:val="bottom"/>
          </w:tcPr>
          <w:p w14:paraId="1A5C28BF"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1989</w:t>
            </w:r>
          </w:p>
        </w:tc>
        <w:tc>
          <w:tcPr>
            <w:tcW w:w="946" w:type="dxa"/>
            <w:shd w:val="clear" w:color="auto" w:fill="auto"/>
            <w:noWrap/>
            <w:vAlign w:val="bottom"/>
          </w:tcPr>
          <w:p w14:paraId="5C93D94A"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2F03C4AD"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3E9CDDB1"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22F195A9"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29073D60"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15CA6292"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10343496"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3DD22526"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r>
      <w:tr w:rsidR="00E851FF" w:rsidRPr="00E06045" w14:paraId="1AFBCCFD" w14:textId="77777777" w:rsidTr="00E06045">
        <w:trPr>
          <w:trHeight w:val="320"/>
        </w:trPr>
        <w:tc>
          <w:tcPr>
            <w:tcW w:w="647" w:type="dxa"/>
            <w:shd w:val="clear" w:color="auto" w:fill="auto"/>
            <w:noWrap/>
            <w:vAlign w:val="bottom"/>
          </w:tcPr>
          <w:p w14:paraId="7D7AA499"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1990</w:t>
            </w:r>
          </w:p>
        </w:tc>
        <w:tc>
          <w:tcPr>
            <w:tcW w:w="946" w:type="dxa"/>
            <w:shd w:val="clear" w:color="auto" w:fill="auto"/>
            <w:noWrap/>
            <w:vAlign w:val="bottom"/>
          </w:tcPr>
          <w:p w14:paraId="6509895A"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39E720A1"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72DB9FA5"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6E887101"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03641B25"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3271FD95"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5A1A1E3C"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3706CD39"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r>
      <w:tr w:rsidR="00E851FF" w:rsidRPr="00E06045" w14:paraId="606E5D1E" w14:textId="77777777" w:rsidTr="00E06045">
        <w:trPr>
          <w:trHeight w:val="320"/>
        </w:trPr>
        <w:tc>
          <w:tcPr>
            <w:tcW w:w="647" w:type="dxa"/>
            <w:shd w:val="clear" w:color="auto" w:fill="auto"/>
            <w:noWrap/>
            <w:vAlign w:val="bottom"/>
          </w:tcPr>
          <w:p w14:paraId="48F3D21D"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1991</w:t>
            </w:r>
          </w:p>
        </w:tc>
        <w:tc>
          <w:tcPr>
            <w:tcW w:w="946" w:type="dxa"/>
            <w:shd w:val="clear" w:color="auto" w:fill="auto"/>
            <w:noWrap/>
            <w:vAlign w:val="bottom"/>
          </w:tcPr>
          <w:p w14:paraId="4CD071F5"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73B0B285"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5CBD9572"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701B1D70"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5B454886"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0BFC19D2"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6177384C"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35B79F7D"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r>
      <w:tr w:rsidR="00E851FF" w:rsidRPr="00E06045" w14:paraId="19803B8B" w14:textId="77777777" w:rsidTr="00E06045">
        <w:trPr>
          <w:trHeight w:val="320"/>
        </w:trPr>
        <w:tc>
          <w:tcPr>
            <w:tcW w:w="647" w:type="dxa"/>
            <w:shd w:val="clear" w:color="auto" w:fill="auto"/>
            <w:noWrap/>
            <w:vAlign w:val="bottom"/>
          </w:tcPr>
          <w:p w14:paraId="04F73885"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1992</w:t>
            </w:r>
          </w:p>
        </w:tc>
        <w:tc>
          <w:tcPr>
            <w:tcW w:w="946" w:type="dxa"/>
            <w:shd w:val="clear" w:color="auto" w:fill="auto"/>
            <w:noWrap/>
            <w:vAlign w:val="bottom"/>
          </w:tcPr>
          <w:p w14:paraId="1B3FFA05"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00675209"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16C2C9EF"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49C9A52D"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57D27EE7"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415B41E1"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w:t>
            </w:r>
          </w:p>
        </w:tc>
        <w:tc>
          <w:tcPr>
            <w:tcW w:w="865" w:type="dxa"/>
            <w:shd w:val="clear" w:color="auto" w:fill="auto"/>
            <w:noWrap/>
            <w:vAlign w:val="bottom"/>
          </w:tcPr>
          <w:p w14:paraId="64FB2609"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8452</w:t>
            </w:r>
          </w:p>
        </w:tc>
        <w:tc>
          <w:tcPr>
            <w:tcW w:w="865" w:type="dxa"/>
            <w:shd w:val="clear" w:color="auto" w:fill="auto"/>
            <w:noWrap/>
            <w:vAlign w:val="bottom"/>
          </w:tcPr>
          <w:p w14:paraId="11EF042F"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12266</w:t>
            </w:r>
          </w:p>
        </w:tc>
      </w:tr>
      <w:tr w:rsidR="00E851FF" w:rsidRPr="00E06045" w14:paraId="3E3F4525" w14:textId="77777777" w:rsidTr="00E06045">
        <w:trPr>
          <w:trHeight w:val="320"/>
        </w:trPr>
        <w:tc>
          <w:tcPr>
            <w:tcW w:w="647" w:type="dxa"/>
            <w:shd w:val="clear" w:color="auto" w:fill="auto"/>
            <w:noWrap/>
            <w:vAlign w:val="bottom"/>
          </w:tcPr>
          <w:p w14:paraId="67790D60"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1993</w:t>
            </w:r>
          </w:p>
        </w:tc>
        <w:tc>
          <w:tcPr>
            <w:tcW w:w="946" w:type="dxa"/>
            <w:shd w:val="clear" w:color="auto" w:fill="auto"/>
            <w:noWrap/>
            <w:vAlign w:val="bottom"/>
          </w:tcPr>
          <w:p w14:paraId="2A02F976"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4F28F8AF"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71D94316"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36EFAA50"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23659AB4"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0BECA47D"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106F12A0"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102A34FB"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r>
      <w:tr w:rsidR="00E851FF" w:rsidRPr="00E06045" w14:paraId="2704CC82" w14:textId="77777777" w:rsidTr="00E06045">
        <w:trPr>
          <w:trHeight w:val="320"/>
        </w:trPr>
        <w:tc>
          <w:tcPr>
            <w:tcW w:w="647" w:type="dxa"/>
            <w:shd w:val="clear" w:color="auto" w:fill="auto"/>
            <w:noWrap/>
            <w:vAlign w:val="bottom"/>
          </w:tcPr>
          <w:p w14:paraId="1C4C6C9E"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1994</w:t>
            </w:r>
          </w:p>
        </w:tc>
        <w:tc>
          <w:tcPr>
            <w:tcW w:w="946" w:type="dxa"/>
            <w:shd w:val="clear" w:color="auto" w:fill="auto"/>
            <w:noWrap/>
            <w:vAlign w:val="bottom"/>
          </w:tcPr>
          <w:p w14:paraId="3AEFAA83"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176D3783"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53F760D9"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544B50E1"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686A9EBA"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5D58415A"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1DCFF63C"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4E261BC9"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r>
      <w:tr w:rsidR="00E851FF" w:rsidRPr="00E06045" w14:paraId="1F6E5361" w14:textId="77777777" w:rsidTr="00E06045">
        <w:trPr>
          <w:trHeight w:val="320"/>
        </w:trPr>
        <w:tc>
          <w:tcPr>
            <w:tcW w:w="647" w:type="dxa"/>
            <w:shd w:val="clear" w:color="auto" w:fill="auto"/>
            <w:noWrap/>
            <w:vAlign w:val="bottom"/>
          </w:tcPr>
          <w:p w14:paraId="7E264C92"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1995</w:t>
            </w:r>
          </w:p>
        </w:tc>
        <w:tc>
          <w:tcPr>
            <w:tcW w:w="946" w:type="dxa"/>
            <w:shd w:val="clear" w:color="auto" w:fill="auto"/>
            <w:noWrap/>
            <w:vAlign w:val="bottom"/>
          </w:tcPr>
          <w:p w14:paraId="1E5489D5"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2C386F8C"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0C1C060F"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2A2129C5"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554C2682"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656E2F0D"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4F100028"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56988</w:t>
            </w:r>
          </w:p>
        </w:tc>
        <w:tc>
          <w:tcPr>
            <w:tcW w:w="865" w:type="dxa"/>
            <w:shd w:val="clear" w:color="auto" w:fill="auto"/>
            <w:noWrap/>
            <w:vAlign w:val="bottom"/>
          </w:tcPr>
          <w:p w14:paraId="33E2D0BB"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58865</w:t>
            </w:r>
          </w:p>
        </w:tc>
      </w:tr>
      <w:tr w:rsidR="00E851FF" w:rsidRPr="00E06045" w14:paraId="73934FB8" w14:textId="77777777" w:rsidTr="00E06045">
        <w:trPr>
          <w:trHeight w:val="320"/>
        </w:trPr>
        <w:tc>
          <w:tcPr>
            <w:tcW w:w="647" w:type="dxa"/>
            <w:shd w:val="clear" w:color="auto" w:fill="auto"/>
            <w:noWrap/>
            <w:vAlign w:val="bottom"/>
          </w:tcPr>
          <w:p w14:paraId="6681619D"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1996</w:t>
            </w:r>
          </w:p>
        </w:tc>
        <w:tc>
          <w:tcPr>
            <w:tcW w:w="946" w:type="dxa"/>
            <w:shd w:val="clear" w:color="auto" w:fill="auto"/>
            <w:noWrap/>
            <w:vAlign w:val="bottom"/>
          </w:tcPr>
          <w:p w14:paraId="0C8AB8C7"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40DF5D9E"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5417607F"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1FDDC9C5"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1A92580B"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7B4870CA"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33</w:t>
            </w:r>
          </w:p>
        </w:tc>
        <w:tc>
          <w:tcPr>
            <w:tcW w:w="865" w:type="dxa"/>
            <w:shd w:val="clear" w:color="auto" w:fill="auto"/>
            <w:noWrap/>
            <w:vAlign w:val="bottom"/>
          </w:tcPr>
          <w:p w14:paraId="251BEA93"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26691</w:t>
            </w:r>
          </w:p>
        </w:tc>
        <w:tc>
          <w:tcPr>
            <w:tcW w:w="865" w:type="dxa"/>
            <w:shd w:val="clear" w:color="auto" w:fill="auto"/>
            <w:noWrap/>
            <w:vAlign w:val="bottom"/>
          </w:tcPr>
          <w:p w14:paraId="3B02C02D"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196287</w:t>
            </w:r>
          </w:p>
        </w:tc>
      </w:tr>
      <w:tr w:rsidR="00E851FF" w:rsidRPr="00E06045" w14:paraId="5E1F0FB4" w14:textId="77777777" w:rsidTr="00E06045">
        <w:trPr>
          <w:trHeight w:val="320"/>
        </w:trPr>
        <w:tc>
          <w:tcPr>
            <w:tcW w:w="647" w:type="dxa"/>
            <w:shd w:val="clear" w:color="auto" w:fill="auto"/>
            <w:noWrap/>
            <w:vAlign w:val="bottom"/>
          </w:tcPr>
          <w:p w14:paraId="756629B8"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1997</w:t>
            </w:r>
          </w:p>
        </w:tc>
        <w:tc>
          <w:tcPr>
            <w:tcW w:w="946" w:type="dxa"/>
            <w:shd w:val="clear" w:color="auto" w:fill="auto"/>
            <w:noWrap/>
            <w:vAlign w:val="bottom"/>
          </w:tcPr>
          <w:p w14:paraId="6B5B7CFD"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2FD6ED92"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6364D706"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2E99EAFB"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61D864F1"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45A54F83"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37</w:t>
            </w:r>
          </w:p>
        </w:tc>
        <w:tc>
          <w:tcPr>
            <w:tcW w:w="865" w:type="dxa"/>
            <w:shd w:val="clear" w:color="auto" w:fill="auto"/>
            <w:noWrap/>
            <w:vAlign w:val="bottom"/>
          </w:tcPr>
          <w:p w14:paraId="71E825E2"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121507</w:t>
            </w:r>
          </w:p>
        </w:tc>
        <w:tc>
          <w:tcPr>
            <w:tcW w:w="865" w:type="dxa"/>
            <w:shd w:val="clear" w:color="auto" w:fill="auto"/>
            <w:noWrap/>
            <w:vAlign w:val="bottom"/>
          </w:tcPr>
          <w:p w14:paraId="72025260"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25486</w:t>
            </w:r>
          </w:p>
        </w:tc>
      </w:tr>
      <w:tr w:rsidR="00E851FF" w:rsidRPr="00E06045" w14:paraId="3FB78C2C" w14:textId="77777777" w:rsidTr="00E06045">
        <w:trPr>
          <w:trHeight w:val="320"/>
        </w:trPr>
        <w:tc>
          <w:tcPr>
            <w:tcW w:w="647" w:type="dxa"/>
            <w:shd w:val="clear" w:color="auto" w:fill="auto"/>
            <w:noWrap/>
            <w:vAlign w:val="bottom"/>
          </w:tcPr>
          <w:p w14:paraId="68AA5CB5"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1998</w:t>
            </w:r>
          </w:p>
        </w:tc>
        <w:tc>
          <w:tcPr>
            <w:tcW w:w="946" w:type="dxa"/>
            <w:shd w:val="clear" w:color="auto" w:fill="auto"/>
            <w:noWrap/>
            <w:vAlign w:val="bottom"/>
          </w:tcPr>
          <w:p w14:paraId="6AB3704E"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00E85767"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6C6DAF94"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46F5C491"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5D82C12C"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7C398E4C"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119</w:t>
            </w:r>
          </w:p>
        </w:tc>
        <w:tc>
          <w:tcPr>
            <w:tcW w:w="865" w:type="dxa"/>
            <w:shd w:val="clear" w:color="auto" w:fill="auto"/>
            <w:noWrap/>
            <w:vAlign w:val="bottom"/>
          </w:tcPr>
          <w:p w14:paraId="4714E73B"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2732642</w:t>
            </w:r>
          </w:p>
        </w:tc>
        <w:tc>
          <w:tcPr>
            <w:tcW w:w="865" w:type="dxa"/>
            <w:shd w:val="clear" w:color="auto" w:fill="auto"/>
            <w:noWrap/>
            <w:vAlign w:val="bottom"/>
          </w:tcPr>
          <w:p w14:paraId="07F79263"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342135</w:t>
            </w:r>
          </w:p>
        </w:tc>
      </w:tr>
      <w:tr w:rsidR="00E851FF" w:rsidRPr="00E06045" w14:paraId="37864D97" w14:textId="77777777" w:rsidTr="00E06045">
        <w:trPr>
          <w:trHeight w:val="320"/>
        </w:trPr>
        <w:tc>
          <w:tcPr>
            <w:tcW w:w="647" w:type="dxa"/>
            <w:shd w:val="clear" w:color="auto" w:fill="auto"/>
            <w:noWrap/>
            <w:vAlign w:val="bottom"/>
          </w:tcPr>
          <w:p w14:paraId="7F895444"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1999</w:t>
            </w:r>
          </w:p>
        </w:tc>
        <w:tc>
          <w:tcPr>
            <w:tcW w:w="946" w:type="dxa"/>
            <w:shd w:val="clear" w:color="auto" w:fill="auto"/>
            <w:noWrap/>
            <w:vAlign w:val="bottom"/>
          </w:tcPr>
          <w:p w14:paraId="52729E34"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122C0124"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1452138</w:t>
            </w:r>
          </w:p>
        </w:tc>
        <w:tc>
          <w:tcPr>
            <w:tcW w:w="946" w:type="dxa"/>
            <w:shd w:val="clear" w:color="auto" w:fill="auto"/>
            <w:noWrap/>
            <w:vAlign w:val="bottom"/>
          </w:tcPr>
          <w:p w14:paraId="3D348A29"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2854160</w:t>
            </w:r>
          </w:p>
        </w:tc>
        <w:tc>
          <w:tcPr>
            <w:tcW w:w="946" w:type="dxa"/>
            <w:shd w:val="clear" w:color="auto" w:fill="auto"/>
            <w:noWrap/>
            <w:vAlign w:val="bottom"/>
          </w:tcPr>
          <w:p w14:paraId="23A516B2"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1703499</w:t>
            </w:r>
          </w:p>
        </w:tc>
        <w:tc>
          <w:tcPr>
            <w:tcW w:w="946" w:type="dxa"/>
            <w:shd w:val="clear" w:color="auto" w:fill="auto"/>
            <w:noWrap/>
            <w:vAlign w:val="bottom"/>
          </w:tcPr>
          <w:p w14:paraId="0F646F4D"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1809566</w:t>
            </w:r>
          </w:p>
        </w:tc>
        <w:tc>
          <w:tcPr>
            <w:tcW w:w="865" w:type="dxa"/>
            <w:shd w:val="clear" w:color="auto" w:fill="auto"/>
            <w:noWrap/>
            <w:vAlign w:val="bottom"/>
          </w:tcPr>
          <w:p w14:paraId="1B0E9F23"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345047</w:t>
            </w:r>
          </w:p>
        </w:tc>
        <w:tc>
          <w:tcPr>
            <w:tcW w:w="865" w:type="dxa"/>
            <w:shd w:val="clear" w:color="auto" w:fill="auto"/>
            <w:noWrap/>
            <w:vAlign w:val="bottom"/>
          </w:tcPr>
          <w:p w14:paraId="1AFBC41B"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79227</w:t>
            </w:r>
          </w:p>
        </w:tc>
        <w:tc>
          <w:tcPr>
            <w:tcW w:w="865" w:type="dxa"/>
            <w:shd w:val="clear" w:color="auto" w:fill="auto"/>
            <w:noWrap/>
            <w:vAlign w:val="bottom"/>
          </w:tcPr>
          <w:p w14:paraId="479EF0BD"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62740</w:t>
            </w:r>
          </w:p>
        </w:tc>
      </w:tr>
      <w:tr w:rsidR="00E851FF" w:rsidRPr="00E06045" w14:paraId="1AB74B45" w14:textId="77777777" w:rsidTr="00E06045">
        <w:trPr>
          <w:trHeight w:val="320"/>
        </w:trPr>
        <w:tc>
          <w:tcPr>
            <w:tcW w:w="647" w:type="dxa"/>
            <w:shd w:val="clear" w:color="auto" w:fill="auto"/>
            <w:noWrap/>
            <w:vAlign w:val="bottom"/>
          </w:tcPr>
          <w:p w14:paraId="365B65E9"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2000</w:t>
            </w:r>
          </w:p>
        </w:tc>
        <w:tc>
          <w:tcPr>
            <w:tcW w:w="946" w:type="dxa"/>
            <w:shd w:val="clear" w:color="auto" w:fill="auto"/>
            <w:noWrap/>
            <w:vAlign w:val="bottom"/>
          </w:tcPr>
          <w:p w14:paraId="6B615D21"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113EB1C1"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19477830</w:t>
            </w:r>
          </w:p>
        </w:tc>
        <w:tc>
          <w:tcPr>
            <w:tcW w:w="946" w:type="dxa"/>
            <w:shd w:val="clear" w:color="auto" w:fill="auto"/>
            <w:noWrap/>
            <w:vAlign w:val="bottom"/>
          </w:tcPr>
          <w:p w14:paraId="2D35E8D8"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58734590</w:t>
            </w:r>
          </w:p>
        </w:tc>
        <w:tc>
          <w:tcPr>
            <w:tcW w:w="946" w:type="dxa"/>
            <w:shd w:val="clear" w:color="auto" w:fill="auto"/>
            <w:noWrap/>
            <w:vAlign w:val="bottom"/>
          </w:tcPr>
          <w:p w14:paraId="083274FF"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23049690</w:t>
            </w:r>
          </w:p>
        </w:tc>
        <w:tc>
          <w:tcPr>
            <w:tcW w:w="946" w:type="dxa"/>
            <w:shd w:val="clear" w:color="auto" w:fill="auto"/>
            <w:noWrap/>
            <w:vAlign w:val="bottom"/>
          </w:tcPr>
          <w:p w14:paraId="12BF1BE7"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13178300</w:t>
            </w:r>
          </w:p>
        </w:tc>
        <w:tc>
          <w:tcPr>
            <w:tcW w:w="865" w:type="dxa"/>
            <w:shd w:val="clear" w:color="auto" w:fill="auto"/>
            <w:noWrap/>
            <w:vAlign w:val="bottom"/>
          </w:tcPr>
          <w:p w14:paraId="489E2869"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13747630</w:t>
            </w:r>
          </w:p>
        </w:tc>
        <w:tc>
          <w:tcPr>
            <w:tcW w:w="865" w:type="dxa"/>
            <w:shd w:val="clear" w:color="auto" w:fill="auto"/>
            <w:noWrap/>
            <w:vAlign w:val="bottom"/>
          </w:tcPr>
          <w:p w14:paraId="76812686"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2596434</w:t>
            </w:r>
          </w:p>
        </w:tc>
        <w:tc>
          <w:tcPr>
            <w:tcW w:w="865" w:type="dxa"/>
            <w:shd w:val="clear" w:color="auto" w:fill="auto"/>
            <w:noWrap/>
            <w:vAlign w:val="bottom"/>
          </w:tcPr>
          <w:p w14:paraId="53AFCF7A"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1071423</w:t>
            </w:r>
          </w:p>
        </w:tc>
      </w:tr>
      <w:tr w:rsidR="00E851FF" w:rsidRPr="00E06045" w14:paraId="48EF81D3" w14:textId="77777777" w:rsidTr="00E06045">
        <w:trPr>
          <w:trHeight w:val="320"/>
        </w:trPr>
        <w:tc>
          <w:tcPr>
            <w:tcW w:w="647" w:type="dxa"/>
            <w:shd w:val="clear" w:color="auto" w:fill="auto"/>
            <w:noWrap/>
            <w:vAlign w:val="bottom"/>
          </w:tcPr>
          <w:p w14:paraId="04CF68A4"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2001</w:t>
            </w:r>
          </w:p>
        </w:tc>
        <w:tc>
          <w:tcPr>
            <w:tcW w:w="946" w:type="dxa"/>
            <w:shd w:val="clear" w:color="auto" w:fill="auto"/>
            <w:noWrap/>
            <w:vAlign w:val="bottom"/>
          </w:tcPr>
          <w:p w14:paraId="23EE1580"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7FBB92A2"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3976922</w:t>
            </w:r>
          </w:p>
        </w:tc>
        <w:tc>
          <w:tcPr>
            <w:tcW w:w="946" w:type="dxa"/>
            <w:shd w:val="clear" w:color="auto" w:fill="auto"/>
            <w:noWrap/>
            <w:vAlign w:val="bottom"/>
          </w:tcPr>
          <w:p w14:paraId="59F54776"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81353400</w:t>
            </w:r>
          </w:p>
        </w:tc>
        <w:tc>
          <w:tcPr>
            <w:tcW w:w="946" w:type="dxa"/>
            <w:shd w:val="clear" w:color="auto" w:fill="auto"/>
            <w:noWrap/>
            <w:vAlign w:val="bottom"/>
          </w:tcPr>
          <w:p w14:paraId="31C36863"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48275400</w:t>
            </w:r>
          </w:p>
        </w:tc>
        <w:tc>
          <w:tcPr>
            <w:tcW w:w="946" w:type="dxa"/>
            <w:shd w:val="clear" w:color="auto" w:fill="auto"/>
            <w:noWrap/>
            <w:vAlign w:val="bottom"/>
          </w:tcPr>
          <w:p w14:paraId="308874BC"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17196510</w:t>
            </w:r>
          </w:p>
        </w:tc>
        <w:tc>
          <w:tcPr>
            <w:tcW w:w="865" w:type="dxa"/>
            <w:shd w:val="clear" w:color="auto" w:fill="auto"/>
            <w:noWrap/>
            <w:vAlign w:val="bottom"/>
          </w:tcPr>
          <w:p w14:paraId="7DF310CF"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9565400</w:t>
            </w:r>
          </w:p>
        </w:tc>
        <w:tc>
          <w:tcPr>
            <w:tcW w:w="865" w:type="dxa"/>
            <w:shd w:val="clear" w:color="auto" w:fill="auto"/>
            <w:noWrap/>
            <w:vAlign w:val="bottom"/>
          </w:tcPr>
          <w:p w14:paraId="70D8BE19"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9913630</w:t>
            </w:r>
          </w:p>
        </w:tc>
        <w:tc>
          <w:tcPr>
            <w:tcW w:w="865" w:type="dxa"/>
            <w:shd w:val="clear" w:color="auto" w:fill="auto"/>
            <w:noWrap/>
            <w:vAlign w:val="bottom"/>
          </w:tcPr>
          <w:p w14:paraId="4601AA4F"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2650744</w:t>
            </w:r>
          </w:p>
        </w:tc>
      </w:tr>
      <w:tr w:rsidR="00E851FF" w:rsidRPr="00E06045" w14:paraId="756D30B0" w14:textId="77777777" w:rsidTr="00E06045">
        <w:trPr>
          <w:trHeight w:val="320"/>
        </w:trPr>
        <w:tc>
          <w:tcPr>
            <w:tcW w:w="647" w:type="dxa"/>
            <w:shd w:val="clear" w:color="auto" w:fill="auto"/>
            <w:noWrap/>
            <w:vAlign w:val="bottom"/>
          </w:tcPr>
          <w:p w14:paraId="27544F6D"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2002</w:t>
            </w:r>
          </w:p>
        </w:tc>
        <w:tc>
          <w:tcPr>
            <w:tcW w:w="946" w:type="dxa"/>
            <w:shd w:val="clear" w:color="auto" w:fill="auto"/>
            <w:noWrap/>
            <w:vAlign w:val="bottom"/>
          </w:tcPr>
          <w:p w14:paraId="6877BEEB"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54E431A9"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6231222</w:t>
            </w:r>
          </w:p>
        </w:tc>
        <w:tc>
          <w:tcPr>
            <w:tcW w:w="946" w:type="dxa"/>
            <w:shd w:val="clear" w:color="auto" w:fill="auto"/>
            <w:noWrap/>
            <w:vAlign w:val="bottom"/>
          </w:tcPr>
          <w:p w14:paraId="5151F6A3"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27063869</w:t>
            </w:r>
          </w:p>
        </w:tc>
        <w:tc>
          <w:tcPr>
            <w:tcW w:w="946" w:type="dxa"/>
            <w:shd w:val="clear" w:color="auto" w:fill="auto"/>
            <w:noWrap/>
            <w:vAlign w:val="bottom"/>
          </w:tcPr>
          <w:p w14:paraId="506FA7AD"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90043900</w:t>
            </w:r>
          </w:p>
        </w:tc>
        <w:tc>
          <w:tcPr>
            <w:tcW w:w="946" w:type="dxa"/>
            <w:shd w:val="clear" w:color="auto" w:fill="auto"/>
            <w:noWrap/>
            <w:vAlign w:val="bottom"/>
          </w:tcPr>
          <w:p w14:paraId="6680773B"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53378502</w:t>
            </w:r>
          </w:p>
        </w:tc>
        <w:tc>
          <w:tcPr>
            <w:tcW w:w="865" w:type="dxa"/>
            <w:shd w:val="clear" w:color="auto" w:fill="auto"/>
            <w:noWrap/>
            <w:vAlign w:val="bottom"/>
          </w:tcPr>
          <w:p w14:paraId="696AF509"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18316956</w:t>
            </w:r>
          </w:p>
        </w:tc>
        <w:tc>
          <w:tcPr>
            <w:tcW w:w="865" w:type="dxa"/>
            <w:shd w:val="clear" w:color="auto" w:fill="auto"/>
            <w:noWrap/>
            <w:vAlign w:val="bottom"/>
          </w:tcPr>
          <w:p w14:paraId="47475BF8"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10162640</w:t>
            </w:r>
          </w:p>
        </w:tc>
        <w:tc>
          <w:tcPr>
            <w:tcW w:w="865" w:type="dxa"/>
            <w:shd w:val="clear" w:color="auto" w:fill="auto"/>
            <w:noWrap/>
            <w:vAlign w:val="bottom"/>
          </w:tcPr>
          <w:p w14:paraId="17A0230C"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13368198</w:t>
            </w:r>
          </w:p>
        </w:tc>
      </w:tr>
      <w:tr w:rsidR="00E851FF" w:rsidRPr="00E06045" w14:paraId="723DD52E" w14:textId="77777777" w:rsidTr="00E06045">
        <w:trPr>
          <w:trHeight w:val="320"/>
        </w:trPr>
        <w:tc>
          <w:tcPr>
            <w:tcW w:w="647" w:type="dxa"/>
            <w:shd w:val="clear" w:color="auto" w:fill="auto"/>
            <w:noWrap/>
            <w:vAlign w:val="bottom"/>
          </w:tcPr>
          <w:p w14:paraId="78F1CC04"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2003</w:t>
            </w:r>
          </w:p>
        </w:tc>
        <w:tc>
          <w:tcPr>
            <w:tcW w:w="946" w:type="dxa"/>
            <w:shd w:val="clear" w:color="auto" w:fill="auto"/>
            <w:noWrap/>
            <w:vAlign w:val="bottom"/>
          </w:tcPr>
          <w:p w14:paraId="6F2CADDC"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2139353</w:t>
            </w:r>
          </w:p>
        </w:tc>
        <w:tc>
          <w:tcPr>
            <w:tcW w:w="946" w:type="dxa"/>
            <w:shd w:val="clear" w:color="auto" w:fill="auto"/>
            <w:noWrap/>
            <w:vAlign w:val="bottom"/>
          </w:tcPr>
          <w:p w14:paraId="2016CD3B"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90664870</w:t>
            </w:r>
          </w:p>
        </w:tc>
        <w:tc>
          <w:tcPr>
            <w:tcW w:w="946" w:type="dxa"/>
            <w:shd w:val="clear" w:color="auto" w:fill="auto"/>
            <w:noWrap/>
            <w:vAlign w:val="bottom"/>
          </w:tcPr>
          <w:p w14:paraId="25CC1119"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25309380</w:t>
            </w:r>
          </w:p>
        </w:tc>
        <w:tc>
          <w:tcPr>
            <w:tcW w:w="946" w:type="dxa"/>
            <w:shd w:val="clear" w:color="auto" w:fill="auto"/>
            <w:noWrap/>
            <w:vAlign w:val="bottom"/>
          </w:tcPr>
          <w:p w14:paraId="20B8BC8F"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18962930</w:t>
            </w:r>
          </w:p>
        </w:tc>
        <w:tc>
          <w:tcPr>
            <w:tcW w:w="946" w:type="dxa"/>
            <w:shd w:val="clear" w:color="auto" w:fill="auto"/>
            <w:noWrap/>
            <w:vAlign w:val="bottom"/>
          </w:tcPr>
          <w:p w14:paraId="6A267092"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62914640</w:t>
            </w:r>
          </w:p>
        </w:tc>
        <w:tc>
          <w:tcPr>
            <w:tcW w:w="865" w:type="dxa"/>
            <w:shd w:val="clear" w:color="auto" w:fill="auto"/>
            <w:noWrap/>
            <w:vAlign w:val="bottom"/>
          </w:tcPr>
          <w:p w14:paraId="5FB97AD6"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37112420</w:t>
            </w:r>
          </w:p>
        </w:tc>
        <w:tc>
          <w:tcPr>
            <w:tcW w:w="865" w:type="dxa"/>
            <w:shd w:val="clear" w:color="auto" w:fill="auto"/>
            <w:noWrap/>
            <w:vAlign w:val="bottom"/>
          </w:tcPr>
          <w:p w14:paraId="69AA4FDD"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12701086</w:t>
            </w:r>
          </w:p>
        </w:tc>
        <w:tc>
          <w:tcPr>
            <w:tcW w:w="865" w:type="dxa"/>
            <w:shd w:val="clear" w:color="auto" w:fill="auto"/>
            <w:noWrap/>
            <w:vAlign w:val="bottom"/>
          </w:tcPr>
          <w:p w14:paraId="45C6AF3F"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16381613</w:t>
            </w:r>
          </w:p>
        </w:tc>
      </w:tr>
      <w:tr w:rsidR="00E851FF" w:rsidRPr="00E06045" w14:paraId="190D276E" w14:textId="77777777" w:rsidTr="00E06045">
        <w:trPr>
          <w:trHeight w:val="320"/>
        </w:trPr>
        <w:tc>
          <w:tcPr>
            <w:tcW w:w="647" w:type="dxa"/>
            <w:shd w:val="clear" w:color="auto" w:fill="auto"/>
            <w:noWrap/>
            <w:vAlign w:val="bottom"/>
          </w:tcPr>
          <w:p w14:paraId="492848FC"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2004</w:t>
            </w:r>
          </w:p>
        </w:tc>
        <w:tc>
          <w:tcPr>
            <w:tcW w:w="946" w:type="dxa"/>
            <w:shd w:val="clear" w:color="auto" w:fill="auto"/>
            <w:noWrap/>
            <w:vAlign w:val="bottom"/>
          </w:tcPr>
          <w:p w14:paraId="2984CE61"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91823720</w:t>
            </w:r>
          </w:p>
        </w:tc>
        <w:tc>
          <w:tcPr>
            <w:tcW w:w="946" w:type="dxa"/>
            <w:shd w:val="clear" w:color="auto" w:fill="auto"/>
            <w:noWrap/>
            <w:vAlign w:val="bottom"/>
          </w:tcPr>
          <w:p w14:paraId="66EE291E"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33740126</w:t>
            </w:r>
          </w:p>
        </w:tc>
        <w:tc>
          <w:tcPr>
            <w:tcW w:w="946" w:type="dxa"/>
            <w:shd w:val="clear" w:color="auto" w:fill="auto"/>
            <w:noWrap/>
            <w:vAlign w:val="bottom"/>
          </w:tcPr>
          <w:p w14:paraId="59AC417C"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75622170</w:t>
            </w:r>
          </w:p>
        </w:tc>
        <w:tc>
          <w:tcPr>
            <w:tcW w:w="946" w:type="dxa"/>
            <w:shd w:val="clear" w:color="auto" w:fill="auto"/>
            <w:noWrap/>
            <w:vAlign w:val="bottom"/>
          </w:tcPr>
          <w:p w14:paraId="405906DE"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24250151</w:t>
            </w:r>
          </w:p>
        </w:tc>
        <w:tc>
          <w:tcPr>
            <w:tcW w:w="946" w:type="dxa"/>
            <w:shd w:val="clear" w:color="auto" w:fill="auto"/>
            <w:noWrap/>
            <w:vAlign w:val="bottom"/>
          </w:tcPr>
          <w:p w14:paraId="32693DCD"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17118984</w:t>
            </w:r>
          </w:p>
        </w:tc>
        <w:tc>
          <w:tcPr>
            <w:tcW w:w="865" w:type="dxa"/>
            <w:shd w:val="clear" w:color="auto" w:fill="auto"/>
            <w:noWrap/>
            <w:vAlign w:val="bottom"/>
          </w:tcPr>
          <w:p w14:paraId="0A74C26F"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55845790</w:t>
            </w:r>
          </w:p>
        </w:tc>
        <w:tc>
          <w:tcPr>
            <w:tcW w:w="865" w:type="dxa"/>
            <w:shd w:val="clear" w:color="auto" w:fill="auto"/>
            <w:noWrap/>
            <w:vAlign w:val="bottom"/>
          </w:tcPr>
          <w:p w14:paraId="3C53D173"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33376461</w:t>
            </w:r>
          </w:p>
        </w:tc>
        <w:tc>
          <w:tcPr>
            <w:tcW w:w="865" w:type="dxa"/>
            <w:shd w:val="clear" w:color="auto" w:fill="auto"/>
            <w:noWrap/>
            <w:vAlign w:val="bottom"/>
          </w:tcPr>
          <w:p w14:paraId="7696FA4C"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26307179</w:t>
            </w:r>
          </w:p>
        </w:tc>
      </w:tr>
      <w:tr w:rsidR="00E851FF" w:rsidRPr="00E06045" w14:paraId="0DFBD873" w14:textId="77777777" w:rsidTr="00E06045">
        <w:trPr>
          <w:trHeight w:val="320"/>
        </w:trPr>
        <w:tc>
          <w:tcPr>
            <w:tcW w:w="647" w:type="dxa"/>
            <w:shd w:val="clear" w:color="auto" w:fill="auto"/>
            <w:noWrap/>
            <w:vAlign w:val="bottom"/>
          </w:tcPr>
          <w:p w14:paraId="28AE5724"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2005</w:t>
            </w:r>
          </w:p>
        </w:tc>
        <w:tc>
          <w:tcPr>
            <w:tcW w:w="946" w:type="dxa"/>
            <w:shd w:val="clear" w:color="auto" w:fill="auto"/>
            <w:noWrap/>
            <w:vAlign w:val="bottom"/>
          </w:tcPr>
          <w:p w14:paraId="4351D20D"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34F40BA0"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286737861</w:t>
            </w:r>
          </w:p>
        </w:tc>
        <w:tc>
          <w:tcPr>
            <w:tcW w:w="946" w:type="dxa"/>
            <w:shd w:val="clear" w:color="auto" w:fill="auto"/>
            <w:noWrap/>
            <w:vAlign w:val="bottom"/>
          </w:tcPr>
          <w:p w14:paraId="116EB6DE"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22120735</w:t>
            </w:r>
          </w:p>
        </w:tc>
        <w:tc>
          <w:tcPr>
            <w:tcW w:w="946" w:type="dxa"/>
            <w:shd w:val="clear" w:color="auto" w:fill="auto"/>
            <w:noWrap/>
            <w:vAlign w:val="bottom"/>
          </w:tcPr>
          <w:p w14:paraId="5F6A2FE6"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52324867</w:t>
            </w:r>
          </w:p>
        </w:tc>
        <w:tc>
          <w:tcPr>
            <w:tcW w:w="946" w:type="dxa"/>
            <w:shd w:val="clear" w:color="auto" w:fill="auto"/>
            <w:noWrap/>
            <w:vAlign w:val="bottom"/>
          </w:tcPr>
          <w:p w14:paraId="07BC6ED0"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17274029</w:t>
            </w:r>
          </w:p>
        </w:tc>
        <w:tc>
          <w:tcPr>
            <w:tcW w:w="865" w:type="dxa"/>
            <w:shd w:val="clear" w:color="auto" w:fill="auto"/>
            <w:noWrap/>
            <w:vAlign w:val="bottom"/>
          </w:tcPr>
          <w:p w14:paraId="62F3D663"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11731814</w:t>
            </w:r>
          </w:p>
        </w:tc>
        <w:tc>
          <w:tcPr>
            <w:tcW w:w="865" w:type="dxa"/>
            <w:shd w:val="clear" w:color="auto" w:fill="auto"/>
            <w:noWrap/>
            <w:vAlign w:val="bottom"/>
          </w:tcPr>
          <w:p w14:paraId="3F746FFA"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38364736</w:t>
            </w:r>
          </w:p>
        </w:tc>
        <w:tc>
          <w:tcPr>
            <w:tcW w:w="865" w:type="dxa"/>
            <w:shd w:val="clear" w:color="auto" w:fill="auto"/>
            <w:noWrap/>
            <w:vAlign w:val="bottom"/>
          </w:tcPr>
          <w:p w14:paraId="70F8A5C1"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41058949</w:t>
            </w:r>
          </w:p>
        </w:tc>
      </w:tr>
      <w:tr w:rsidR="00E851FF" w:rsidRPr="00E06045" w14:paraId="3B726DDC" w14:textId="77777777" w:rsidTr="00E06045">
        <w:trPr>
          <w:trHeight w:val="320"/>
        </w:trPr>
        <w:tc>
          <w:tcPr>
            <w:tcW w:w="647" w:type="dxa"/>
            <w:shd w:val="clear" w:color="auto" w:fill="auto"/>
            <w:noWrap/>
            <w:vAlign w:val="bottom"/>
          </w:tcPr>
          <w:p w14:paraId="11AB66A8"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2006</w:t>
            </w:r>
          </w:p>
        </w:tc>
        <w:tc>
          <w:tcPr>
            <w:tcW w:w="946" w:type="dxa"/>
            <w:shd w:val="clear" w:color="auto" w:fill="auto"/>
            <w:noWrap/>
            <w:vAlign w:val="bottom"/>
          </w:tcPr>
          <w:p w14:paraId="778DFB51"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1CEF4CC9"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77739000</w:t>
            </w:r>
          </w:p>
        </w:tc>
        <w:tc>
          <w:tcPr>
            <w:tcW w:w="946" w:type="dxa"/>
            <w:shd w:val="clear" w:color="auto" w:fill="auto"/>
            <w:noWrap/>
            <w:vAlign w:val="bottom"/>
          </w:tcPr>
          <w:p w14:paraId="23618653"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263114000</w:t>
            </w:r>
          </w:p>
        </w:tc>
        <w:tc>
          <w:tcPr>
            <w:tcW w:w="946" w:type="dxa"/>
            <w:shd w:val="clear" w:color="auto" w:fill="auto"/>
            <w:noWrap/>
            <w:vAlign w:val="bottom"/>
          </w:tcPr>
          <w:p w14:paraId="6F6AE6AE"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3824520</w:t>
            </w:r>
          </w:p>
        </w:tc>
        <w:tc>
          <w:tcPr>
            <w:tcW w:w="946" w:type="dxa"/>
            <w:shd w:val="clear" w:color="auto" w:fill="auto"/>
            <w:noWrap/>
            <w:vAlign w:val="bottom"/>
          </w:tcPr>
          <w:p w14:paraId="73209AD1"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8753040</w:t>
            </w:r>
          </w:p>
        </w:tc>
        <w:tc>
          <w:tcPr>
            <w:tcW w:w="865" w:type="dxa"/>
            <w:shd w:val="clear" w:color="auto" w:fill="auto"/>
            <w:noWrap/>
            <w:vAlign w:val="bottom"/>
          </w:tcPr>
          <w:p w14:paraId="44E03CA3"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2918490</w:t>
            </w:r>
          </w:p>
        </w:tc>
        <w:tc>
          <w:tcPr>
            <w:tcW w:w="865" w:type="dxa"/>
            <w:shd w:val="clear" w:color="auto" w:fill="auto"/>
            <w:noWrap/>
            <w:vAlign w:val="bottom"/>
          </w:tcPr>
          <w:p w14:paraId="698304AA"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1959100</w:t>
            </w:r>
          </w:p>
        </w:tc>
        <w:tc>
          <w:tcPr>
            <w:tcW w:w="865" w:type="dxa"/>
            <w:shd w:val="clear" w:color="auto" w:fill="auto"/>
            <w:noWrap/>
            <w:vAlign w:val="bottom"/>
          </w:tcPr>
          <w:p w14:paraId="6256EA96"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13284160</w:t>
            </w:r>
          </w:p>
        </w:tc>
      </w:tr>
      <w:tr w:rsidR="00E851FF" w:rsidRPr="00E06045" w14:paraId="48AFDF35" w14:textId="77777777" w:rsidTr="00E06045">
        <w:trPr>
          <w:trHeight w:val="320"/>
        </w:trPr>
        <w:tc>
          <w:tcPr>
            <w:tcW w:w="647" w:type="dxa"/>
            <w:shd w:val="clear" w:color="auto" w:fill="auto"/>
            <w:noWrap/>
            <w:vAlign w:val="bottom"/>
          </w:tcPr>
          <w:p w14:paraId="2FED63F2"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2007</w:t>
            </w:r>
          </w:p>
        </w:tc>
        <w:tc>
          <w:tcPr>
            <w:tcW w:w="946" w:type="dxa"/>
            <w:shd w:val="clear" w:color="auto" w:fill="auto"/>
            <w:noWrap/>
            <w:vAlign w:val="bottom"/>
          </w:tcPr>
          <w:p w14:paraId="411FF848"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0284B2EF"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37D126F5"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164272000</w:t>
            </w:r>
          </w:p>
        </w:tc>
        <w:tc>
          <w:tcPr>
            <w:tcW w:w="946" w:type="dxa"/>
            <w:shd w:val="clear" w:color="auto" w:fill="auto"/>
            <w:noWrap/>
            <w:vAlign w:val="bottom"/>
          </w:tcPr>
          <w:p w14:paraId="6DD05E51"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194029000</w:t>
            </w:r>
          </w:p>
        </w:tc>
        <w:tc>
          <w:tcPr>
            <w:tcW w:w="946" w:type="dxa"/>
            <w:shd w:val="clear" w:color="auto" w:fill="auto"/>
            <w:noWrap/>
            <w:vAlign w:val="bottom"/>
          </w:tcPr>
          <w:p w14:paraId="6DBF4E0C"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2360820</w:t>
            </w:r>
          </w:p>
        </w:tc>
        <w:tc>
          <w:tcPr>
            <w:tcW w:w="865" w:type="dxa"/>
            <w:shd w:val="clear" w:color="auto" w:fill="auto"/>
            <w:noWrap/>
            <w:vAlign w:val="bottom"/>
          </w:tcPr>
          <w:p w14:paraId="5F220FAE"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5326450</w:t>
            </w:r>
          </w:p>
        </w:tc>
        <w:tc>
          <w:tcPr>
            <w:tcW w:w="865" w:type="dxa"/>
            <w:shd w:val="clear" w:color="auto" w:fill="auto"/>
            <w:noWrap/>
            <w:vAlign w:val="bottom"/>
          </w:tcPr>
          <w:p w14:paraId="38C060A6"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1773330</w:t>
            </w:r>
          </w:p>
        </w:tc>
        <w:tc>
          <w:tcPr>
            <w:tcW w:w="865" w:type="dxa"/>
            <w:shd w:val="clear" w:color="auto" w:fill="auto"/>
            <w:noWrap/>
            <w:vAlign w:val="bottom"/>
          </w:tcPr>
          <w:p w14:paraId="4748A35C"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9325910</w:t>
            </w:r>
          </w:p>
        </w:tc>
      </w:tr>
      <w:tr w:rsidR="00E851FF" w:rsidRPr="00E06045" w14:paraId="30F65BB9" w14:textId="77777777" w:rsidTr="00E06045">
        <w:trPr>
          <w:trHeight w:val="320"/>
        </w:trPr>
        <w:tc>
          <w:tcPr>
            <w:tcW w:w="647" w:type="dxa"/>
            <w:shd w:val="clear" w:color="auto" w:fill="auto"/>
            <w:noWrap/>
            <w:vAlign w:val="bottom"/>
          </w:tcPr>
          <w:p w14:paraId="1E12C57B"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2008</w:t>
            </w:r>
          </w:p>
        </w:tc>
        <w:tc>
          <w:tcPr>
            <w:tcW w:w="946" w:type="dxa"/>
            <w:shd w:val="clear" w:color="auto" w:fill="auto"/>
            <w:noWrap/>
            <w:vAlign w:val="bottom"/>
          </w:tcPr>
          <w:p w14:paraId="512EAF43"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0706844C"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200DFAC1"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131836000</w:t>
            </w:r>
          </w:p>
        </w:tc>
        <w:tc>
          <w:tcPr>
            <w:tcW w:w="946" w:type="dxa"/>
            <w:shd w:val="clear" w:color="auto" w:fill="auto"/>
            <w:noWrap/>
            <w:vAlign w:val="bottom"/>
          </w:tcPr>
          <w:p w14:paraId="535978DB"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88295600</w:t>
            </w:r>
          </w:p>
        </w:tc>
        <w:tc>
          <w:tcPr>
            <w:tcW w:w="946" w:type="dxa"/>
            <w:shd w:val="clear" w:color="auto" w:fill="auto"/>
            <w:noWrap/>
            <w:vAlign w:val="bottom"/>
          </w:tcPr>
          <w:p w14:paraId="2A7E52FC"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83977200</w:t>
            </w:r>
          </w:p>
        </w:tc>
        <w:tc>
          <w:tcPr>
            <w:tcW w:w="865" w:type="dxa"/>
            <w:shd w:val="clear" w:color="auto" w:fill="auto"/>
            <w:noWrap/>
            <w:vAlign w:val="bottom"/>
          </w:tcPr>
          <w:p w14:paraId="4B4256D4"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931890</w:t>
            </w:r>
          </w:p>
        </w:tc>
        <w:tc>
          <w:tcPr>
            <w:tcW w:w="865" w:type="dxa"/>
            <w:shd w:val="clear" w:color="auto" w:fill="auto"/>
            <w:noWrap/>
            <w:vAlign w:val="bottom"/>
          </w:tcPr>
          <w:p w14:paraId="4B09CF38"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2086650</w:t>
            </w:r>
          </w:p>
        </w:tc>
        <w:tc>
          <w:tcPr>
            <w:tcW w:w="865" w:type="dxa"/>
            <w:shd w:val="clear" w:color="auto" w:fill="auto"/>
            <w:noWrap/>
            <w:vAlign w:val="bottom"/>
          </w:tcPr>
          <w:p w14:paraId="525F66C4"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4366587</w:t>
            </w:r>
          </w:p>
        </w:tc>
      </w:tr>
      <w:tr w:rsidR="00E851FF" w:rsidRPr="00E06045" w14:paraId="3F4FEBDC" w14:textId="77777777" w:rsidTr="00E06045">
        <w:trPr>
          <w:trHeight w:val="320"/>
        </w:trPr>
        <w:tc>
          <w:tcPr>
            <w:tcW w:w="647" w:type="dxa"/>
            <w:shd w:val="clear" w:color="auto" w:fill="auto"/>
            <w:noWrap/>
            <w:vAlign w:val="bottom"/>
          </w:tcPr>
          <w:p w14:paraId="76299EF9"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2009</w:t>
            </w:r>
          </w:p>
        </w:tc>
        <w:tc>
          <w:tcPr>
            <w:tcW w:w="946" w:type="dxa"/>
            <w:shd w:val="clear" w:color="auto" w:fill="auto"/>
            <w:noWrap/>
            <w:vAlign w:val="bottom"/>
          </w:tcPr>
          <w:p w14:paraId="35C49D56"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52D4AEDA"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4444CD64"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1E885A42"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150789570</w:t>
            </w:r>
          </w:p>
        </w:tc>
        <w:tc>
          <w:tcPr>
            <w:tcW w:w="946" w:type="dxa"/>
            <w:shd w:val="clear" w:color="auto" w:fill="auto"/>
            <w:noWrap/>
            <w:vAlign w:val="bottom"/>
          </w:tcPr>
          <w:p w14:paraId="6FFB6326"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97186680</w:t>
            </w:r>
          </w:p>
        </w:tc>
        <w:tc>
          <w:tcPr>
            <w:tcW w:w="865" w:type="dxa"/>
            <w:shd w:val="clear" w:color="auto" w:fill="auto"/>
            <w:noWrap/>
            <w:vAlign w:val="bottom"/>
          </w:tcPr>
          <w:p w14:paraId="1A17AC75"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75269480</w:t>
            </w:r>
          </w:p>
        </w:tc>
        <w:tc>
          <w:tcPr>
            <w:tcW w:w="865" w:type="dxa"/>
            <w:shd w:val="clear" w:color="auto" w:fill="auto"/>
            <w:noWrap/>
            <w:vAlign w:val="bottom"/>
          </w:tcPr>
          <w:p w14:paraId="193FBD87"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774700</w:t>
            </w:r>
          </w:p>
        </w:tc>
        <w:tc>
          <w:tcPr>
            <w:tcW w:w="865" w:type="dxa"/>
            <w:shd w:val="clear" w:color="auto" w:fill="auto"/>
            <w:noWrap/>
            <w:vAlign w:val="bottom"/>
          </w:tcPr>
          <w:p w14:paraId="3D56A049"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5408131</w:t>
            </w:r>
          </w:p>
        </w:tc>
      </w:tr>
      <w:tr w:rsidR="00E851FF" w:rsidRPr="00E06045" w14:paraId="63D8E095" w14:textId="77777777" w:rsidTr="00E06045">
        <w:trPr>
          <w:trHeight w:val="320"/>
        </w:trPr>
        <w:tc>
          <w:tcPr>
            <w:tcW w:w="647" w:type="dxa"/>
            <w:shd w:val="clear" w:color="auto" w:fill="auto"/>
            <w:noWrap/>
            <w:vAlign w:val="bottom"/>
          </w:tcPr>
          <w:p w14:paraId="78181A81"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2010</w:t>
            </w:r>
          </w:p>
        </w:tc>
        <w:tc>
          <w:tcPr>
            <w:tcW w:w="946" w:type="dxa"/>
            <w:shd w:val="clear" w:color="auto" w:fill="auto"/>
            <w:noWrap/>
            <w:vAlign w:val="bottom"/>
          </w:tcPr>
          <w:p w14:paraId="4FBDC0EC"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3D9EF387"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15F15B10"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673F2032"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86721637</w:t>
            </w:r>
          </w:p>
        </w:tc>
        <w:tc>
          <w:tcPr>
            <w:tcW w:w="946" w:type="dxa"/>
            <w:shd w:val="clear" w:color="auto" w:fill="auto"/>
            <w:noWrap/>
            <w:vAlign w:val="bottom"/>
          </w:tcPr>
          <w:p w14:paraId="7BC2FE85"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149246257</w:t>
            </w:r>
          </w:p>
        </w:tc>
        <w:tc>
          <w:tcPr>
            <w:tcW w:w="865" w:type="dxa"/>
            <w:shd w:val="clear" w:color="auto" w:fill="auto"/>
            <w:noWrap/>
            <w:vAlign w:val="bottom"/>
          </w:tcPr>
          <w:p w14:paraId="02AB24CA"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82755924</w:t>
            </w:r>
          </w:p>
        </w:tc>
        <w:tc>
          <w:tcPr>
            <w:tcW w:w="865" w:type="dxa"/>
            <w:shd w:val="clear" w:color="auto" w:fill="auto"/>
            <w:noWrap/>
            <w:vAlign w:val="bottom"/>
          </w:tcPr>
          <w:p w14:paraId="7AAEFF38"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50075373</w:t>
            </w:r>
          </w:p>
        </w:tc>
        <w:tc>
          <w:tcPr>
            <w:tcW w:w="865" w:type="dxa"/>
            <w:shd w:val="clear" w:color="auto" w:fill="auto"/>
            <w:noWrap/>
            <w:vAlign w:val="bottom"/>
          </w:tcPr>
          <w:p w14:paraId="2681FD23"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4150640</w:t>
            </w:r>
          </w:p>
        </w:tc>
      </w:tr>
      <w:tr w:rsidR="00E851FF" w:rsidRPr="00E06045" w14:paraId="5B2DBD60" w14:textId="77777777" w:rsidTr="00E06045">
        <w:trPr>
          <w:trHeight w:val="320"/>
        </w:trPr>
        <w:tc>
          <w:tcPr>
            <w:tcW w:w="647" w:type="dxa"/>
            <w:shd w:val="clear" w:color="auto" w:fill="auto"/>
            <w:noWrap/>
            <w:vAlign w:val="bottom"/>
          </w:tcPr>
          <w:p w14:paraId="122CAF2A"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lastRenderedPageBreak/>
              <w:t>2011</w:t>
            </w:r>
          </w:p>
        </w:tc>
        <w:tc>
          <w:tcPr>
            <w:tcW w:w="946" w:type="dxa"/>
            <w:shd w:val="clear" w:color="auto" w:fill="auto"/>
            <w:noWrap/>
            <w:vAlign w:val="bottom"/>
          </w:tcPr>
          <w:p w14:paraId="57489B79"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17815A29"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44256880</w:t>
            </w:r>
          </w:p>
        </w:tc>
        <w:tc>
          <w:tcPr>
            <w:tcW w:w="946" w:type="dxa"/>
            <w:shd w:val="clear" w:color="auto" w:fill="auto"/>
            <w:noWrap/>
            <w:vAlign w:val="bottom"/>
          </w:tcPr>
          <w:p w14:paraId="586C8B45"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31741270</w:t>
            </w:r>
          </w:p>
        </w:tc>
        <w:tc>
          <w:tcPr>
            <w:tcW w:w="946" w:type="dxa"/>
            <w:shd w:val="clear" w:color="auto" w:fill="auto"/>
            <w:noWrap/>
            <w:vAlign w:val="bottom"/>
          </w:tcPr>
          <w:p w14:paraId="5727AEA1"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69017720</w:t>
            </w:r>
          </w:p>
        </w:tc>
        <w:tc>
          <w:tcPr>
            <w:tcW w:w="946" w:type="dxa"/>
            <w:shd w:val="clear" w:color="auto" w:fill="auto"/>
            <w:noWrap/>
            <w:vAlign w:val="bottom"/>
          </w:tcPr>
          <w:p w14:paraId="28634B27"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48291500</w:t>
            </w:r>
          </w:p>
        </w:tc>
        <w:tc>
          <w:tcPr>
            <w:tcW w:w="865" w:type="dxa"/>
            <w:shd w:val="clear" w:color="auto" w:fill="auto"/>
            <w:noWrap/>
            <w:vAlign w:val="bottom"/>
          </w:tcPr>
          <w:p w14:paraId="0446E9E5"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75700700</w:t>
            </w:r>
          </w:p>
        </w:tc>
        <w:tc>
          <w:tcPr>
            <w:tcW w:w="865" w:type="dxa"/>
            <w:shd w:val="clear" w:color="auto" w:fill="auto"/>
            <w:noWrap/>
            <w:vAlign w:val="bottom"/>
          </w:tcPr>
          <w:p w14:paraId="2F8797B0"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33038190</w:t>
            </w:r>
          </w:p>
        </w:tc>
        <w:tc>
          <w:tcPr>
            <w:tcW w:w="865" w:type="dxa"/>
            <w:shd w:val="clear" w:color="auto" w:fill="auto"/>
            <w:noWrap/>
            <w:vAlign w:val="bottom"/>
          </w:tcPr>
          <w:p w14:paraId="7FD2F5D4"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20920037</w:t>
            </w:r>
          </w:p>
        </w:tc>
      </w:tr>
      <w:tr w:rsidR="00E851FF" w:rsidRPr="00E06045" w14:paraId="6F47EF72" w14:textId="77777777" w:rsidTr="00E06045">
        <w:trPr>
          <w:trHeight w:val="320"/>
        </w:trPr>
        <w:tc>
          <w:tcPr>
            <w:tcW w:w="647" w:type="dxa"/>
            <w:shd w:val="clear" w:color="auto" w:fill="auto"/>
            <w:noWrap/>
            <w:vAlign w:val="bottom"/>
          </w:tcPr>
          <w:p w14:paraId="04C6F35B"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2012</w:t>
            </w:r>
          </w:p>
        </w:tc>
        <w:tc>
          <w:tcPr>
            <w:tcW w:w="946" w:type="dxa"/>
            <w:shd w:val="clear" w:color="auto" w:fill="auto"/>
            <w:noWrap/>
            <w:vAlign w:val="bottom"/>
          </w:tcPr>
          <w:p w14:paraId="5F72979D"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4A2F4CA8"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150960280</w:t>
            </w:r>
          </w:p>
        </w:tc>
        <w:tc>
          <w:tcPr>
            <w:tcW w:w="946" w:type="dxa"/>
            <w:shd w:val="clear" w:color="auto" w:fill="auto"/>
            <w:noWrap/>
            <w:vAlign w:val="bottom"/>
          </w:tcPr>
          <w:p w14:paraId="139CB515"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212114610</w:t>
            </w:r>
          </w:p>
        </w:tc>
        <w:tc>
          <w:tcPr>
            <w:tcW w:w="946" w:type="dxa"/>
            <w:shd w:val="clear" w:color="auto" w:fill="auto"/>
            <w:noWrap/>
            <w:vAlign w:val="bottom"/>
          </w:tcPr>
          <w:p w14:paraId="7DDB9741"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44158193</w:t>
            </w:r>
          </w:p>
        </w:tc>
        <w:tc>
          <w:tcPr>
            <w:tcW w:w="946" w:type="dxa"/>
            <w:shd w:val="clear" w:color="auto" w:fill="auto"/>
            <w:noWrap/>
            <w:vAlign w:val="bottom"/>
          </w:tcPr>
          <w:p w14:paraId="6C469464"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72700910</w:t>
            </w:r>
          </w:p>
        </w:tc>
        <w:tc>
          <w:tcPr>
            <w:tcW w:w="865" w:type="dxa"/>
            <w:shd w:val="clear" w:color="auto" w:fill="auto"/>
            <w:noWrap/>
            <w:vAlign w:val="bottom"/>
          </w:tcPr>
          <w:p w14:paraId="6AB7C33A"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54777086</w:t>
            </w:r>
          </w:p>
        </w:tc>
        <w:tc>
          <w:tcPr>
            <w:tcW w:w="865" w:type="dxa"/>
            <w:shd w:val="clear" w:color="auto" w:fill="auto"/>
            <w:noWrap/>
            <w:vAlign w:val="bottom"/>
          </w:tcPr>
          <w:p w14:paraId="26C96E80"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78978380</w:t>
            </w:r>
          </w:p>
        </w:tc>
        <w:tc>
          <w:tcPr>
            <w:tcW w:w="865" w:type="dxa"/>
            <w:shd w:val="clear" w:color="auto" w:fill="auto"/>
            <w:noWrap/>
            <w:vAlign w:val="bottom"/>
          </w:tcPr>
          <w:p w14:paraId="18A0E398"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56964139</w:t>
            </w:r>
          </w:p>
        </w:tc>
      </w:tr>
      <w:tr w:rsidR="00E851FF" w:rsidRPr="00E06045" w14:paraId="4FC9C871" w14:textId="77777777" w:rsidTr="00E06045">
        <w:trPr>
          <w:trHeight w:val="320"/>
        </w:trPr>
        <w:tc>
          <w:tcPr>
            <w:tcW w:w="647" w:type="dxa"/>
            <w:shd w:val="clear" w:color="auto" w:fill="auto"/>
            <w:noWrap/>
            <w:vAlign w:val="bottom"/>
          </w:tcPr>
          <w:p w14:paraId="35B9CF37"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2013</w:t>
            </w:r>
          </w:p>
        </w:tc>
        <w:tc>
          <w:tcPr>
            <w:tcW w:w="946" w:type="dxa"/>
            <w:shd w:val="clear" w:color="auto" w:fill="auto"/>
            <w:noWrap/>
            <w:vAlign w:val="bottom"/>
          </w:tcPr>
          <w:p w14:paraId="344F52EA"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622C9DFE"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64B601F2"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210903310</w:t>
            </w:r>
          </w:p>
        </w:tc>
        <w:tc>
          <w:tcPr>
            <w:tcW w:w="946" w:type="dxa"/>
            <w:shd w:val="clear" w:color="auto" w:fill="auto"/>
            <w:noWrap/>
            <w:vAlign w:val="bottom"/>
          </w:tcPr>
          <w:p w14:paraId="3575979A"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64993296</w:t>
            </w:r>
          </w:p>
        </w:tc>
        <w:tc>
          <w:tcPr>
            <w:tcW w:w="946" w:type="dxa"/>
            <w:shd w:val="clear" w:color="auto" w:fill="auto"/>
            <w:noWrap/>
            <w:vAlign w:val="bottom"/>
          </w:tcPr>
          <w:p w14:paraId="7B45BDFE"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17508295</w:t>
            </w:r>
          </w:p>
        </w:tc>
        <w:tc>
          <w:tcPr>
            <w:tcW w:w="865" w:type="dxa"/>
            <w:shd w:val="clear" w:color="auto" w:fill="auto"/>
            <w:noWrap/>
            <w:vAlign w:val="bottom"/>
          </w:tcPr>
          <w:p w14:paraId="3D96AB51"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20898423</w:t>
            </w:r>
          </w:p>
        </w:tc>
        <w:tc>
          <w:tcPr>
            <w:tcW w:w="865" w:type="dxa"/>
            <w:shd w:val="clear" w:color="auto" w:fill="auto"/>
            <w:noWrap/>
            <w:vAlign w:val="bottom"/>
          </w:tcPr>
          <w:p w14:paraId="58370795"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16561439</w:t>
            </w:r>
          </w:p>
        </w:tc>
        <w:tc>
          <w:tcPr>
            <w:tcW w:w="865" w:type="dxa"/>
            <w:shd w:val="clear" w:color="auto" w:fill="auto"/>
            <w:noWrap/>
            <w:vAlign w:val="bottom"/>
          </w:tcPr>
          <w:p w14:paraId="522AD211"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42173305</w:t>
            </w:r>
          </w:p>
        </w:tc>
      </w:tr>
      <w:tr w:rsidR="00E851FF" w:rsidRPr="00E06045" w14:paraId="1A99E377" w14:textId="77777777" w:rsidTr="00E06045">
        <w:trPr>
          <w:trHeight w:val="320"/>
        </w:trPr>
        <w:tc>
          <w:tcPr>
            <w:tcW w:w="647" w:type="dxa"/>
            <w:shd w:val="clear" w:color="auto" w:fill="auto"/>
            <w:noWrap/>
            <w:vAlign w:val="bottom"/>
          </w:tcPr>
          <w:p w14:paraId="0B1B70F8"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2014</w:t>
            </w:r>
          </w:p>
        </w:tc>
        <w:tc>
          <w:tcPr>
            <w:tcW w:w="946" w:type="dxa"/>
            <w:shd w:val="clear" w:color="auto" w:fill="auto"/>
            <w:noWrap/>
            <w:vAlign w:val="bottom"/>
          </w:tcPr>
          <w:p w14:paraId="36C98C5F"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6D1AEDC7"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3D20E042"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9815570</w:t>
            </w:r>
          </w:p>
        </w:tc>
        <w:tc>
          <w:tcPr>
            <w:tcW w:w="946" w:type="dxa"/>
            <w:shd w:val="clear" w:color="auto" w:fill="auto"/>
            <w:noWrap/>
            <w:vAlign w:val="bottom"/>
          </w:tcPr>
          <w:p w14:paraId="31480C49"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58431760</w:t>
            </w:r>
          </w:p>
        </w:tc>
        <w:tc>
          <w:tcPr>
            <w:tcW w:w="946" w:type="dxa"/>
            <w:shd w:val="clear" w:color="auto" w:fill="auto"/>
            <w:noWrap/>
            <w:vAlign w:val="bottom"/>
          </w:tcPr>
          <w:p w14:paraId="340C0ADC"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12255230</w:t>
            </w:r>
          </w:p>
        </w:tc>
        <w:tc>
          <w:tcPr>
            <w:tcW w:w="865" w:type="dxa"/>
            <w:shd w:val="clear" w:color="auto" w:fill="auto"/>
            <w:noWrap/>
            <w:vAlign w:val="bottom"/>
          </w:tcPr>
          <w:p w14:paraId="4D09788E"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3521693</w:t>
            </w:r>
          </w:p>
        </w:tc>
        <w:tc>
          <w:tcPr>
            <w:tcW w:w="865" w:type="dxa"/>
            <w:shd w:val="clear" w:color="auto" w:fill="auto"/>
            <w:noWrap/>
            <w:vAlign w:val="bottom"/>
          </w:tcPr>
          <w:p w14:paraId="7F62C93B"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3872281</w:t>
            </w:r>
          </w:p>
        </w:tc>
        <w:tc>
          <w:tcPr>
            <w:tcW w:w="865" w:type="dxa"/>
            <w:shd w:val="clear" w:color="auto" w:fill="auto"/>
            <w:noWrap/>
            <w:vAlign w:val="bottom"/>
          </w:tcPr>
          <w:p w14:paraId="0BCEE0FC"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11473681</w:t>
            </w:r>
          </w:p>
        </w:tc>
      </w:tr>
      <w:tr w:rsidR="00E851FF" w:rsidRPr="00E06045" w14:paraId="2DB2E552" w14:textId="77777777" w:rsidTr="00E06045">
        <w:trPr>
          <w:trHeight w:val="320"/>
        </w:trPr>
        <w:tc>
          <w:tcPr>
            <w:tcW w:w="647" w:type="dxa"/>
            <w:shd w:val="clear" w:color="auto" w:fill="auto"/>
            <w:noWrap/>
            <w:vAlign w:val="bottom"/>
          </w:tcPr>
          <w:p w14:paraId="1CB7FD63"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2015</w:t>
            </w:r>
          </w:p>
        </w:tc>
        <w:tc>
          <w:tcPr>
            <w:tcW w:w="946" w:type="dxa"/>
            <w:shd w:val="clear" w:color="auto" w:fill="auto"/>
            <w:noWrap/>
            <w:vAlign w:val="bottom"/>
          </w:tcPr>
          <w:p w14:paraId="5980786F"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30992061"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7D7BEBD9"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1613D008"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11208179"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2713CC23"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7</w:t>
            </w:r>
          </w:p>
        </w:tc>
        <w:tc>
          <w:tcPr>
            <w:tcW w:w="865" w:type="dxa"/>
            <w:shd w:val="clear" w:color="auto" w:fill="auto"/>
            <w:noWrap/>
            <w:vAlign w:val="bottom"/>
          </w:tcPr>
          <w:p w14:paraId="3D8B11A3"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65407</w:t>
            </w:r>
          </w:p>
        </w:tc>
        <w:tc>
          <w:tcPr>
            <w:tcW w:w="865" w:type="dxa"/>
            <w:shd w:val="clear" w:color="auto" w:fill="auto"/>
            <w:noWrap/>
            <w:vAlign w:val="bottom"/>
          </w:tcPr>
          <w:p w14:paraId="1B307987"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291028</w:t>
            </w:r>
          </w:p>
        </w:tc>
      </w:tr>
      <w:tr w:rsidR="00E851FF" w:rsidRPr="00E06045" w14:paraId="3FC23389" w14:textId="77777777" w:rsidTr="00E06045">
        <w:trPr>
          <w:trHeight w:val="320"/>
        </w:trPr>
        <w:tc>
          <w:tcPr>
            <w:tcW w:w="647" w:type="dxa"/>
            <w:shd w:val="clear" w:color="auto" w:fill="auto"/>
            <w:noWrap/>
            <w:vAlign w:val="bottom"/>
          </w:tcPr>
          <w:p w14:paraId="431433E2"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2016</w:t>
            </w:r>
          </w:p>
        </w:tc>
        <w:tc>
          <w:tcPr>
            <w:tcW w:w="946" w:type="dxa"/>
            <w:shd w:val="clear" w:color="auto" w:fill="auto"/>
            <w:noWrap/>
            <w:vAlign w:val="bottom"/>
          </w:tcPr>
          <w:p w14:paraId="79174EAC"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0E321A11"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331EC223"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3E0A88E3"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353253F1"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66CB1878"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54</w:t>
            </w:r>
          </w:p>
        </w:tc>
        <w:tc>
          <w:tcPr>
            <w:tcW w:w="865" w:type="dxa"/>
            <w:shd w:val="clear" w:color="auto" w:fill="auto"/>
            <w:noWrap/>
            <w:vAlign w:val="bottom"/>
          </w:tcPr>
          <w:p w14:paraId="18769E38"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349198</w:t>
            </w:r>
          </w:p>
        </w:tc>
        <w:tc>
          <w:tcPr>
            <w:tcW w:w="865" w:type="dxa"/>
            <w:shd w:val="clear" w:color="auto" w:fill="auto"/>
            <w:noWrap/>
            <w:vAlign w:val="bottom"/>
          </w:tcPr>
          <w:p w14:paraId="19A09008"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548928</w:t>
            </w:r>
          </w:p>
        </w:tc>
      </w:tr>
      <w:tr w:rsidR="00E851FF" w:rsidRPr="00E06045" w14:paraId="57FF970C" w14:textId="77777777" w:rsidTr="00E06045">
        <w:trPr>
          <w:trHeight w:val="320"/>
        </w:trPr>
        <w:tc>
          <w:tcPr>
            <w:tcW w:w="647" w:type="dxa"/>
            <w:shd w:val="clear" w:color="auto" w:fill="auto"/>
            <w:noWrap/>
            <w:vAlign w:val="bottom"/>
          </w:tcPr>
          <w:p w14:paraId="183FE431"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2017</w:t>
            </w:r>
          </w:p>
        </w:tc>
        <w:tc>
          <w:tcPr>
            <w:tcW w:w="946" w:type="dxa"/>
            <w:shd w:val="clear" w:color="auto" w:fill="auto"/>
            <w:noWrap/>
            <w:vAlign w:val="bottom"/>
          </w:tcPr>
          <w:p w14:paraId="6621E1F9"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3CE6F3CF"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03242AB0"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1D86574A"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45CF71F3"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42534D5F"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10CC040A"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10771</w:t>
            </w:r>
          </w:p>
        </w:tc>
        <w:tc>
          <w:tcPr>
            <w:tcW w:w="865" w:type="dxa"/>
            <w:shd w:val="clear" w:color="auto" w:fill="auto"/>
            <w:noWrap/>
            <w:vAlign w:val="bottom"/>
          </w:tcPr>
          <w:p w14:paraId="7DC3B4E4"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5931</w:t>
            </w:r>
          </w:p>
        </w:tc>
      </w:tr>
      <w:tr w:rsidR="00E851FF" w:rsidRPr="00E06045" w14:paraId="7209C924" w14:textId="77777777" w:rsidTr="00E06045">
        <w:trPr>
          <w:trHeight w:val="320"/>
        </w:trPr>
        <w:tc>
          <w:tcPr>
            <w:tcW w:w="647" w:type="dxa"/>
            <w:shd w:val="clear" w:color="auto" w:fill="auto"/>
            <w:noWrap/>
            <w:vAlign w:val="bottom"/>
          </w:tcPr>
          <w:p w14:paraId="035289E5"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2018</w:t>
            </w:r>
          </w:p>
        </w:tc>
        <w:tc>
          <w:tcPr>
            <w:tcW w:w="946" w:type="dxa"/>
            <w:shd w:val="clear" w:color="auto" w:fill="auto"/>
            <w:noWrap/>
            <w:vAlign w:val="bottom"/>
          </w:tcPr>
          <w:p w14:paraId="1080C433"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36F3A03D"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3B57081F"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14DF5D70"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946" w:type="dxa"/>
            <w:shd w:val="clear" w:color="auto" w:fill="auto"/>
            <w:noWrap/>
            <w:vAlign w:val="bottom"/>
          </w:tcPr>
          <w:p w14:paraId="581052CD"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05455665"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0</w:t>
            </w:r>
          </w:p>
        </w:tc>
        <w:tc>
          <w:tcPr>
            <w:tcW w:w="865" w:type="dxa"/>
            <w:shd w:val="clear" w:color="auto" w:fill="auto"/>
            <w:noWrap/>
            <w:vAlign w:val="bottom"/>
          </w:tcPr>
          <w:p w14:paraId="501024F3"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6197</w:t>
            </w:r>
          </w:p>
        </w:tc>
        <w:tc>
          <w:tcPr>
            <w:tcW w:w="865" w:type="dxa"/>
            <w:shd w:val="clear" w:color="auto" w:fill="auto"/>
            <w:noWrap/>
            <w:vAlign w:val="bottom"/>
          </w:tcPr>
          <w:p w14:paraId="16666A54" w14:textId="77777777" w:rsidR="00E851FF" w:rsidRPr="00E06045" w:rsidRDefault="00E851FF" w:rsidP="00E06045">
            <w:pPr>
              <w:jc w:val="right"/>
              <w:rPr>
                <w:rFonts w:ascii="Helvetica Neue" w:hAnsi="Helvetica Neue" w:cs="Calibri"/>
                <w:color w:val="000000"/>
                <w:sz w:val="18"/>
                <w:szCs w:val="18"/>
              </w:rPr>
            </w:pPr>
            <w:r w:rsidRPr="00A46ED9">
              <w:rPr>
                <w:rFonts w:ascii="Helvetica Neue" w:hAnsi="Helvetica Neue" w:cs="Calibri"/>
                <w:color w:val="000000"/>
                <w:sz w:val="18"/>
                <w:szCs w:val="18"/>
              </w:rPr>
              <w:t>44349</w:t>
            </w:r>
          </w:p>
        </w:tc>
      </w:tr>
    </w:tbl>
    <w:p w14:paraId="200D6D2D" w14:textId="77777777" w:rsidR="00E851FF" w:rsidRDefault="00E851FF">
      <w:pPr>
        <w:rPr>
          <w:rFonts w:ascii="Helvetica Neue" w:hAnsi="Helvetica Neue"/>
          <w:sz w:val="20"/>
          <w:szCs w:val="20"/>
        </w:rPr>
      </w:pPr>
    </w:p>
    <w:p w14:paraId="652E8575" w14:textId="77777777" w:rsidR="00E851FF" w:rsidRDefault="00E851FF">
      <w:pPr>
        <w:rPr>
          <w:rFonts w:ascii="Helvetica Neue" w:hAnsi="Helvetica Neue"/>
          <w:sz w:val="20"/>
          <w:szCs w:val="20"/>
        </w:rPr>
      </w:pPr>
    </w:p>
    <w:p w14:paraId="2A2FC1DA" w14:textId="446AAA1F" w:rsidR="004730A7" w:rsidRDefault="004730A7">
      <w:pPr>
        <w:rPr>
          <w:rFonts w:ascii="Helvetica Neue" w:hAnsi="Helvetica Neue"/>
          <w:sz w:val="20"/>
          <w:szCs w:val="20"/>
        </w:rPr>
      </w:pPr>
      <w:r w:rsidRPr="0056241A">
        <w:rPr>
          <w:rFonts w:ascii="Helvetica Neue" w:hAnsi="Helvetica Neue"/>
          <w:sz w:val="20"/>
          <w:szCs w:val="20"/>
        </w:rPr>
        <w:t>Table S</w:t>
      </w:r>
      <w:r w:rsidR="00A46ED9">
        <w:rPr>
          <w:rFonts w:ascii="Helvetica Neue" w:hAnsi="Helvetica Neue"/>
          <w:sz w:val="20"/>
          <w:szCs w:val="20"/>
        </w:rPr>
        <w:t>3</w:t>
      </w:r>
      <w:r w:rsidRPr="0056241A">
        <w:rPr>
          <w:rFonts w:ascii="Helvetica Neue" w:hAnsi="Helvetica Neue"/>
          <w:sz w:val="20"/>
          <w:szCs w:val="20"/>
        </w:rPr>
        <w:t xml:space="preserve">: </w:t>
      </w:r>
      <w:r w:rsidR="00303CE5">
        <w:rPr>
          <w:rFonts w:ascii="Helvetica Neue" w:hAnsi="Helvetica Neue"/>
          <w:sz w:val="20"/>
          <w:szCs w:val="20"/>
        </w:rPr>
        <w:t xml:space="preserve">Abundance </w:t>
      </w:r>
      <w:r w:rsidR="00C37F15">
        <w:rPr>
          <w:rFonts w:ascii="Helvetica Neue" w:hAnsi="Helvetica Neue"/>
          <w:sz w:val="20"/>
          <w:szCs w:val="20"/>
        </w:rPr>
        <w:t xml:space="preserve">of </w:t>
      </w:r>
      <w:r w:rsidR="00303CE5">
        <w:rPr>
          <w:rFonts w:ascii="Helvetica Neue" w:hAnsi="Helvetica Neue"/>
          <w:sz w:val="20"/>
          <w:szCs w:val="20"/>
        </w:rPr>
        <w:t>age class</w:t>
      </w:r>
      <w:r w:rsidR="00C37F15">
        <w:rPr>
          <w:rFonts w:ascii="Helvetica Neue" w:hAnsi="Helvetica Neue"/>
          <w:sz w:val="20"/>
          <w:szCs w:val="20"/>
        </w:rPr>
        <w:t>es 1–8</w:t>
      </w:r>
      <w:r w:rsidR="00303CE5">
        <w:rPr>
          <w:rFonts w:ascii="Helvetica Neue" w:hAnsi="Helvetica Neue"/>
          <w:sz w:val="20"/>
          <w:szCs w:val="20"/>
        </w:rPr>
        <w:t xml:space="preserve"> (individuals)</w:t>
      </w:r>
      <w:r>
        <w:rPr>
          <w:rFonts w:ascii="Helvetica Neue" w:hAnsi="Helvetica Neue"/>
          <w:sz w:val="20"/>
          <w:szCs w:val="20"/>
        </w:rPr>
        <w:t xml:space="preserve"> for </w:t>
      </w:r>
      <w:r w:rsidR="00303CE5">
        <w:rPr>
          <w:rFonts w:ascii="Helvetica Neue" w:hAnsi="Helvetica Neue"/>
          <w:sz w:val="20"/>
          <w:szCs w:val="20"/>
        </w:rPr>
        <w:t xml:space="preserve">the </w:t>
      </w:r>
      <w:r w:rsidR="00FE735E">
        <w:rPr>
          <w:rFonts w:ascii="Helvetica Neue" w:hAnsi="Helvetica Neue"/>
          <w:sz w:val="20"/>
          <w:szCs w:val="20"/>
        </w:rPr>
        <w:t xml:space="preserve">Pacific </w:t>
      </w:r>
      <w:r>
        <w:rPr>
          <w:rFonts w:ascii="Helvetica Neue" w:hAnsi="Helvetica Neue"/>
          <w:sz w:val="20"/>
          <w:szCs w:val="20"/>
        </w:rPr>
        <w:t xml:space="preserve">sardine </w:t>
      </w:r>
      <w:r w:rsidR="00FE735E">
        <w:rPr>
          <w:rFonts w:ascii="Helvetica Neue" w:hAnsi="Helvetica Neue"/>
          <w:sz w:val="20"/>
          <w:szCs w:val="20"/>
        </w:rPr>
        <w:t xml:space="preserve">Northern subpopulation </w:t>
      </w:r>
      <w:r>
        <w:rPr>
          <w:rFonts w:ascii="Helvetica Neue" w:hAnsi="Helvetica Neue"/>
          <w:sz w:val="20"/>
          <w:szCs w:val="20"/>
        </w:rPr>
        <w:t xml:space="preserve">from a </w:t>
      </w:r>
      <w:r w:rsidR="0004548F">
        <w:rPr>
          <w:rFonts w:ascii="Helvetica Neue" w:hAnsi="Helvetica Neue"/>
          <w:sz w:val="20"/>
          <w:szCs w:val="20"/>
        </w:rPr>
        <w:t xml:space="preserve">long-term </w:t>
      </w:r>
      <w:r>
        <w:rPr>
          <w:rFonts w:ascii="Helvetica Neue" w:hAnsi="Helvetica Neue"/>
          <w:sz w:val="20"/>
          <w:szCs w:val="20"/>
        </w:rPr>
        <w:t>research stock assessment m</w:t>
      </w:r>
      <w:r w:rsidRPr="0056241A">
        <w:rPr>
          <w:rFonts w:ascii="Helvetica Neue" w:hAnsi="Helvetica Neue"/>
          <w:sz w:val="20"/>
          <w:szCs w:val="20"/>
        </w:rPr>
        <w:t>odel</w:t>
      </w:r>
      <w:r>
        <w:rPr>
          <w:rFonts w:ascii="Helvetica Neue" w:hAnsi="Helvetica Neue"/>
          <w:sz w:val="20"/>
          <w:szCs w:val="20"/>
        </w:rPr>
        <w:t xml:space="preserve"> (</w:t>
      </w:r>
      <w:proofErr w:type="spellStart"/>
      <w:r>
        <w:rPr>
          <w:rFonts w:ascii="Helvetica Neue" w:hAnsi="Helvetica Neue"/>
          <w:sz w:val="20"/>
          <w:szCs w:val="20"/>
        </w:rPr>
        <w:t>Kuriyama</w:t>
      </w:r>
      <w:proofErr w:type="spellEnd"/>
      <w:r>
        <w:rPr>
          <w:rFonts w:ascii="Helvetica Neue" w:hAnsi="Helvetica Neue"/>
          <w:sz w:val="20"/>
          <w:szCs w:val="20"/>
        </w:rPr>
        <w:t xml:space="preserve"> et al. submitted).</w:t>
      </w:r>
    </w:p>
    <w:p w14:paraId="03930A46" w14:textId="3AFDD6E1" w:rsidR="004730A7" w:rsidRDefault="004730A7">
      <w:pPr>
        <w:rPr>
          <w:rFonts w:ascii="Helvetica Neue" w:hAnsi="Helvetica Neue"/>
          <w:sz w:val="20"/>
          <w:szCs w:val="20"/>
        </w:rPr>
      </w:pPr>
    </w:p>
    <w:tbl>
      <w:tblPr>
        <w:tblW w:w="949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1094"/>
        <w:gridCol w:w="1094"/>
        <w:gridCol w:w="1094"/>
        <w:gridCol w:w="1094"/>
        <w:gridCol w:w="1094"/>
        <w:gridCol w:w="1094"/>
        <w:gridCol w:w="1094"/>
        <w:gridCol w:w="1094"/>
      </w:tblGrid>
      <w:tr w:rsidR="0004548F" w:rsidRPr="004730A7" w14:paraId="48648EC7" w14:textId="77777777" w:rsidTr="0004548F">
        <w:trPr>
          <w:trHeight w:val="320"/>
        </w:trPr>
        <w:tc>
          <w:tcPr>
            <w:tcW w:w="745" w:type="dxa"/>
            <w:shd w:val="clear" w:color="auto" w:fill="auto"/>
            <w:noWrap/>
            <w:vAlign w:val="bottom"/>
            <w:hideMark/>
          </w:tcPr>
          <w:p w14:paraId="45245791" w14:textId="1F758076" w:rsidR="004730A7" w:rsidRPr="004730A7" w:rsidRDefault="004730A7">
            <w:pPr>
              <w:rPr>
                <w:rFonts w:ascii="Helvetica Neue" w:hAnsi="Helvetica Neue" w:cs="Calibri"/>
                <w:color w:val="000000"/>
                <w:sz w:val="18"/>
                <w:szCs w:val="18"/>
              </w:rPr>
            </w:pPr>
            <w:r w:rsidRPr="004730A7">
              <w:rPr>
                <w:rFonts w:ascii="Helvetica Neue" w:hAnsi="Helvetica Neue" w:cs="Calibri"/>
                <w:color w:val="000000"/>
                <w:sz w:val="18"/>
                <w:szCs w:val="18"/>
              </w:rPr>
              <w:t>year</w:t>
            </w:r>
          </w:p>
        </w:tc>
        <w:tc>
          <w:tcPr>
            <w:tcW w:w="1094" w:type="dxa"/>
            <w:shd w:val="clear" w:color="auto" w:fill="auto"/>
            <w:noWrap/>
            <w:vAlign w:val="bottom"/>
            <w:hideMark/>
          </w:tcPr>
          <w:p w14:paraId="51AF90B3" w14:textId="2B1F0EBD" w:rsidR="004730A7" w:rsidRPr="004730A7" w:rsidRDefault="004730A7">
            <w:pPr>
              <w:rPr>
                <w:rFonts w:ascii="Helvetica Neue" w:hAnsi="Helvetica Neue" w:cs="Calibri"/>
                <w:color w:val="000000"/>
                <w:sz w:val="18"/>
                <w:szCs w:val="18"/>
              </w:rPr>
            </w:pPr>
            <w:r w:rsidRPr="004730A7">
              <w:rPr>
                <w:rFonts w:ascii="Helvetica Neue" w:hAnsi="Helvetica Neue" w:cs="Calibri"/>
                <w:color w:val="000000"/>
                <w:sz w:val="18"/>
                <w:szCs w:val="18"/>
              </w:rPr>
              <w:t xml:space="preserve"> Age1</w:t>
            </w:r>
          </w:p>
        </w:tc>
        <w:tc>
          <w:tcPr>
            <w:tcW w:w="1094" w:type="dxa"/>
            <w:shd w:val="clear" w:color="auto" w:fill="auto"/>
            <w:noWrap/>
            <w:vAlign w:val="bottom"/>
            <w:hideMark/>
          </w:tcPr>
          <w:p w14:paraId="574EF825" w14:textId="00928E85" w:rsidR="004730A7" w:rsidRPr="004730A7" w:rsidRDefault="004730A7">
            <w:pPr>
              <w:rPr>
                <w:rFonts w:ascii="Helvetica Neue" w:hAnsi="Helvetica Neue" w:cs="Calibri"/>
                <w:color w:val="000000"/>
                <w:sz w:val="18"/>
                <w:szCs w:val="18"/>
              </w:rPr>
            </w:pPr>
            <w:r w:rsidRPr="004730A7">
              <w:rPr>
                <w:rFonts w:ascii="Helvetica Neue" w:hAnsi="Helvetica Neue" w:cs="Calibri"/>
                <w:color w:val="000000"/>
                <w:sz w:val="18"/>
                <w:szCs w:val="18"/>
              </w:rPr>
              <w:t xml:space="preserve"> Age2</w:t>
            </w:r>
          </w:p>
        </w:tc>
        <w:tc>
          <w:tcPr>
            <w:tcW w:w="1094" w:type="dxa"/>
            <w:shd w:val="clear" w:color="auto" w:fill="auto"/>
            <w:noWrap/>
            <w:vAlign w:val="bottom"/>
            <w:hideMark/>
          </w:tcPr>
          <w:p w14:paraId="0B928A79" w14:textId="75B987ED" w:rsidR="004730A7" w:rsidRPr="004730A7" w:rsidRDefault="004730A7">
            <w:pPr>
              <w:rPr>
                <w:rFonts w:ascii="Helvetica Neue" w:hAnsi="Helvetica Neue" w:cs="Calibri"/>
                <w:color w:val="000000"/>
                <w:sz w:val="18"/>
                <w:szCs w:val="18"/>
              </w:rPr>
            </w:pPr>
            <w:r w:rsidRPr="004730A7">
              <w:rPr>
                <w:rFonts w:ascii="Helvetica Neue" w:hAnsi="Helvetica Neue" w:cs="Calibri"/>
                <w:color w:val="000000"/>
                <w:sz w:val="18"/>
                <w:szCs w:val="18"/>
              </w:rPr>
              <w:t xml:space="preserve"> Age3</w:t>
            </w:r>
          </w:p>
        </w:tc>
        <w:tc>
          <w:tcPr>
            <w:tcW w:w="1094" w:type="dxa"/>
            <w:shd w:val="clear" w:color="auto" w:fill="auto"/>
            <w:noWrap/>
            <w:vAlign w:val="bottom"/>
            <w:hideMark/>
          </w:tcPr>
          <w:p w14:paraId="0FD6EE12" w14:textId="308D19AE" w:rsidR="004730A7" w:rsidRPr="004730A7" w:rsidRDefault="004730A7">
            <w:pPr>
              <w:rPr>
                <w:rFonts w:ascii="Helvetica Neue" w:hAnsi="Helvetica Neue" w:cs="Calibri"/>
                <w:color w:val="000000"/>
                <w:sz w:val="18"/>
                <w:szCs w:val="18"/>
              </w:rPr>
            </w:pPr>
            <w:r w:rsidRPr="004730A7">
              <w:rPr>
                <w:rFonts w:ascii="Helvetica Neue" w:hAnsi="Helvetica Neue" w:cs="Calibri"/>
                <w:color w:val="000000"/>
                <w:sz w:val="18"/>
                <w:szCs w:val="18"/>
              </w:rPr>
              <w:t xml:space="preserve"> Age4</w:t>
            </w:r>
          </w:p>
        </w:tc>
        <w:tc>
          <w:tcPr>
            <w:tcW w:w="1094" w:type="dxa"/>
            <w:shd w:val="clear" w:color="auto" w:fill="auto"/>
            <w:noWrap/>
            <w:vAlign w:val="bottom"/>
            <w:hideMark/>
          </w:tcPr>
          <w:p w14:paraId="4377DF29" w14:textId="687298B5" w:rsidR="004730A7" w:rsidRPr="004730A7" w:rsidRDefault="004730A7">
            <w:pPr>
              <w:rPr>
                <w:rFonts w:ascii="Helvetica Neue" w:hAnsi="Helvetica Neue" w:cs="Calibri"/>
                <w:color w:val="000000"/>
                <w:sz w:val="18"/>
                <w:szCs w:val="18"/>
              </w:rPr>
            </w:pPr>
            <w:r w:rsidRPr="004730A7">
              <w:rPr>
                <w:rFonts w:ascii="Helvetica Neue" w:hAnsi="Helvetica Neue" w:cs="Calibri"/>
                <w:color w:val="000000"/>
                <w:sz w:val="18"/>
                <w:szCs w:val="18"/>
              </w:rPr>
              <w:t xml:space="preserve"> Age5</w:t>
            </w:r>
          </w:p>
        </w:tc>
        <w:tc>
          <w:tcPr>
            <w:tcW w:w="1094" w:type="dxa"/>
            <w:shd w:val="clear" w:color="auto" w:fill="auto"/>
            <w:noWrap/>
            <w:vAlign w:val="bottom"/>
            <w:hideMark/>
          </w:tcPr>
          <w:p w14:paraId="68B911B1" w14:textId="3E161E80" w:rsidR="004730A7" w:rsidRPr="004730A7" w:rsidRDefault="004730A7">
            <w:pPr>
              <w:rPr>
                <w:rFonts w:ascii="Helvetica Neue" w:hAnsi="Helvetica Neue" w:cs="Calibri"/>
                <w:color w:val="000000"/>
                <w:sz w:val="18"/>
                <w:szCs w:val="18"/>
              </w:rPr>
            </w:pPr>
            <w:r w:rsidRPr="004730A7">
              <w:rPr>
                <w:rFonts w:ascii="Helvetica Neue" w:hAnsi="Helvetica Neue" w:cs="Calibri"/>
                <w:color w:val="000000"/>
                <w:sz w:val="18"/>
                <w:szCs w:val="18"/>
              </w:rPr>
              <w:t xml:space="preserve"> Age6</w:t>
            </w:r>
          </w:p>
        </w:tc>
        <w:tc>
          <w:tcPr>
            <w:tcW w:w="1094" w:type="dxa"/>
            <w:shd w:val="clear" w:color="auto" w:fill="auto"/>
            <w:noWrap/>
            <w:vAlign w:val="bottom"/>
            <w:hideMark/>
          </w:tcPr>
          <w:p w14:paraId="1EE89F6D" w14:textId="732B125A" w:rsidR="004730A7" w:rsidRPr="004730A7" w:rsidRDefault="004730A7">
            <w:pPr>
              <w:rPr>
                <w:rFonts w:ascii="Helvetica Neue" w:hAnsi="Helvetica Neue" w:cs="Calibri"/>
                <w:color w:val="000000"/>
                <w:sz w:val="18"/>
                <w:szCs w:val="18"/>
              </w:rPr>
            </w:pPr>
            <w:r w:rsidRPr="004730A7">
              <w:rPr>
                <w:rFonts w:ascii="Helvetica Neue" w:hAnsi="Helvetica Neue" w:cs="Calibri"/>
                <w:color w:val="000000"/>
                <w:sz w:val="18"/>
                <w:szCs w:val="18"/>
              </w:rPr>
              <w:t>Age7</w:t>
            </w:r>
          </w:p>
        </w:tc>
        <w:tc>
          <w:tcPr>
            <w:tcW w:w="1094" w:type="dxa"/>
            <w:shd w:val="clear" w:color="auto" w:fill="auto"/>
            <w:noWrap/>
            <w:vAlign w:val="bottom"/>
            <w:hideMark/>
          </w:tcPr>
          <w:p w14:paraId="5D38D031" w14:textId="63C13702" w:rsidR="004730A7" w:rsidRPr="004730A7" w:rsidRDefault="004730A7">
            <w:pPr>
              <w:rPr>
                <w:rFonts w:ascii="Helvetica Neue" w:hAnsi="Helvetica Neue" w:cs="Calibri"/>
                <w:color w:val="000000"/>
                <w:sz w:val="18"/>
                <w:szCs w:val="18"/>
              </w:rPr>
            </w:pPr>
            <w:r w:rsidRPr="004730A7">
              <w:rPr>
                <w:rFonts w:ascii="Helvetica Neue" w:hAnsi="Helvetica Neue" w:cs="Calibri"/>
                <w:color w:val="000000"/>
                <w:sz w:val="18"/>
                <w:szCs w:val="18"/>
              </w:rPr>
              <w:t>Age8</w:t>
            </w:r>
          </w:p>
        </w:tc>
      </w:tr>
      <w:tr w:rsidR="0004548F" w:rsidRPr="004730A7" w14:paraId="6D8CFB82" w14:textId="77777777" w:rsidTr="0004548F">
        <w:trPr>
          <w:trHeight w:val="320"/>
        </w:trPr>
        <w:tc>
          <w:tcPr>
            <w:tcW w:w="745" w:type="dxa"/>
            <w:shd w:val="clear" w:color="auto" w:fill="auto"/>
            <w:noWrap/>
            <w:vAlign w:val="bottom"/>
            <w:hideMark/>
          </w:tcPr>
          <w:p w14:paraId="7E2DF100"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1981</w:t>
            </w:r>
          </w:p>
        </w:tc>
        <w:tc>
          <w:tcPr>
            <w:tcW w:w="1094" w:type="dxa"/>
            <w:shd w:val="clear" w:color="auto" w:fill="auto"/>
            <w:noWrap/>
            <w:vAlign w:val="center"/>
            <w:hideMark/>
          </w:tcPr>
          <w:p w14:paraId="2DEBBA3A" w14:textId="052AB360"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2.580E+07</w:t>
            </w:r>
          </w:p>
        </w:tc>
        <w:tc>
          <w:tcPr>
            <w:tcW w:w="1094" w:type="dxa"/>
            <w:shd w:val="clear" w:color="auto" w:fill="auto"/>
            <w:noWrap/>
            <w:vAlign w:val="center"/>
            <w:hideMark/>
          </w:tcPr>
          <w:p w14:paraId="47541950" w14:textId="1C024A70"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6.217E+06</w:t>
            </w:r>
          </w:p>
        </w:tc>
        <w:tc>
          <w:tcPr>
            <w:tcW w:w="1094" w:type="dxa"/>
            <w:shd w:val="clear" w:color="auto" w:fill="auto"/>
            <w:noWrap/>
            <w:vAlign w:val="center"/>
            <w:hideMark/>
          </w:tcPr>
          <w:p w14:paraId="005BEE87" w14:textId="3B0972A3"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1.403E+05</w:t>
            </w:r>
          </w:p>
        </w:tc>
        <w:tc>
          <w:tcPr>
            <w:tcW w:w="1094" w:type="dxa"/>
            <w:shd w:val="clear" w:color="auto" w:fill="auto"/>
            <w:noWrap/>
            <w:vAlign w:val="center"/>
            <w:hideMark/>
          </w:tcPr>
          <w:p w14:paraId="61DA6A10" w14:textId="5E935BF8"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5.600E+02</w:t>
            </w:r>
          </w:p>
        </w:tc>
        <w:tc>
          <w:tcPr>
            <w:tcW w:w="1094" w:type="dxa"/>
            <w:shd w:val="clear" w:color="auto" w:fill="auto"/>
            <w:noWrap/>
            <w:vAlign w:val="center"/>
            <w:hideMark/>
          </w:tcPr>
          <w:p w14:paraId="1323CA6C" w14:textId="5A16A7D7"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7.500E+01</w:t>
            </w:r>
          </w:p>
        </w:tc>
        <w:tc>
          <w:tcPr>
            <w:tcW w:w="1094" w:type="dxa"/>
            <w:shd w:val="clear" w:color="auto" w:fill="auto"/>
            <w:noWrap/>
            <w:vAlign w:val="center"/>
            <w:hideMark/>
          </w:tcPr>
          <w:p w14:paraId="5F195498" w14:textId="39DC9992"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2.000E+00</w:t>
            </w:r>
          </w:p>
        </w:tc>
        <w:tc>
          <w:tcPr>
            <w:tcW w:w="1094" w:type="dxa"/>
            <w:shd w:val="clear" w:color="auto" w:fill="auto"/>
            <w:noWrap/>
            <w:vAlign w:val="center"/>
            <w:hideMark/>
          </w:tcPr>
          <w:p w14:paraId="69CF305F" w14:textId="0CB468E7"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0.000E+00</w:t>
            </w:r>
          </w:p>
        </w:tc>
        <w:tc>
          <w:tcPr>
            <w:tcW w:w="1094" w:type="dxa"/>
            <w:shd w:val="clear" w:color="auto" w:fill="auto"/>
            <w:noWrap/>
            <w:vAlign w:val="center"/>
            <w:hideMark/>
          </w:tcPr>
          <w:p w14:paraId="4C7F8E98" w14:textId="4369CD3E"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0.000E+00</w:t>
            </w:r>
          </w:p>
        </w:tc>
      </w:tr>
      <w:tr w:rsidR="0004548F" w:rsidRPr="004730A7" w14:paraId="4AD1CD97" w14:textId="77777777" w:rsidTr="0004548F">
        <w:trPr>
          <w:trHeight w:val="320"/>
        </w:trPr>
        <w:tc>
          <w:tcPr>
            <w:tcW w:w="745" w:type="dxa"/>
            <w:shd w:val="clear" w:color="auto" w:fill="auto"/>
            <w:noWrap/>
            <w:vAlign w:val="bottom"/>
            <w:hideMark/>
          </w:tcPr>
          <w:p w14:paraId="5499A1A9"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1982</w:t>
            </w:r>
          </w:p>
        </w:tc>
        <w:tc>
          <w:tcPr>
            <w:tcW w:w="1094" w:type="dxa"/>
            <w:shd w:val="clear" w:color="auto" w:fill="auto"/>
            <w:noWrap/>
            <w:vAlign w:val="center"/>
            <w:hideMark/>
          </w:tcPr>
          <w:p w14:paraId="05A9ABCF" w14:textId="3A1F4AE0"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5.409E+07</w:t>
            </w:r>
          </w:p>
        </w:tc>
        <w:tc>
          <w:tcPr>
            <w:tcW w:w="1094" w:type="dxa"/>
            <w:shd w:val="clear" w:color="auto" w:fill="auto"/>
            <w:noWrap/>
            <w:vAlign w:val="center"/>
            <w:hideMark/>
          </w:tcPr>
          <w:p w14:paraId="5930E6BC" w14:textId="52883752"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1.414E+07</w:t>
            </w:r>
          </w:p>
        </w:tc>
        <w:tc>
          <w:tcPr>
            <w:tcW w:w="1094" w:type="dxa"/>
            <w:shd w:val="clear" w:color="auto" w:fill="auto"/>
            <w:noWrap/>
            <w:vAlign w:val="center"/>
            <w:hideMark/>
          </w:tcPr>
          <w:p w14:paraId="44109F86" w14:textId="1870B0D9"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3.095E+06</w:t>
            </w:r>
          </w:p>
        </w:tc>
        <w:tc>
          <w:tcPr>
            <w:tcW w:w="1094" w:type="dxa"/>
            <w:shd w:val="clear" w:color="auto" w:fill="auto"/>
            <w:noWrap/>
            <w:vAlign w:val="center"/>
            <w:hideMark/>
          </w:tcPr>
          <w:p w14:paraId="4CC4C0BB" w14:textId="6528DA62"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7.009E+04</w:t>
            </w:r>
          </w:p>
        </w:tc>
        <w:tc>
          <w:tcPr>
            <w:tcW w:w="1094" w:type="dxa"/>
            <w:shd w:val="clear" w:color="auto" w:fill="auto"/>
            <w:noWrap/>
            <w:vAlign w:val="center"/>
            <w:hideMark/>
          </w:tcPr>
          <w:p w14:paraId="332292BC" w14:textId="4AA6FF9D"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3.050E+02</w:t>
            </w:r>
          </w:p>
        </w:tc>
        <w:tc>
          <w:tcPr>
            <w:tcW w:w="1094" w:type="dxa"/>
            <w:shd w:val="clear" w:color="auto" w:fill="auto"/>
            <w:noWrap/>
            <w:vAlign w:val="center"/>
            <w:hideMark/>
          </w:tcPr>
          <w:p w14:paraId="5064171B" w14:textId="063477FB"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4.000E+01</w:t>
            </w:r>
          </w:p>
        </w:tc>
        <w:tc>
          <w:tcPr>
            <w:tcW w:w="1094" w:type="dxa"/>
            <w:shd w:val="clear" w:color="auto" w:fill="auto"/>
            <w:noWrap/>
            <w:vAlign w:val="center"/>
            <w:hideMark/>
          </w:tcPr>
          <w:p w14:paraId="2AD7345C" w14:textId="59E65238"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1.000E+00</w:t>
            </w:r>
          </w:p>
        </w:tc>
        <w:tc>
          <w:tcPr>
            <w:tcW w:w="1094" w:type="dxa"/>
            <w:shd w:val="clear" w:color="auto" w:fill="auto"/>
            <w:noWrap/>
            <w:vAlign w:val="center"/>
            <w:hideMark/>
          </w:tcPr>
          <w:p w14:paraId="1D008730" w14:textId="685139E1"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0.000E+00</w:t>
            </w:r>
          </w:p>
        </w:tc>
      </w:tr>
      <w:tr w:rsidR="0004548F" w:rsidRPr="004730A7" w14:paraId="6E184D98" w14:textId="77777777" w:rsidTr="0004548F">
        <w:trPr>
          <w:trHeight w:val="320"/>
        </w:trPr>
        <w:tc>
          <w:tcPr>
            <w:tcW w:w="745" w:type="dxa"/>
            <w:shd w:val="clear" w:color="auto" w:fill="auto"/>
            <w:noWrap/>
            <w:vAlign w:val="bottom"/>
            <w:hideMark/>
          </w:tcPr>
          <w:p w14:paraId="6DC8E7B4"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1983</w:t>
            </w:r>
          </w:p>
        </w:tc>
        <w:tc>
          <w:tcPr>
            <w:tcW w:w="1094" w:type="dxa"/>
            <w:shd w:val="clear" w:color="auto" w:fill="auto"/>
            <w:noWrap/>
            <w:vAlign w:val="center"/>
            <w:hideMark/>
          </w:tcPr>
          <w:p w14:paraId="1D86AD61" w14:textId="50002D4B"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1.195E+08</w:t>
            </w:r>
          </w:p>
        </w:tc>
        <w:tc>
          <w:tcPr>
            <w:tcW w:w="1094" w:type="dxa"/>
            <w:shd w:val="clear" w:color="auto" w:fill="auto"/>
            <w:noWrap/>
            <w:vAlign w:val="center"/>
            <w:hideMark/>
          </w:tcPr>
          <w:p w14:paraId="52B619C2" w14:textId="08E7A111"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2.874E+07</w:t>
            </w:r>
          </w:p>
        </w:tc>
        <w:tc>
          <w:tcPr>
            <w:tcW w:w="1094" w:type="dxa"/>
            <w:shd w:val="clear" w:color="auto" w:fill="auto"/>
            <w:noWrap/>
            <w:vAlign w:val="center"/>
            <w:hideMark/>
          </w:tcPr>
          <w:p w14:paraId="2F07182C" w14:textId="52599D9D"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6.551E+06</w:t>
            </w:r>
          </w:p>
        </w:tc>
        <w:tc>
          <w:tcPr>
            <w:tcW w:w="1094" w:type="dxa"/>
            <w:shd w:val="clear" w:color="auto" w:fill="auto"/>
            <w:noWrap/>
            <w:vAlign w:val="center"/>
            <w:hideMark/>
          </w:tcPr>
          <w:p w14:paraId="3E370AA7" w14:textId="543AAD68"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1.299E+06</w:t>
            </w:r>
          </w:p>
        </w:tc>
        <w:tc>
          <w:tcPr>
            <w:tcW w:w="1094" w:type="dxa"/>
            <w:shd w:val="clear" w:color="auto" w:fill="auto"/>
            <w:noWrap/>
            <w:vAlign w:val="center"/>
            <w:hideMark/>
          </w:tcPr>
          <w:p w14:paraId="60A08B1F" w14:textId="32EED6BF"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3.659E+04</w:t>
            </w:r>
          </w:p>
        </w:tc>
        <w:tc>
          <w:tcPr>
            <w:tcW w:w="1094" w:type="dxa"/>
            <w:shd w:val="clear" w:color="auto" w:fill="auto"/>
            <w:noWrap/>
            <w:vAlign w:val="center"/>
            <w:hideMark/>
          </w:tcPr>
          <w:p w14:paraId="0A061808" w14:textId="1B08501C"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1.480E+02</w:t>
            </w:r>
          </w:p>
        </w:tc>
        <w:tc>
          <w:tcPr>
            <w:tcW w:w="1094" w:type="dxa"/>
            <w:shd w:val="clear" w:color="auto" w:fill="auto"/>
            <w:noWrap/>
            <w:vAlign w:val="center"/>
            <w:hideMark/>
          </w:tcPr>
          <w:p w14:paraId="26D4905F" w14:textId="004222F2"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2.100E+01</w:t>
            </w:r>
          </w:p>
        </w:tc>
        <w:tc>
          <w:tcPr>
            <w:tcW w:w="1094" w:type="dxa"/>
            <w:shd w:val="clear" w:color="auto" w:fill="auto"/>
            <w:noWrap/>
            <w:vAlign w:val="center"/>
            <w:hideMark/>
          </w:tcPr>
          <w:p w14:paraId="43B35F75" w14:textId="23AD90FD"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1.000E+00</w:t>
            </w:r>
          </w:p>
        </w:tc>
      </w:tr>
      <w:tr w:rsidR="0004548F" w:rsidRPr="004730A7" w14:paraId="27B0F892" w14:textId="77777777" w:rsidTr="0004548F">
        <w:trPr>
          <w:trHeight w:val="320"/>
        </w:trPr>
        <w:tc>
          <w:tcPr>
            <w:tcW w:w="745" w:type="dxa"/>
            <w:shd w:val="clear" w:color="auto" w:fill="auto"/>
            <w:noWrap/>
            <w:vAlign w:val="bottom"/>
            <w:hideMark/>
          </w:tcPr>
          <w:p w14:paraId="3565B8B4"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1984</w:t>
            </w:r>
          </w:p>
        </w:tc>
        <w:tc>
          <w:tcPr>
            <w:tcW w:w="1094" w:type="dxa"/>
            <w:shd w:val="clear" w:color="auto" w:fill="auto"/>
            <w:noWrap/>
            <w:vAlign w:val="center"/>
            <w:hideMark/>
          </w:tcPr>
          <w:p w14:paraId="34CE18D3" w14:textId="19FA0D46"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2.539E+08</w:t>
            </w:r>
          </w:p>
        </w:tc>
        <w:tc>
          <w:tcPr>
            <w:tcW w:w="1094" w:type="dxa"/>
            <w:shd w:val="clear" w:color="auto" w:fill="auto"/>
            <w:noWrap/>
            <w:vAlign w:val="center"/>
            <w:hideMark/>
          </w:tcPr>
          <w:p w14:paraId="619B33DD" w14:textId="1B3E31B3"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6.572E+07</w:t>
            </w:r>
          </w:p>
        </w:tc>
        <w:tc>
          <w:tcPr>
            <w:tcW w:w="1094" w:type="dxa"/>
            <w:shd w:val="clear" w:color="auto" w:fill="auto"/>
            <w:noWrap/>
            <w:vAlign w:val="center"/>
            <w:hideMark/>
          </w:tcPr>
          <w:p w14:paraId="1A217DA1" w14:textId="3785FDD1"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1.516E+07</w:t>
            </w:r>
          </w:p>
        </w:tc>
        <w:tc>
          <w:tcPr>
            <w:tcW w:w="1094" w:type="dxa"/>
            <w:shd w:val="clear" w:color="auto" w:fill="auto"/>
            <w:noWrap/>
            <w:vAlign w:val="center"/>
            <w:hideMark/>
          </w:tcPr>
          <w:p w14:paraId="11DD42E3" w14:textId="4BD73FF1"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3.516E+06</w:t>
            </w:r>
          </w:p>
        </w:tc>
        <w:tc>
          <w:tcPr>
            <w:tcW w:w="1094" w:type="dxa"/>
            <w:shd w:val="clear" w:color="auto" w:fill="auto"/>
            <w:noWrap/>
            <w:vAlign w:val="center"/>
            <w:hideMark/>
          </w:tcPr>
          <w:p w14:paraId="705BB72F" w14:textId="35B16FE8"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7.160E+05</w:t>
            </w:r>
          </w:p>
        </w:tc>
        <w:tc>
          <w:tcPr>
            <w:tcW w:w="1094" w:type="dxa"/>
            <w:shd w:val="clear" w:color="auto" w:fill="auto"/>
            <w:noWrap/>
            <w:vAlign w:val="center"/>
            <w:hideMark/>
          </w:tcPr>
          <w:p w14:paraId="098F732C" w14:textId="063D169E"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1.992E+04</w:t>
            </w:r>
          </w:p>
        </w:tc>
        <w:tc>
          <w:tcPr>
            <w:tcW w:w="1094" w:type="dxa"/>
            <w:shd w:val="clear" w:color="auto" w:fill="auto"/>
            <w:noWrap/>
            <w:vAlign w:val="center"/>
            <w:hideMark/>
          </w:tcPr>
          <w:p w14:paraId="5F422471" w14:textId="466C4DF6"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8.200E+01</w:t>
            </w:r>
          </w:p>
        </w:tc>
        <w:tc>
          <w:tcPr>
            <w:tcW w:w="1094" w:type="dxa"/>
            <w:shd w:val="clear" w:color="auto" w:fill="auto"/>
            <w:noWrap/>
            <w:vAlign w:val="center"/>
            <w:hideMark/>
          </w:tcPr>
          <w:p w14:paraId="077CEB81" w14:textId="10972E46"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1.200E+01</w:t>
            </w:r>
          </w:p>
        </w:tc>
      </w:tr>
      <w:tr w:rsidR="0004548F" w:rsidRPr="004730A7" w14:paraId="3BB9CC6B" w14:textId="77777777" w:rsidTr="0004548F">
        <w:trPr>
          <w:trHeight w:val="320"/>
        </w:trPr>
        <w:tc>
          <w:tcPr>
            <w:tcW w:w="745" w:type="dxa"/>
            <w:shd w:val="clear" w:color="auto" w:fill="auto"/>
            <w:noWrap/>
            <w:vAlign w:val="bottom"/>
            <w:hideMark/>
          </w:tcPr>
          <w:p w14:paraId="4B3CC398"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1985</w:t>
            </w:r>
          </w:p>
        </w:tc>
        <w:tc>
          <w:tcPr>
            <w:tcW w:w="1094" w:type="dxa"/>
            <w:shd w:val="clear" w:color="auto" w:fill="auto"/>
            <w:noWrap/>
            <w:vAlign w:val="center"/>
            <w:hideMark/>
          </w:tcPr>
          <w:p w14:paraId="0DC038B5" w14:textId="5A175BEF"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2.417E+08</w:t>
            </w:r>
          </w:p>
        </w:tc>
        <w:tc>
          <w:tcPr>
            <w:tcW w:w="1094" w:type="dxa"/>
            <w:shd w:val="clear" w:color="auto" w:fill="auto"/>
            <w:noWrap/>
            <w:vAlign w:val="center"/>
            <w:hideMark/>
          </w:tcPr>
          <w:p w14:paraId="224C3FFD" w14:textId="16786AB5"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1.322E+08</w:t>
            </w:r>
          </w:p>
        </w:tc>
        <w:tc>
          <w:tcPr>
            <w:tcW w:w="1094" w:type="dxa"/>
            <w:shd w:val="clear" w:color="auto" w:fill="auto"/>
            <w:noWrap/>
            <w:vAlign w:val="center"/>
            <w:hideMark/>
          </w:tcPr>
          <w:p w14:paraId="623F8448" w14:textId="02564DFD"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2.696E+07</w:t>
            </w:r>
          </w:p>
        </w:tc>
        <w:tc>
          <w:tcPr>
            <w:tcW w:w="1094" w:type="dxa"/>
            <w:shd w:val="clear" w:color="auto" w:fill="auto"/>
            <w:noWrap/>
            <w:vAlign w:val="center"/>
            <w:hideMark/>
          </w:tcPr>
          <w:p w14:paraId="39C2A0EA" w14:textId="009E97AD"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5.811E+06</w:t>
            </w:r>
          </w:p>
        </w:tc>
        <w:tc>
          <w:tcPr>
            <w:tcW w:w="1094" w:type="dxa"/>
            <w:shd w:val="clear" w:color="auto" w:fill="auto"/>
            <w:noWrap/>
            <w:vAlign w:val="center"/>
            <w:hideMark/>
          </w:tcPr>
          <w:p w14:paraId="7AA3F3EA" w14:textId="6ECCD1BA"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1.754E+06</w:t>
            </w:r>
          </w:p>
        </w:tc>
        <w:tc>
          <w:tcPr>
            <w:tcW w:w="1094" w:type="dxa"/>
            <w:shd w:val="clear" w:color="auto" w:fill="auto"/>
            <w:noWrap/>
            <w:vAlign w:val="center"/>
            <w:hideMark/>
          </w:tcPr>
          <w:p w14:paraId="7ED16013" w14:textId="2E741717"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3.152E+05</w:t>
            </w:r>
          </w:p>
        </w:tc>
        <w:tc>
          <w:tcPr>
            <w:tcW w:w="1094" w:type="dxa"/>
            <w:shd w:val="clear" w:color="auto" w:fill="auto"/>
            <w:noWrap/>
            <w:vAlign w:val="center"/>
            <w:hideMark/>
          </w:tcPr>
          <w:p w14:paraId="415FB3B6" w14:textId="3288996A"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1.031E+04</w:t>
            </w:r>
          </w:p>
        </w:tc>
        <w:tc>
          <w:tcPr>
            <w:tcW w:w="1094" w:type="dxa"/>
            <w:shd w:val="clear" w:color="auto" w:fill="auto"/>
            <w:noWrap/>
            <w:vAlign w:val="center"/>
            <w:hideMark/>
          </w:tcPr>
          <w:p w14:paraId="0F7E1BDF" w14:textId="648B01CE"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4.900E+01</w:t>
            </w:r>
          </w:p>
        </w:tc>
      </w:tr>
      <w:tr w:rsidR="0004548F" w:rsidRPr="004730A7" w14:paraId="3115B33A" w14:textId="77777777" w:rsidTr="0004548F">
        <w:trPr>
          <w:trHeight w:val="320"/>
        </w:trPr>
        <w:tc>
          <w:tcPr>
            <w:tcW w:w="745" w:type="dxa"/>
            <w:shd w:val="clear" w:color="auto" w:fill="auto"/>
            <w:noWrap/>
            <w:vAlign w:val="bottom"/>
            <w:hideMark/>
          </w:tcPr>
          <w:p w14:paraId="61E40873"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1986</w:t>
            </w:r>
          </w:p>
        </w:tc>
        <w:tc>
          <w:tcPr>
            <w:tcW w:w="1094" w:type="dxa"/>
            <w:shd w:val="clear" w:color="auto" w:fill="auto"/>
            <w:noWrap/>
            <w:vAlign w:val="center"/>
            <w:hideMark/>
          </w:tcPr>
          <w:p w14:paraId="03621F85" w14:textId="4ACE5644"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2.033E+08</w:t>
            </w:r>
          </w:p>
        </w:tc>
        <w:tc>
          <w:tcPr>
            <w:tcW w:w="1094" w:type="dxa"/>
            <w:shd w:val="clear" w:color="auto" w:fill="auto"/>
            <w:noWrap/>
            <w:vAlign w:val="center"/>
            <w:hideMark/>
          </w:tcPr>
          <w:p w14:paraId="665FD940" w14:textId="17E0C0AA"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1.319E+08</w:t>
            </w:r>
          </w:p>
        </w:tc>
        <w:tc>
          <w:tcPr>
            <w:tcW w:w="1094" w:type="dxa"/>
            <w:shd w:val="clear" w:color="auto" w:fill="auto"/>
            <w:noWrap/>
            <w:vAlign w:val="center"/>
            <w:hideMark/>
          </w:tcPr>
          <w:p w14:paraId="061E6557" w14:textId="11DB7153"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6.906E+07</w:t>
            </w:r>
          </w:p>
        </w:tc>
        <w:tc>
          <w:tcPr>
            <w:tcW w:w="1094" w:type="dxa"/>
            <w:shd w:val="clear" w:color="auto" w:fill="auto"/>
            <w:noWrap/>
            <w:vAlign w:val="center"/>
            <w:hideMark/>
          </w:tcPr>
          <w:p w14:paraId="57225C19" w14:textId="03CFD212"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1.422E+07</w:t>
            </w:r>
          </w:p>
        </w:tc>
        <w:tc>
          <w:tcPr>
            <w:tcW w:w="1094" w:type="dxa"/>
            <w:shd w:val="clear" w:color="auto" w:fill="auto"/>
            <w:noWrap/>
            <w:vAlign w:val="center"/>
            <w:hideMark/>
          </w:tcPr>
          <w:p w14:paraId="5C340C56" w14:textId="54276DCE"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3.185E+06</w:t>
            </w:r>
          </w:p>
        </w:tc>
        <w:tc>
          <w:tcPr>
            <w:tcW w:w="1094" w:type="dxa"/>
            <w:shd w:val="clear" w:color="auto" w:fill="auto"/>
            <w:noWrap/>
            <w:vAlign w:val="center"/>
            <w:hideMark/>
          </w:tcPr>
          <w:p w14:paraId="53CA369A" w14:textId="7856108F"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9.438E+05</w:t>
            </w:r>
          </w:p>
        </w:tc>
        <w:tc>
          <w:tcPr>
            <w:tcW w:w="1094" w:type="dxa"/>
            <w:shd w:val="clear" w:color="auto" w:fill="auto"/>
            <w:noWrap/>
            <w:vAlign w:val="center"/>
            <w:hideMark/>
          </w:tcPr>
          <w:p w14:paraId="0F9D995A" w14:textId="0950C43A"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1.737E+05</w:t>
            </w:r>
          </w:p>
        </w:tc>
        <w:tc>
          <w:tcPr>
            <w:tcW w:w="1094" w:type="dxa"/>
            <w:shd w:val="clear" w:color="auto" w:fill="auto"/>
            <w:noWrap/>
            <w:vAlign w:val="center"/>
            <w:hideMark/>
          </w:tcPr>
          <w:p w14:paraId="2C10B849" w14:textId="496D4098"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5.713E+03</w:t>
            </w:r>
          </w:p>
        </w:tc>
      </w:tr>
      <w:tr w:rsidR="0004548F" w:rsidRPr="004730A7" w14:paraId="4DA02E77" w14:textId="77777777" w:rsidTr="0004548F">
        <w:trPr>
          <w:trHeight w:val="320"/>
        </w:trPr>
        <w:tc>
          <w:tcPr>
            <w:tcW w:w="745" w:type="dxa"/>
            <w:shd w:val="clear" w:color="auto" w:fill="auto"/>
            <w:noWrap/>
            <w:vAlign w:val="bottom"/>
            <w:hideMark/>
          </w:tcPr>
          <w:p w14:paraId="28899296"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1987</w:t>
            </w:r>
          </w:p>
        </w:tc>
        <w:tc>
          <w:tcPr>
            <w:tcW w:w="1094" w:type="dxa"/>
            <w:shd w:val="clear" w:color="auto" w:fill="auto"/>
            <w:noWrap/>
            <w:vAlign w:val="center"/>
            <w:hideMark/>
          </w:tcPr>
          <w:p w14:paraId="6794EEF9" w14:textId="51A87A34"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5.362E+08</w:t>
            </w:r>
          </w:p>
        </w:tc>
        <w:tc>
          <w:tcPr>
            <w:tcW w:w="1094" w:type="dxa"/>
            <w:shd w:val="clear" w:color="auto" w:fill="auto"/>
            <w:noWrap/>
            <w:vAlign w:val="center"/>
            <w:hideMark/>
          </w:tcPr>
          <w:p w14:paraId="57A0BF3E" w14:textId="09E9981F"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1.088E+08</w:t>
            </w:r>
          </w:p>
        </w:tc>
        <w:tc>
          <w:tcPr>
            <w:tcW w:w="1094" w:type="dxa"/>
            <w:shd w:val="clear" w:color="auto" w:fill="auto"/>
            <w:noWrap/>
            <w:vAlign w:val="center"/>
            <w:hideMark/>
          </w:tcPr>
          <w:p w14:paraId="4CD57FDF" w14:textId="2C00937C"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6.688E+07</w:t>
            </w:r>
          </w:p>
        </w:tc>
        <w:tc>
          <w:tcPr>
            <w:tcW w:w="1094" w:type="dxa"/>
            <w:shd w:val="clear" w:color="auto" w:fill="auto"/>
            <w:noWrap/>
            <w:vAlign w:val="center"/>
            <w:hideMark/>
          </w:tcPr>
          <w:p w14:paraId="35975964" w14:textId="44334ACB"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3.448E+07</w:t>
            </w:r>
          </w:p>
        </w:tc>
        <w:tc>
          <w:tcPr>
            <w:tcW w:w="1094" w:type="dxa"/>
            <w:shd w:val="clear" w:color="auto" w:fill="auto"/>
            <w:noWrap/>
            <w:vAlign w:val="center"/>
            <w:hideMark/>
          </w:tcPr>
          <w:p w14:paraId="0A4D20D5" w14:textId="07D22238"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7.561E+06</w:t>
            </w:r>
          </w:p>
        </w:tc>
        <w:tc>
          <w:tcPr>
            <w:tcW w:w="1094" w:type="dxa"/>
            <w:shd w:val="clear" w:color="auto" w:fill="auto"/>
            <w:noWrap/>
            <w:vAlign w:val="center"/>
            <w:hideMark/>
          </w:tcPr>
          <w:p w14:paraId="4BF13424" w14:textId="35F4F261"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1.660E+06</w:t>
            </w:r>
          </w:p>
        </w:tc>
        <w:tc>
          <w:tcPr>
            <w:tcW w:w="1094" w:type="dxa"/>
            <w:shd w:val="clear" w:color="auto" w:fill="auto"/>
            <w:noWrap/>
            <w:vAlign w:val="center"/>
            <w:hideMark/>
          </w:tcPr>
          <w:p w14:paraId="7F6A1BB8" w14:textId="455219B7"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5.154E+05</w:t>
            </w:r>
          </w:p>
        </w:tc>
        <w:tc>
          <w:tcPr>
            <w:tcW w:w="1094" w:type="dxa"/>
            <w:shd w:val="clear" w:color="auto" w:fill="auto"/>
            <w:noWrap/>
            <w:vAlign w:val="center"/>
            <w:hideMark/>
          </w:tcPr>
          <w:p w14:paraId="24B66F76" w14:textId="24932441"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9.827E+04</w:t>
            </w:r>
          </w:p>
        </w:tc>
      </w:tr>
      <w:tr w:rsidR="0004548F" w:rsidRPr="004730A7" w14:paraId="3A51EF20" w14:textId="77777777" w:rsidTr="0004548F">
        <w:trPr>
          <w:trHeight w:val="320"/>
        </w:trPr>
        <w:tc>
          <w:tcPr>
            <w:tcW w:w="745" w:type="dxa"/>
            <w:shd w:val="clear" w:color="auto" w:fill="auto"/>
            <w:noWrap/>
            <w:vAlign w:val="bottom"/>
            <w:hideMark/>
          </w:tcPr>
          <w:p w14:paraId="15236DEA"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1988</w:t>
            </w:r>
          </w:p>
        </w:tc>
        <w:tc>
          <w:tcPr>
            <w:tcW w:w="1094" w:type="dxa"/>
            <w:shd w:val="clear" w:color="auto" w:fill="auto"/>
            <w:noWrap/>
            <w:vAlign w:val="center"/>
            <w:hideMark/>
          </w:tcPr>
          <w:p w14:paraId="11D73CE2" w14:textId="00E6DDAE"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9.806E+08</w:t>
            </w:r>
          </w:p>
        </w:tc>
        <w:tc>
          <w:tcPr>
            <w:tcW w:w="1094" w:type="dxa"/>
            <w:shd w:val="clear" w:color="auto" w:fill="auto"/>
            <w:noWrap/>
            <w:vAlign w:val="center"/>
            <w:hideMark/>
          </w:tcPr>
          <w:p w14:paraId="094755F0" w14:textId="431EE3D6"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2.844E+08</w:t>
            </w:r>
          </w:p>
        </w:tc>
        <w:tc>
          <w:tcPr>
            <w:tcW w:w="1094" w:type="dxa"/>
            <w:shd w:val="clear" w:color="auto" w:fill="auto"/>
            <w:noWrap/>
            <w:vAlign w:val="center"/>
            <w:hideMark/>
          </w:tcPr>
          <w:p w14:paraId="10B895A2" w14:textId="01212772"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5.102E+07</w:t>
            </w:r>
          </w:p>
        </w:tc>
        <w:tc>
          <w:tcPr>
            <w:tcW w:w="1094" w:type="dxa"/>
            <w:shd w:val="clear" w:color="auto" w:fill="auto"/>
            <w:noWrap/>
            <w:vAlign w:val="center"/>
            <w:hideMark/>
          </w:tcPr>
          <w:p w14:paraId="1451193B" w14:textId="54B19873"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3.292E+07</w:t>
            </w:r>
          </w:p>
        </w:tc>
        <w:tc>
          <w:tcPr>
            <w:tcW w:w="1094" w:type="dxa"/>
            <w:shd w:val="clear" w:color="auto" w:fill="auto"/>
            <w:noWrap/>
            <w:vAlign w:val="center"/>
            <w:hideMark/>
          </w:tcPr>
          <w:p w14:paraId="0641BAD0" w14:textId="74D20A49"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1.805E+07</w:t>
            </w:r>
          </w:p>
        </w:tc>
        <w:tc>
          <w:tcPr>
            <w:tcW w:w="1094" w:type="dxa"/>
            <w:shd w:val="clear" w:color="auto" w:fill="auto"/>
            <w:noWrap/>
            <w:vAlign w:val="center"/>
            <w:hideMark/>
          </w:tcPr>
          <w:p w14:paraId="22A870E4" w14:textId="408D178A"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3.831E+06</w:t>
            </w:r>
          </w:p>
        </w:tc>
        <w:tc>
          <w:tcPr>
            <w:tcW w:w="1094" w:type="dxa"/>
            <w:shd w:val="clear" w:color="auto" w:fill="auto"/>
            <w:noWrap/>
            <w:vAlign w:val="center"/>
            <w:hideMark/>
          </w:tcPr>
          <w:p w14:paraId="32FF9E90" w14:textId="7400C70C"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8.953E+05</w:t>
            </w:r>
          </w:p>
        </w:tc>
        <w:tc>
          <w:tcPr>
            <w:tcW w:w="1094" w:type="dxa"/>
            <w:shd w:val="clear" w:color="auto" w:fill="auto"/>
            <w:noWrap/>
            <w:vAlign w:val="center"/>
            <w:hideMark/>
          </w:tcPr>
          <w:p w14:paraId="1372DBF2" w14:textId="3F552376"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3.356E+05</w:t>
            </w:r>
          </w:p>
        </w:tc>
      </w:tr>
      <w:tr w:rsidR="0004548F" w:rsidRPr="004730A7" w14:paraId="3AA8800F" w14:textId="77777777" w:rsidTr="0004548F">
        <w:trPr>
          <w:trHeight w:val="320"/>
        </w:trPr>
        <w:tc>
          <w:tcPr>
            <w:tcW w:w="745" w:type="dxa"/>
            <w:shd w:val="clear" w:color="auto" w:fill="auto"/>
            <w:noWrap/>
            <w:vAlign w:val="bottom"/>
            <w:hideMark/>
          </w:tcPr>
          <w:p w14:paraId="744F6D72"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1989</w:t>
            </w:r>
          </w:p>
        </w:tc>
        <w:tc>
          <w:tcPr>
            <w:tcW w:w="1094" w:type="dxa"/>
            <w:shd w:val="clear" w:color="auto" w:fill="auto"/>
            <w:noWrap/>
            <w:vAlign w:val="center"/>
            <w:hideMark/>
          </w:tcPr>
          <w:p w14:paraId="2B1D5FFD" w14:textId="2DA6455E"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9.793E+08</w:t>
            </w:r>
          </w:p>
        </w:tc>
        <w:tc>
          <w:tcPr>
            <w:tcW w:w="1094" w:type="dxa"/>
            <w:shd w:val="clear" w:color="auto" w:fill="auto"/>
            <w:noWrap/>
            <w:vAlign w:val="center"/>
            <w:hideMark/>
          </w:tcPr>
          <w:p w14:paraId="20F84780" w14:textId="074BD794"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5.237E+08</w:t>
            </w:r>
          </w:p>
        </w:tc>
        <w:tc>
          <w:tcPr>
            <w:tcW w:w="1094" w:type="dxa"/>
            <w:shd w:val="clear" w:color="auto" w:fill="auto"/>
            <w:noWrap/>
            <w:vAlign w:val="center"/>
            <w:hideMark/>
          </w:tcPr>
          <w:p w14:paraId="6FDBC420" w14:textId="43779ED4"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1.425E+08</w:t>
            </w:r>
          </w:p>
        </w:tc>
        <w:tc>
          <w:tcPr>
            <w:tcW w:w="1094" w:type="dxa"/>
            <w:shd w:val="clear" w:color="auto" w:fill="auto"/>
            <w:noWrap/>
            <w:vAlign w:val="center"/>
            <w:hideMark/>
          </w:tcPr>
          <w:p w14:paraId="5CFFFC87" w14:textId="432EC554"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2.690E+07</w:t>
            </w:r>
          </w:p>
        </w:tc>
        <w:tc>
          <w:tcPr>
            <w:tcW w:w="1094" w:type="dxa"/>
            <w:shd w:val="clear" w:color="auto" w:fill="auto"/>
            <w:noWrap/>
            <w:vAlign w:val="center"/>
            <w:hideMark/>
          </w:tcPr>
          <w:p w14:paraId="6387BF73" w14:textId="7A6445C6"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1.772E+07</w:t>
            </w:r>
          </w:p>
        </w:tc>
        <w:tc>
          <w:tcPr>
            <w:tcW w:w="1094" w:type="dxa"/>
            <w:shd w:val="clear" w:color="auto" w:fill="auto"/>
            <w:noWrap/>
            <w:vAlign w:val="center"/>
            <w:hideMark/>
          </w:tcPr>
          <w:p w14:paraId="69C89B02" w14:textId="67B4AAE4"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9.628E+06</w:t>
            </w:r>
          </w:p>
        </w:tc>
        <w:tc>
          <w:tcPr>
            <w:tcW w:w="1094" w:type="dxa"/>
            <w:shd w:val="clear" w:color="auto" w:fill="auto"/>
            <w:noWrap/>
            <w:vAlign w:val="center"/>
            <w:hideMark/>
          </w:tcPr>
          <w:p w14:paraId="4FEF7BB6" w14:textId="1F9221B8"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2.103E+06</w:t>
            </w:r>
          </w:p>
        </w:tc>
        <w:tc>
          <w:tcPr>
            <w:tcW w:w="1094" w:type="dxa"/>
            <w:shd w:val="clear" w:color="auto" w:fill="auto"/>
            <w:noWrap/>
            <w:vAlign w:val="center"/>
            <w:hideMark/>
          </w:tcPr>
          <w:p w14:paraId="3169C2BE" w14:textId="40AA1645"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6.813E+05</w:t>
            </w:r>
          </w:p>
        </w:tc>
      </w:tr>
      <w:tr w:rsidR="0004548F" w:rsidRPr="004730A7" w14:paraId="2734C152" w14:textId="77777777" w:rsidTr="0004548F">
        <w:trPr>
          <w:trHeight w:val="320"/>
        </w:trPr>
        <w:tc>
          <w:tcPr>
            <w:tcW w:w="745" w:type="dxa"/>
            <w:shd w:val="clear" w:color="auto" w:fill="auto"/>
            <w:noWrap/>
            <w:vAlign w:val="bottom"/>
            <w:hideMark/>
          </w:tcPr>
          <w:p w14:paraId="6D459D55"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1990</w:t>
            </w:r>
          </w:p>
        </w:tc>
        <w:tc>
          <w:tcPr>
            <w:tcW w:w="1094" w:type="dxa"/>
            <w:shd w:val="clear" w:color="auto" w:fill="auto"/>
            <w:noWrap/>
            <w:vAlign w:val="center"/>
            <w:hideMark/>
          </w:tcPr>
          <w:p w14:paraId="5A61F4FE" w14:textId="230CE868"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5.949E+08</w:t>
            </w:r>
          </w:p>
        </w:tc>
        <w:tc>
          <w:tcPr>
            <w:tcW w:w="1094" w:type="dxa"/>
            <w:shd w:val="clear" w:color="auto" w:fill="auto"/>
            <w:noWrap/>
            <w:vAlign w:val="center"/>
            <w:hideMark/>
          </w:tcPr>
          <w:p w14:paraId="7B00A809" w14:textId="4F2F7986"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5.101E+08</w:t>
            </w:r>
          </w:p>
        </w:tc>
        <w:tc>
          <w:tcPr>
            <w:tcW w:w="1094" w:type="dxa"/>
            <w:shd w:val="clear" w:color="auto" w:fill="auto"/>
            <w:noWrap/>
            <w:vAlign w:val="center"/>
            <w:hideMark/>
          </w:tcPr>
          <w:p w14:paraId="633B5375" w14:textId="5809425E"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2.621E+08</w:t>
            </w:r>
          </w:p>
        </w:tc>
        <w:tc>
          <w:tcPr>
            <w:tcW w:w="1094" w:type="dxa"/>
            <w:shd w:val="clear" w:color="auto" w:fill="auto"/>
            <w:noWrap/>
            <w:vAlign w:val="center"/>
            <w:hideMark/>
          </w:tcPr>
          <w:p w14:paraId="75FDA8CF" w14:textId="2903C319"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6.513E+07</w:t>
            </w:r>
          </w:p>
        </w:tc>
        <w:tc>
          <w:tcPr>
            <w:tcW w:w="1094" w:type="dxa"/>
            <w:shd w:val="clear" w:color="auto" w:fill="auto"/>
            <w:noWrap/>
            <w:vAlign w:val="center"/>
            <w:hideMark/>
          </w:tcPr>
          <w:p w14:paraId="1F421053" w14:textId="5BD2A383"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1.408E+07</w:t>
            </w:r>
          </w:p>
        </w:tc>
        <w:tc>
          <w:tcPr>
            <w:tcW w:w="1094" w:type="dxa"/>
            <w:shd w:val="clear" w:color="auto" w:fill="auto"/>
            <w:noWrap/>
            <w:vAlign w:val="center"/>
            <w:hideMark/>
          </w:tcPr>
          <w:p w14:paraId="44791532" w14:textId="02B3974E"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8.876E+06</w:t>
            </w:r>
          </w:p>
        </w:tc>
        <w:tc>
          <w:tcPr>
            <w:tcW w:w="1094" w:type="dxa"/>
            <w:shd w:val="clear" w:color="auto" w:fill="auto"/>
            <w:noWrap/>
            <w:vAlign w:val="center"/>
            <w:hideMark/>
          </w:tcPr>
          <w:p w14:paraId="742EFF38" w14:textId="70F9FA71"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5.182E+06</w:t>
            </w:r>
          </w:p>
        </w:tc>
        <w:tc>
          <w:tcPr>
            <w:tcW w:w="1094" w:type="dxa"/>
            <w:shd w:val="clear" w:color="auto" w:fill="auto"/>
            <w:noWrap/>
            <w:vAlign w:val="center"/>
            <w:hideMark/>
          </w:tcPr>
          <w:p w14:paraId="4A02024D" w14:textId="2A28BBC0"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1.518E+06</w:t>
            </w:r>
          </w:p>
        </w:tc>
      </w:tr>
      <w:tr w:rsidR="0004548F" w:rsidRPr="004730A7" w14:paraId="35C22B5C" w14:textId="77777777" w:rsidTr="0004548F">
        <w:trPr>
          <w:trHeight w:val="320"/>
        </w:trPr>
        <w:tc>
          <w:tcPr>
            <w:tcW w:w="745" w:type="dxa"/>
            <w:shd w:val="clear" w:color="auto" w:fill="auto"/>
            <w:noWrap/>
            <w:vAlign w:val="bottom"/>
            <w:hideMark/>
          </w:tcPr>
          <w:p w14:paraId="2DE93D08"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1991</w:t>
            </w:r>
          </w:p>
        </w:tc>
        <w:tc>
          <w:tcPr>
            <w:tcW w:w="1094" w:type="dxa"/>
            <w:shd w:val="clear" w:color="auto" w:fill="auto"/>
            <w:noWrap/>
            <w:vAlign w:val="center"/>
            <w:hideMark/>
          </w:tcPr>
          <w:p w14:paraId="289D3D03" w14:textId="5484CF74"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7.971E+08</w:t>
            </w:r>
          </w:p>
        </w:tc>
        <w:tc>
          <w:tcPr>
            <w:tcW w:w="1094" w:type="dxa"/>
            <w:shd w:val="clear" w:color="auto" w:fill="auto"/>
            <w:noWrap/>
            <w:vAlign w:val="center"/>
            <w:hideMark/>
          </w:tcPr>
          <w:p w14:paraId="333A776E" w14:textId="4DE68F63"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2.955E+08</w:t>
            </w:r>
          </w:p>
        </w:tc>
        <w:tc>
          <w:tcPr>
            <w:tcW w:w="1094" w:type="dxa"/>
            <w:shd w:val="clear" w:color="auto" w:fill="auto"/>
            <w:noWrap/>
            <w:vAlign w:val="center"/>
            <w:hideMark/>
          </w:tcPr>
          <w:p w14:paraId="65047A8B" w14:textId="23B3802A"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2.123E+08</w:t>
            </w:r>
          </w:p>
        </w:tc>
        <w:tc>
          <w:tcPr>
            <w:tcW w:w="1094" w:type="dxa"/>
            <w:shd w:val="clear" w:color="auto" w:fill="auto"/>
            <w:noWrap/>
            <w:vAlign w:val="center"/>
            <w:hideMark/>
          </w:tcPr>
          <w:p w14:paraId="77DE208D" w14:textId="527769D8"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1.013E+08</w:t>
            </w:r>
          </w:p>
        </w:tc>
        <w:tc>
          <w:tcPr>
            <w:tcW w:w="1094" w:type="dxa"/>
            <w:shd w:val="clear" w:color="auto" w:fill="auto"/>
            <w:noWrap/>
            <w:vAlign w:val="center"/>
            <w:hideMark/>
          </w:tcPr>
          <w:p w14:paraId="1F93BD4E" w14:textId="71C5DE3A"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3.053E+07</w:t>
            </w:r>
          </w:p>
        </w:tc>
        <w:tc>
          <w:tcPr>
            <w:tcW w:w="1094" w:type="dxa"/>
            <w:shd w:val="clear" w:color="auto" w:fill="auto"/>
            <w:noWrap/>
            <w:vAlign w:val="center"/>
            <w:hideMark/>
          </w:tcPr>
          <w:p w14:paraId="01D22B63" w14:textId="3604243A"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6.356E+06</w:t>
            </w:r>
          </w:p>
        </w:tc>
        <w:tc>
          <w:tcPr>
            <w:tcW w:w="1094" w:type="dxa"/>
            <w:shd w:val="clear" w:color="auto" w:fill="auto"/>
            <w:noWrap/>
            <w:vAlign w:val="center"/>
            <w:hideMark/>
          </w:tcPr>
          <w:p w14:paraId="76D72477" w14:textId="79A3732F"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4.642E+06</w:t>
            </w:r>
          </w:p>
        </w:tc>
        <w:tc>
          <w:tcPr>
            <w:tcW w:w="1094" w:type="dxa"/>
            <w:shd w:val="clear" w:color="auto" w:fill="auto"/>
            <w:noWrap/>
            <w:vAlign w:val="center"/>
            <w:hideMark/>
          </w:tcPr>
          <w:p w14:paraId="369EEF95" w14:textId="61E80606"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3.591E+06</w:t>
            </w:r>
          </w:p>
        </w:tc>
      </w:tr>
      <w:tr w:rsidR="0004548F" w:rsidRPr="004730A7" w14:paraId="050A6B19" w14:textId="77777777" w:rsidTr="0004548F">
        <w:trPr>
          <w:trHeight w:val="320"/>
        </w:trPr>
        <w:tc>
          <w:tcPr>
            <w:tcW w:w="745" w:type="dxa"/>
            <w:shd w:val="clear" w:color="auto" w:fill="auto"/>
            <w:noWrap/>
            <w:vAlign w:val="bottom"/>
            <w:hideMark/>
          </w:tcPr>
          <w:p w14:paraId="75062FD3"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1992</w:t>
            </w:r>
          </w:p>
        </w:tc>
        <w:tc>
          <w:tcPr>
            <w:tcW w:w="1094" w:type="dxa"/>
            <w:shd w:val="clear" w:color="auto" w:fill="auto"/>
            <w:noWrap/>
            <w:vAlign w:val="center"/>
            <w:hideMark/>
          </w:tcPr>
          <w:p w14:paraId="18F4CD08" w14:textId="209F968C"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2.590E+09</w:t>
            </w:r>
          </w:p>
        </w:tc>
        <w:tc>
          <w:tcPr>
            <w:tcW w:w="1094" w:type="dxa"/>
            <w:shd w:val="clear" w:color="auto" w:fill="auto"/>
            <w:noWrap/>
            <w:vAlign w:val="center"/>
            <w:hideMark/>
          </w:tcPr>
          <w:p w14:paraId="026A67A1" w14:textId="5478D442"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3.685E+08</w:t>
            </w:r>
          </w:p>
        </w:tc>
        <w:tc>
          <w:tcPr>
            <w:tcW w:w="1094" w:type="dxa"/>
            <w:shd w:val="clear" w:color="auto" w:fill="auto"/>
            <w:noWrap/>
            <w:vAlign w:val="center"/>
            <w:hideMark/>
          </w:tcPr>
          <w:p w14:paraId="4716360C" w14:textId="095D3862"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9.338E+07</w:t>
            </w:r>
          </w:p>
        </w:tc>
        <w:tc>
          <w:tcPr>
            <w:tcW w:w="1094" w:type="dxa"/>
            <w:shd w:val="clear" w:color="auto" w:fill="auto"/>
            <w:noWrap/>
            <w:vAlign w:val="center"/>
            <w:hideMark/>
          </w:tcPr>
          <w:p w14:paraId="3A244ACC" w14:textId="76D3BBBD"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5.015E+07</w:t>
            </w:r>
          </w:p>
        </w:tc>
        <w:tc>
          <w:tcPr>
            <w:tcW w:w="1094" w:type="dxa"/>
            <w:shd w:val="clear" w:color="auto" w:fill="auto"/>
            <w:noWrap/>
            <w:vAlign w:val="center"/>
            <w:hideMark/>
          </w:tcPr>
          <w:p w14:paraId="1D5635D3" w14:textId="3E25278C"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3.524E+07</w:t>
            </w:r>
          </w:p>
        </w:tc>
        <w:tc>
          <w:tcPr>
            <w:tcW w:w="1094" w:type="dxa"/>
            <w:shd w:val="clear" w:color="auto" w:fill="auto"/>
            <w:noWrap/>
            <w:vAlign w:val="center"/>
            <w:hideMark/>
          </w:tcPr>
          <w:p w14:paraId="0F5B9E98" w14:textId="4C56796B"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1.079E+07</w:t>
            </w:r>
          </w:p>
        </w:tc>
        <w:tc>
          <w:tcPr>
            <w:tcW w:w="1094" w:type="dxa"/>
            <w:shd w:val="clear" w:color="auto" w:fill="auto"/>
            <w:noWrap/>
            <w:vAlign w:val="center"/>
            <w:hideMark/>
          </w:tcPr>
          <w:p w14:paraId="48DFF6E0" w14:textId="4ABA2651"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3.057E+06</w:t>
            </w:r>
          </w:p>
        </w:tc>
        <w:tc>
          <w:tcPr>
            <w:tcW w:w="1094" w:type="dxa"/>
            <w:shd w:val="clear" w:color="auto" w:fill="auto"/>
            <w:noWrap/>
            <w:vAlign w:val="center"/>
            <w:hideMark/>
          </w:tcPr>
          <w:p w14:paraId="530EB80E" w14:textId="1E22538A"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4.407E+06</w:t>
            </w:r>
          </w:p>
        </w:tc>
      </w:tr>
      <w:tr w:rsidR="0004548F" w:rsidRPr="004730A7" w14:paraId="3CBD5A8E" w14:textId="77777777" w:rsidTr="0004548F">
        <w:trPr>
          <w:trHeight w:val="320"/>
        </w:trPr>
        <w:tc>
          <w:tcPr>
            <w:tcW w:w="745" w:type="dxa"/>
            <w:shd w:val="clear" w:color="auto" w:fill="auto"/>
            <w:noWrap/>
            <w:vAlign w:val="bottom"/>
            <w:hideMark/>
          </w:tcPr>
          <w:p w14:paraId="7BBB633D"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1993</w:t>
            </w:r>
          </w:p>
        </w:tc>
        <w:tc>
          <w:tcPr>
            <w:tcW w:w="1094" w:type="dxa"/>
            <w:shd w:val="clear" w:color="auto" w:fill="auto"/>
            <w:noWrap/>
            <w:vAlign w:val="center"/>
            <w:hideMark/>
          </w:tcPr>
          <w:p w14:paraId="0FCA3AFE" w14:textId="5ABBD99F"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1.920E+09</w:t>
            </w:r>
          </w:p>
        </w:tc>
        <w:tc>
          <w:tcPr>
            <w:tcW w:w="1094" w:type="dxa"/>
            <w:shd w:val="clear" w:color="auto" w:fill="auto"/>
            <w:noWrap/>
            <w:vAlign w:val="center"/>
            <w:hideMark/>
          </w:tcPr>
          <w:p w14:paraId="5C45CC4F" w14:textId="418009F2"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1.242E+09</w:t>
            </w:r>
          </w:p>
        </w:tc>
        <w:tc>
          <w:tcPr>
            <w:tcW w:w="1094" w:type="dxa"/>
            <w:shd w:val="clear" w:color="auto" w:fill="auto"/>
            <w:noWrap/>
            <w:vAlign w:val="center"/>
            <w:hideMark/>
          </w:tcPr>
          <w:p w14:paraId="7CBBC8B7" w14:textId="73D6FCA0"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1.187E+08</w:t>
            </w:r>
          </w:p>
        </w:tc>
        <w:tc>
          <w:tcPr>
            <w:tcW w:w="1094" w:type="dxa"/>
            <w:shd w:val="clear" w:color="auto" w:fill="auto"/>
            <w:noWrap/>
            <w:vAlign w:val="center"/>
            <w:hideMark/>
          </w:tcPr>
          <w:p w14:paraId="4B100266" w14:textId="2134BC07"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3.161E+06</w:t>
            </w:r>
          </w:p>
        </w:tc>
        <w:tc>
          <w:tcPr>
            <w:tcW w:w="1094" w:type="dxa"/>
            <w:shd w:val="clear" w:color="auto" w:fill="auto"/>
            <w:noWrap/>
            <w:vAlign w:val="center"/>
            <w:hideMark/>
          </w:tcPr>
          <w:p w14:paraId="4038EEE0" w14:textId="41D669ED"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1.154E+07</w:t>
            </w:r>
          </w:p>
        </w:tc>
        <w:tc>
          <w:tcPr>
            <w:tcW w:w="1094" w:type="dxa"/>
            <w:shd w:val="clear" w:color="auto" w:fill="auto"/>
            <w:noWrap/>
            <w:vAlign w:val="center"/>
            <w:hideMark/>
          </w:tcPr>
          <w:p w14:paraId="6330EFD3" w14:textId="7A436753"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4.590E+06</w:t>
            </w:r>
          </w:p>
        </w:tc>
        <w:tc>
          <w:tcPr>
            <w:tcW w:w="1094" w:type="dxa"/>
            <w:shd w:val="clear" w:color="auto" w:fill="auto"/>
            <w:noWrap/>
            <w:vAlign w:val="center"/>
            <w:hideMark/>
          </w:tcPr>
          <w:p w14:paraId="676D536F" w14:textId="568CF12E"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3.642E+06</w:t>
            </w:r>
          </w:p>
        </w:tc>
        <w:tc>
          <w:tcPr>
            <w:tcW w:w="1094" w:type="dxa"/>
            <w:shd w:val="clear" w:color="auto" w:fill="auto"/>
            <w:noWrap/>
            <w:vAlign w:val="center"/>
            <w:hideMark/>
          </w:tcPr>
          <w:p w14:paraId="6826A4BC" w14:textId="35202378"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3.661E+06</w:t>
            </w:r>
          </w:p>
        </w:tc>
      </w:tr>
      <w:tr w:rsidR="0004548F" w:rsidRPr="004730A7" w14:paraId="00EBE554" w14:textId="77777777" w:rsidTr="0004548F">
        <w:trPr>
          <w:trHeight w:val="320"/>
        </w:trPr>
        <w:tc>
          <w:tcPr>
            <w:tcW w:w="745" w:type="dxa"/>
            <w:shd w:val="clear" w:color="auto" w:fill="auto"/>
            <w:noWrap/>
            <w:vAlign w:val="bottom"/>
            <w:hideMark/>
          </w:tcPr>
          <w:p w14:paraId="4747CFAE"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1994</w:t>
            </w:r>
          </w:p>
        </w:tc>
        <w:tc>
          <w:tcPr>
            <w:tcW w:w="1094" w:type="dxa"/>
            <w:shd w:val="clear" w:color="auto" w:fill="auto"/>
            <w:noWrap/>
            <w:vAlign w:val="center"/>
            <w:hideMark/>
          </w:tcPr>
          <w:p w14:paraId="11B0DA98" w14:textId="12B43605"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4.529E+09</w:t>
            </w:r>
          </w:p>
        </w:tc>
        <w:tc>
          <w:tcPr>
            <w:tcW w:w="1094" w:type="dxa"/>
            <w:shd w:val="clear" w:color="auto" w:fill="auto"/>
            <w:noWrap/>
            <w:vAlign w:val="center"/>
            <w:hideMark/>
          </w:tcPr>
          <w:p w14:paraId="48BEB53C" w14:textId="76B09627"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9.814E+08</w:t>
            </w:r>
          </w:p>
        </w:tc>
        <w:tc>
          <w:tcPr>
            <w:tcW w:w="1094" w:type="dxa"/>
            <w:shd w:val="clear" w:color="auto" w:fill="auto"/>
            <w:noWrap/>
            <w:vAlign w:val="center"/>
            <w:hideMark/>
          </w:tcPr>
          <w:p w14:paraId="573BAB97" w14:textId="3439A559"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6.462E+08</w:t>
            </w:r>
          </w:p>
        </w:tc>
        <w:tc>
          <w:tcPr>
            <w:tcW w:w="1094" w:type="dxa"/>
            <w:shd w:val="clear" w:color="auto" w:fill="auto"/>
            <w:noWrap/>
            <w:vAlign w:val="center"/>
            <w:hideMark/>
          </w:tcPr>
          <w:p w14:paraId="2732B62B" w14:textId="01DBA5E2"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6.509E+07</w:t>
            </w:r>
          </w:p>
        </w:tc>
        <w:tc>
          <w:tcPr>
            <w:tcW w:w="1094" w:type="dxa"/>
            <w:shd w:val="clear" w:color="auto" w:fill="auto"/>
            <w:noWrap/>
            <w:vAlign w:val="center"/>
            <w:hideMark/>
          </w:tcPr>
          <w:p w14:paraId="5F836231" w14:textId="1FD322AE"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1.755E+06</w:t>
            </w:r>
          </w:p>
        </w:tc>
        <w:tc>
          <w:tcPr>
            <w:tcW w:w="1094" w:type="dxa"/>
            <w:shd w:val="clear" w:color="auto" w:fill="auto"/>
            <w:noWrap/>
            <w:vAlign w:val="center"/>
            <w:hideMark/>
          </w:tcPr>
          <w:p w14:paraId="4E5AD215" w14:textId="786C0479"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6.380E+06</w:t>
            </w:r>
          </w:p>
        </w:tc>
        <w:tc>
          <w:tcPr>
            <w:tcW w:w="1094" w:type="dxa"/>
            <w:shd w:val="clear" w:color="auto" w:fill="auto"/>
            <w:noWrap/>
            <w:vAlign w:val="center"/>
            <w:hideMark/>
          </w:tcPr>
          <w:p w14:paraId="0D3A5922" w14:textId="594ECCE1"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2.551E+06</w:t>
            </w:r>
          </w:p>
        </w:tc>
        <w:tc>
          <w:tcPr>
            <w:tcW w:w="1094" w:type="dxa"/>
            <w:shd w:val="clear" w:color="auto" w:fill="auto"/>
            <w:noWrap/>
            <w:vAlign w:val="center"/>
            <w:hideMark/>
          </w:tcPr>
          <w:p w14:paraId="127A173D" w14:textId="672A149D"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4.064E+06</w:t>
            </w:r>
          </w:p>
        </w:tc>
      </w:tr>
      <w:tr w:rsidR="0004548F" w:rsidRPr="004730A7" w14:paraId="6B3AB2B7" w14:textId="77777777" w:rsidTr="0004548F">
        <w:trPr>
          <w:trHeight w:val="320"/>
        </w:trPr>
        <w:tc>
          <w:tcPr>
            <w:tcW w:w="745" w:type="dxa"/>
            <w:shd w:val="clear" w:color="auto" w:fill="auto"/>
            <w:noWrap/>
            <w:vAlign w:val="bottom"/>
            <w:hideMark/>
          </w:tcPr>
          <w:p w14:paraId="74C965DC"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1995</w:t>
            </w:r>
          </w:p>
        </w:tc>
        <w:tc>
          <w:tcPr>
            <w:tcW w:w="1094" w:type="dxa"/>
            <w:shd w:val="clear" w:color="auto" w:fill="auto"/>
            <w:noWrap/>
            <w:vAlign w:val="center"/>
            <w:hideMark/>
          </w:tcPr>
          <w:p w14:paraId="2D37658B" w14:textId="5BC907A8"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1.145E+10</w:t>
            </w:r>
          </w:p>
        </w:tc>
        <w:tc>
          <w:tcPr>
            <w:tcW w:w="1094" w:type="dxa"/>
            <w:shd w:val="clear" w:color="auto" w:fill="auto"/>
            <w:noWrap/>
            <w:vAlign w:val="center"/>
            <w:hideMark/>
          </w:tcPr>
          <w:p w14:paraId="413F3F0B" w14:textId="5211BC1B"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2.190E+09</w:t>
            </w:r>
          </w:p>
        </w:tc>
        <w:tc>
          <w:tcPr>
            <w:tcW w:w="1094" w:type="dxa"/>
            <w:shd w:val="clear" w:color="auto" w:fill="auto"/>
            <w:noWrap/>
            <w:vAlign w:val="center"/>
            <w:hideMark/>
          </w:tcPr>
          <w:p w14:paraId="32624FA8" w14:textId="3C53323F"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4.751E+08</w:t>
            </w:r>
          </w:p>
        </w:tc>
        <w:tc>
          <w:tcPr>
            <w:tcW w:w="1094" w:type="dxa"/>
            <w:shd w:val="clear" w:color="auto" w:fill="auto"/>
            <w:noWrap/>
            <w:vAlign w:val="center"/>
            <w:hideMark/>
          </w:tcPr>
          <w:p w14:paraId="00969E87" w14:textId="587135A1"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3.437E+08</w:t>
            </w:r>
          </w:p>
        </w:tc>
        <w:tc>
          <w:tcPr>
            <w:tcW w:w="1094" w:type="dxa"/>
            <w:shd w:val="clear" w:color="auto" w:fill="auto"/>
            <w:noWrap/>
            <w:vAlign w:val="center"/>
            <w:hideMark/>
          </w:tcPr>
          <w:p w14:paraId="2D4C40E4" w14:textId="0670E2A1"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3.598E+07</w:t>
            </w:r>
          </w:p>
        </w:tc>
        <w:tc>
          <w:tcPr>
            <w:tcW w:w="1094" w:type="dxa"/>
            <w:shd w:val="clear" w:color="auto" w:fill="auto"/>
            <w:noWrap/>
            <w:vAlign w:val="center"/>
            <w:hideMark/>
          </w:tcPr>
          <w:p w14:paraId="616225DF" w14:textId="71D8D47A"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9.623E+05</w:t>
            </w:r>
          </w:p>
        </w:tc>
        <w:tc>
          <w:tcPr>
            <w:tcW w:w="1094" w:type="dxa"/>
            <w:shd w:val="clear" w:color="auto" w:fill="auto"/>
            <w:noWrap/>
            <w:vAlign w:val="center"/>
            <w:hideMark/>
          </w:tcPr>
          <w:p w14:paraId="0D53C673" w14:textId="3E27200B"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3.512E+06</w:t>
            </w:r>
          </w:p>
        </w:tc>
        <w:tc>
          <w:tcPr>
            <w:tcW w:w="1094" w:type="dxa"/>
            <w:shd w:val="clear" w:color="auto" w:fill="auto"/>
            <w:noWrap/>
            <w:vAlign w:val="center"/>
            <w:hideMark/>
          </w:tcPr>
          <w:p w14:paraId="61F0F142" w14:textId="276C31DA"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3.653E+06</w:t>
            </w:r>
          </w:p>
        </w:tc>
      </w:tr>
      <w:tr w:rsidR="0004548F" w:rsidRPr="004730A7" w14:paraId="6D452F6C" w14:textId="77777777" w:rsidTr="0004548F">
        <w:trPr>
          <w:trHeight w:val="320"/>
        </w:trPr>
        <w:tc>
          <w:tcPr>
            <w:tcW w:w="745" w:type="dxa"/>
            <w:shd w:val="clear" w:color="auto" w:fill="auto"/>
            <w:noWrap/>
            <w:vAlign w:val="bottom"/>
            <w:hideMark/>
          </w:tcPr>
          <w:p w14:paraId="45E6FC02"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1996</w:t>
            </w:r>
          </w:p>
        </w:tc>
        <w:tc>
          <w:tcPr>
            <w:tcW w:w="1094" w:type="dxa"/>
            <w:shd w:val="clear" w:color="auto" w:fill="auto"/>
            <w:noWrap/>
            <w:vAlign w:val="center"/>
            <w:hideMark/>
          </w:tcPr>
          <w:p w14:paraId="7BCD46B8" w14:textId="1EF0BAE5"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6.216E+09</w:t>
            </w:r>
          </w:p>
        </w:tc>
        <w:tc>
          <w:tcPr>
            <w:tcW w:w="1094" w:type="dxa"/>
            <w:shd w:val="clear" w:color="auto" w:fill="auto"/>
            <w:noWrap/>
            <w:vAlign w:val="center"/>
            <w:hideMark/>
          </w:tcPr>
          <w:p w14:paraId="0D1F0D6A" w14:textId="3FBF7473"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6.154E+09</w:t>
            </w:r>
          </w:p>
        </w:tc>
        <w:tc>
          <w:tcPr>
            <w:tcW w:w="1094" w:type="dxa"/>
            <w:shd w:val="clear" w:color="auto" w:fill="auto"/>
            <w:noWrap/>
            <w:vAlign w:val="center"/>
            <w:hideMark/>
          </w:tcPr>
          <w:p w14:paraId="7B5245B0" w14:textId="5D517DA4"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1.155E+09</w:t>
            </w:r>
          </w:p>
        </w:tc>
        <w:tc>
          <w:tcPr>
            <w:tcW w:w="1094" w:type="dxa"/>
            <w:shd w:val="clear" w:color="auto" w:fill="auto"/>
            <w:noWrap/>
            <w:vAlign w:val="center"/>
            <w:hideMark/>
          </w:tcPr>
          <w:p w14:paraId="1E487B42" w14:textId="36CB9CAF"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2.565E+08</w:t>
            </w:r>
          </w:p>
        </w:tc>
        <w:tc>
          <w:tcPr>
            <w:tcW w:w="1094" w:type="dxa"/>
            <w:shd w:val="clear" w:color="auto" w:fill="auto"/>
            <w:noWrap/>
            <w:vAlign w:val="center"/>
            <w:hideMark/>
          </w:tcPr>
          <w:p w14:paraId="5DAD5270" w14:textId="7DDCFD33"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1.907E+08</w:t>
            </w:r>
          </w:p>
        </w:tc>
        <w:tc>
          <w:tcPr>
            <w:tcW w:w="1094" w:type="dxa"/>
            <w:shd w:val="clear" w:color="auto" w:fill="auto"/>
            <w:noWrap/>
            <w:vAlign w:val="center"/>
            <w:hideMark/>
          </w:tcPr>
          <w:p w14:paraId="5D408D1E" w14:textId="3BD3AD22"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1.987E+07</w:t>
            </w:r>
          </w:p>
        </w:tc>
        <w:tc>
          <w:tcPr>
            <w:tcW w:w="1094" w:type="dxa"/>
            <w:shd w:val="clear" w:color="auto" w:fill="auto"/>
            <w:noWrap/>
            <w:vAlign w:val="center"/>
            <w:hideMark/>
          </w:tcPr>
          <w:p w14:paraId="1072B076" w14:textId="6C4E9588"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5.346E+05</w:t>
            </w:r>
          </w:p>
        </w:tc>
        <w:tc>
          <w:tcPr>
            <w:tcW w:w="1094" w:type="dxa"/>
            <w:shd w:val="clear" w:color="auto" w:fill="auto"/>
            <w:noWrap/>
            <w:vAlign w:val="center"/>
            <w:hideMark/>
          </w:tcPr>
          <w:p w14:paraId="1AE85C50" w14:textId="226FD714"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3.950E+06</w:t>
            </w:r>
          </w:p>
        </w:tc>
      </w:tr>
      <w:tr w:rsidR="0004548F" w:rsidRPr="004730A7" w14:paraId="1B4088B3" w14:textId="77777777" w:rsidTr="0004548F">
        <w:trPr>
          <w:trHeight w:val="320"/>
        </w:trPr>
        <w:tc>
          <w:tcPr>
            <w:tcW w:w="745" w:type="dxa"/>
            <w:shd w:val="clear" w:color="auto" w:fill="auto"/>
            <w:noWrap/>
            <w:vAlign w:val="bottom"/>
            <w:hideMark/>
          </w:tcPr>
          <w:p w14:paraId="1239424A"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1997</w:t>
            </w:r>
          </w:p>
        </w:tc>
        <w:tc>
          <w:tcPr>
            <w:tcW w:w="1094" w:type="dxa"/>
            <w:shd w:val="clear" w:color="auto" w:fill="auto"/>
            <w:noWrap/>
            <w:vAlign w:val="center"/>
            <w:hideMark/>
          </w:tcPr>
          <w:p w14:paraId="5730D146" w14:textId="4E06A7D1"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6.248E+09</w:t>
            </w:r>
          </w:p>
        </w:tc>
        <w:tc>
          <w:tcPr>
            <w:tcW w:w="1094" w:type="dxa"/>
            <w:shd w:val="clear" w:color="auto" w:fill="auto"/>
            <w:noWrap/>
            <w:vAlign w:val="center"/>
            <w:hideMark/>
          </w:tcPr>
          <w:p w14:paraId="06D93D9B" w14:textId="4F8EBE31"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3.366E+09</w:t>
            </w:r>
          </w:p>
        </w:tc>
        <w:tc>
          <w:tcPr>
            <w:tcW w:w="1094" w:type="dxa"/>
            <w:shd w:val="clear" w:color="auto" w:fill="auto"/>
            <w:noWrap/>
            <w:vAlign w:val="center"/>
            <w:hideMark/>
          </w:tcPr>
          <w:p w14:paraId="571D083F" w14:textId="0CDDD776"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3.321E+09</w:t>
            </w:r>
          </w:p>
        </w:tc>
        <w:tc>
          <w:tcPr>
            <w:tcW w:w="1094" w:type="dxa"/>
            <w:shd w:val="clear" w:color="auto" w:fill="auto"/>
            <w:noWrap/>
            <w:vAlign w:val="center"/>
            <w:hideMark/>
          </w:tcPr>
          <w:p w14:paraId="0FD247C9" w14:textId="40C6BF97"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6.294E+08</w:t>
            </w:r>
          </w:p>
        </w:tc>
        <w:tc>
          <w:tcPr>
            <w:tcW w:w="1094" w:type="dxa"/>
            <w:shd w:val="clear" w:color="auto" w:fill="auto"/>
            <w:noWrap/>
            <w:vAlign w:val="center"/>
            <w:hideMark/>
          </w:tcPr>
          <w:p w14:paraId="111896E8" w14:textId="5574AD78"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1.424E+08</w:t>
            </w:r>
          </w:p>
        </w:tc>
        <w:tc>
          <w:tcPr>
            <w:tcW w:w="1094" w:type="dxa"/>
            <w:shd w:val="clear" w:color="auto" w:fill="auto"/>
            <w:noWrap/>
            <w:vAlign w:val="center"/>
            <w:hideMark/>
          </w:tcPr>
          <w:p w14:paraId="7761EE30" w14:textId="5B2948A1"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1.056E+08</w:t>
            </w:r>
          </w:p>
        </w:tc>
        <w:tc>
          <w:tcPr>
            <w:tcW w:w="1094" w:type="dxa"/>
            <w:shd w:val="clear" w:color="auto" w:fill="auto"/>
            <w:noWrap/>
            <w:vAlign w:val="center"/>
            <w:hideMark/>
          </w:tcPr>
          <w:p w14:paraId="02FB9237" w14:textId="3BC83015"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1.100E+07</w:t>
            </w:r>
          </w:p>
        </w:tc>
        <w:tc>
          <w:tcPr>
            <w:tcW w:w="1094" w:type="dxa"/>
            <w:shd w:val="clear" w:color="auto" w:fill="auto"/>
            <w:noWrap/>
            <w:vAlign w:val="center"/>
            <w:hideMark/>
          </w:tcPr>
          <w:p w14:paraId="0824F551" w14:textId="5B1B63A0"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2.320E+06</w:t>
            </w:r>
          </w:p>
        </w:tc>
      </w:tr>
      <w:tr w:rsidR="0004548F" w:rsidRPr="004730A7" w14:paraId="22B908E8" w14:textId="77777777" w:rsidTr="0004548F">
        <w:trPr>
          <w:trHeight w:val="320"/>
        </w:trPr>
        <w:tc>
          <w:tcPr>
            <w:tcW w:w="745" w:type="dxa"/>
            <w:shd w:val="clear" w:color="auto" w:fill="auto"/>
            <w:noWrap/>
            <w:vAlign w:val="bottom"/>
            <w:hideMark/>
          </w:tcPr>
          <w:p w14:paraId="15C8F893"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1998</w:t>
            </w:r>
          </w:p>
        </w:tc>
        <w:tc>
          <w:tcPr>
            <w:tcW w:w="1094" w:type="dxa"/>
            <w:shd w:val="clear" w:color="auto" w:fill="auto"/>
            <w:noWrap/>
            <w:vAlign w:val="center"/>
            <w:hideMark/>
          </w:tcPr>
          <w:p w14:paraId="16B9129B" w14:textId="10FA03AD"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1.018E+10</w:t>
            </w:r>
          </w:p>
        </w:tc>
        <w:tc>
          <w:tcPr>
            <w:tcW w:w="1094" w:type="dxa"/>
            <w:shd w:val="clear" w:color="auto" w:fill="auto"/>
            <w:noWrap/>
            <w:vAlign w:val="center"/>
            <w:hideMark/>
          </w:tcPr>
          <w:p w14:paraId="550B833F" w14:textId="59817B88"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3.316E+09</w:t>
            </w:r>
          </w:p>
        </w:tc>
        <w:tc>
          <w:tcPr>
            <w:tcW w:w="1094" w:type="dxa"/>
            <w:shd w:val="clear" w:color="auto" w:fill="auto"/>
            <w:noWrap/>
            <w:vAlign w:val="center"/>
            <w:hideMark/>
          </w:tcPr>
          <w:p w14:paraId="35B6F7E8" w14:textId="07E4CA41"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1.812E+09</w:t>
            </w:r>
          </w:p>
        </w:tc>
        <w:tc>
          <w:tcPr>
            <w:tcW w:w="1094" w:type="dxa"/>
            <w:shd w:val="clear" w:color="auto" w:fill="auto"/>
            <w:noWrap/>
            <w:vAlign w:val="center"/>
            <w:hideMark/>
          </w:tcPr>
          <w:p w14:paraId="475147F6" w14:textId="171E3DE9"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1.807E+09</w:t>
            </w:r>
          </w:p>
        </w:tc>
        <w:tc>
          <w:tcPr>
            <w:tcW w:w="1094" w:type="dxa"/>
            <w:shd w:val="clear" w:color="auto" w:fill="auto"/>
            <w:noWrap/>
            <w:vAlign w:val="center"/>
            <w:hideMark/>
          </w:tcPr>
          <w:p w14:paraId="1442898D" w14:textId="0D759573"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3.477E+08</w:t>
            </w:r>
          </w:p>
        </w:tc>
        <w:tc>
          <w:tcPr>
            <w:tcW w:w="1094" w:type="dxa"/>
            <w:shd w:val="clear" w:color="auto" w:fill="auto"/>
            <w:noWrap/>
            <w:vAlign w:val="center"/>
            <w:hideMark/>
          </w:tcPr>
          <w:p w14:paraId="57A3B040" w14:textId="71FCDCB2"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7.814E+07</w:t>
            </w:r>
          </w:p>
        </w:tc>
        <w:tc>
          <w:tcPr>
            <w:tcW w:w="1094" w:type="dxa"/>
            <w:shd w:val="clear" w:color="auto" w:fill="auto"/>
            <w:noWrap/>
            <w:vAlign w:val="center"/>
            <w:hideMark/>
          </w:tcPr>
          <w:p w14:paraId="3DAD72C6" w14:textId="2D2E58BE"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5.753E+07</w:t>
            </w:r>
          </w:p>
        </w:tc>
        <w:tc>
          <w:tcPr>
            <w:tcW w:w="1094" w:type="dxa"/>
            <w:shd w:val="clear" w:color="auto" w:fill="auto"/>
            <w:noWrap/>
            <w:vAlign w:val="center"/>
            <w:hideMark/>
          </w:tcPr>
          <w:p w14:paraId="4218E282" w14:textId="725C019A"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7.219E+06</w:t>
            </w:r>
          </w:p>
        </w:tc>
      </w:tr>
      <w:tr w:rsidR="0004548F" w:rsidRPr="004730A7" w14:paraId="2AFA4340" w14:textId="77777777" w:rsidTr="0004548F">
        <w:trPr>
          <w:trHeight w:val="320"/>
        </w:trPr>
        <w:tc>
          <w:tcPr>
            <w:tcW w:w="745" w:type="dxa"/>
            <w:shd w:val="clear" w:color="auto" w:fill="auto"/>
            <w:noWrap/>
            <w:vAlign w:val="bottom"/>
            <w:hideMark/>
          </w:tcPr>
          <w:p w14:paraId="2F975E8F"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1999</w:t>
            </w:r>
          </w:p>
        </w:tc>
        <w:tc>
          <w:tcPr>
            <w:tcW w:w="1094" w:type="dxa"/>
            <w:shd w:val="clear" w:color="auto" w:fill="auto"/>
            <w:noWrap/>
            <w:vAlign w:val="center"/>
            <w:hideMark/>
          </w:tcPr>
          <w:p w14:paraId="5712A725" w14:textId="480B7162"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1.014E+10</w:t>
            </w:r>
          </w:p>
        </w:tc>
        <w:tc>
          <w:tcPr>
            <w:tcW w:w="1094" w:type="dxa"/>
            <w:shd w:val="clear" w:color="auto" w:fill="auto"/>
            <w:noWrap/>
            <w:vAlign w:val="center"/>
            <w:hideMark/>
          </w:tcPr>
          <w:p w14:paraId="01A3142E" w14:textId="5B5EEFEC"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5.215E+09</w:t>
            </w:r>
          </w:p>
        </w:tc>
        <w:tc>
          <w:tcPr>
            <w:tcW w:w="1094" w:type="dxa"/>
            <w:shd w:val="clear" w:color="auto" w:fill="auto"/>
            <w:noWrap/>
            <w:vAlign w:val="center"/>
            <w:hideMark/>
          </w:tcPr>
          <w:p w14:paraId="6849E51A" w14:textId="4A65A8B6"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1.733E+09</w:t>
            </w:r>
          </w:p>
        </w:tc>
        <w:tc>
          <w:tcPr>
            <w:tcW w:w="1094" w:type="dxa"/>
            <w:shd w:val="clear" w:color="auto" w:fill="auto"/>
            <w:noWrap/>
            <w:vAlign w:val="center"/>
            <w:hideMark/>
          </w:tcPr>
          <w:p w14:paraId="75E6FFB8" w14:textId="3AB0C544"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9.568E+08</w:t>
            </w:r>
          </w:p>
        </w:tc>
        <w:tc>
          <w:tcPr>
            <w:tcW w:w="1094" w:type="dxa"/>
            <w:shd w:val="clear" w:color="auto" w:fill="auto"/>
            <w:noWrap/>
            <w:vAlign w:val="center"/>
            <w:hideMark/>
          </w:tcPr>
          <w:p w14:paraId="39ED2304" w14:textId="6CE7CFCF"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9.888E+08</w:t>
            </w:r>
          </w:p>
        </w:tc>
        <w:tc>
          <w:tcPr>
            <w:tcW w:w="1094" w:type="dxa"/>
            <w:shd w:val="clear" w:color="auto" w:fill="auto"/>
            <w:noWrap/>
            <w:vAlign w:val="center"/>
            <w:hideMark/>
          </w:tcPr>
          <w:p w14:paraId="59651CF4" w14:textId="1499539F"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1.871E+08</w:t>
            </w:r>
          </w:p>
        </w:tc>
        <w:tc>
          <w:tcPr>
            <w:tcW w:w="1094" w:type="dxa"/>
            <w:shd w:val="clear" w:color="auto" w:fill="auto"/>
            <w:noWrap/>
            <w:vAlign w:val="center"/>
            <w:hideMark/>
          </w:tcPr>
          <w:p w14:paraId="1714A7F1" w14:textId="33389BDA"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4.303E+07</w:t>
            </w:r>
          </w:p>
        </w:tc>
        <w:tc>
          <w:tcPr>
            <w:tcW w:w="1094" w:type="dxa"/>
            <w:shd w:val="clear" w:color="auto" w:fill="auto"/>
            <w:noWrap/>
            <w:vAlign w:val="center"/>
            <w:hideMark/>
          </w:tcPr>
          <w:p w14:paraId="0E7B803A" w14:textId="63FC8604"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3.458E+07</w:t>
            </w:r>
          </w:p>
        </w:tc>
      </w:tr>
      <w:tr w:rsidR="0004548F" w:rsidRPr="004730A7" w14:paraId="28ECF388" w14:textId="77777777" w:rsidTr="0004548F">
        <w:trPr>
          <w:trHeight w:val="320"/>
        </w:trPr>
        <w:tc>
          <w:tcPr>
            <w:tcW w:w="745" w:type="dxa"/>
            <w:shd w:val="clear" w:color="auto" w:fill="auto"/>
            <w:noWrap/>
            <w:vAlign w:val="bottom"/>
            <w:hideMark/>
          </w:tcPr>
          <w:p w14:paraId="5DF2AB17"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2000</w:t>
            </w:r>
          </w:p>
        </w:tc>
        <w:tc>
          <w:tcPr>
            <w:tcW w:w="1094" w:type="dxa"/>
            <w:shd w:val="clear" w:color="auto" w:fill="auto"/>
            <w:noWrap/>
            <w:vAlign w:val="center"/>
            <w:hideMark/>
          </w:tcPr>
          <w:p w14:paraId="5AD4DD94" w14:textId="5B9005C4"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1.951E+09</w:t>
            </w:r>
          </w:p>
        </w:tc>
        <w:tc>
          <w:tcPr>
            <w:tcW w:w="1094" w:type="dxa"/>
            <w:shd w:val="clear" w:color="auto" w:fill="auto"/>
            <w:noWrap/>
            <w:vAlign w:val="center"/>
            <w:hideMark/>
          </w:tcPr>
          <w:p w14:paraId="334556AD" w14:textId="3257E5E2"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5.017E+09</w:t>
            </w:r>
          </w:p>
        </w:tc>
        <w:tc>
          <w:tcPr>
            <w:tcW w:w="1094" w:type="dxa"/>
            <w:shd w:val="clear" w:color="auto" w:fill="auto"/>
            <w:noWrap/>
            <w:vAlign w:val="center"/>
            <w:hideMark/>
          </w:tcPr>
          <w:p w14:paraId="061AF182" w14:textId="2DD4F4D7"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2.789E+09</w:t>
            </w:r>
          </w:p>
        </w:tc>
        <w:tc>
          <w:tcPr>
            <w:tcW w:w="1094" w:type="dxa"/>
            <w:shd w:val="clear" w:color="auto" w:fill="auto"/>
            <w:noWrap/>
            <w:vAlign w:val="center"/>
            <w:hideMark/>
          </w:tcPr>
          <w:p w14:paraId="52AFC6B7" w14:textId="691231BE"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9.512E+08</w:t>
            </w:r>
          </w:p>
        </w:tc>
        <w:tc>
          <w:tcPr>
            <w:tcW w:w="1094" w:type="dxa"/>
            <w:shd w:val="clear" w:color="auto" w:fill="auto"/>
            <w:noWrap/>
            <w:vAlign w:val="center"/>
            <w:hideMark/>
          </w:tcPr>
          <w:p w14:paraId="3C67470D" w14:textId="1AF70EC0"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5.252E+08</w:t>
            </w:r>
          </w:p>
        </w:tc>
        <w:tc>
          <w:tcPr>
            <w:tcW w:w="1094" w:type="dxa"/>
            <w:shd w:val="clear" w:color="auto" w:fill="auto"/>
            <w:noWrap/>
            <w:vAlign w:val="center"/>
            <w:hideMark/>
          </w:tcPr>
          <w:p w14:paraId="611D9F21" w14:textId="23EDFB6F"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5.426E+08</w:t>
            </w:r>
          </w:p>
        </w:tc>
        <w:tc>
          <w:tcPr>
            <w:tcW w:w="1094" w:type="dxa"/>
            <w:shd w:val="clear" w:color="auto" w:fill="auto"/>
            <w:noWrap/>
            <w:vAlign w:val="center"/>
            <w:hideMark/>
          </w:tcPr>
          <w:p w14:paraId="486E93EC" w14:textId="00B68ED1"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1.029E+08</w:t>
            </w:r>
          </w:p>
        </w:tc>
        <w:tc>
          <w:tcPr>
            <w:tcW w:w="1094" w:type="dxa"/>
            <w:shd w:val="clear" w:color="auto" w:fill="auto"/>
            <w:noWrap/>
            <w:vAlign w:val="center"/>
            <w:hideMark/>
          </w:tcPr>
          <w:p w14:paraId="552DA3E4" w14:textId="4920A5D1"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4.275E+07</w:t>
            </w:r>
          </w:p>
        </w:tc>
      </w:tr>
      <w:tr w:rsidR="0004548F" w:rsidRPr="004730A7" w14:paraId="75A4ADC9" w14:textId="77777777" w:rsidTr="0004548F">
        <w:trPr>
          <w:trHeight w:val="320"/>
        </w:trPr>
        <w:tc>
          <w:tcPr>
            <w:tcW w:w="745" w:type="dxa"/>
            <w:shd w:val="clear" w:color="auto" w:fill="auto"/>
            <w:noWrap/>
            <w:vAlign w:val="bottom"/>
            <w:hideMark/>
          </w:tcPr>
          <w:p w14:paraId="25476ADF"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2001</w:t>
            </w:r>
          </w:p>
        </w:tc>
        <w:tc>
          <w:tcPr>
            <w:tcW w:w="1094" w:type="dxa"/>
            <w:shd w:val="clear" w:color="auto" w:fill="auto"/>
            <w:noWrap/>
            <w:vAlign w:val="center"/>
            <w:hideMark/>
          </w:tcPr>
          <w:p w14:paraId="373F3F91" w14:textId="29F8C6A2"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1.564E+09</w:t>
            </w:r>
          </w:p>
        </w:tc>
        <w:tc>
          <w:tcPr>
            <w:tcW w:w="1094" w:type="dxa"/>
            <w:shd w:val="clear" w:color="auto" w:fill="auto"/>
            <w:noWrap/>
            <w:vAlign w:val="center"/>
            <w:hideMark/>
          </w:tcPr>
          <w:p w14:paraId="10768202" w14:textId="5016CE4E"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9.048E+08</w:t>
            </w:r>
          </w:p>
        </w:tc>
        <w:tc>
          <w:tcPr>
            <w:tcW w:w="1094" w:type="dxa"/>
            <w:shd w:val="clear" w:color="auto" w:fill="auto"/>
            <w:noWrap/>
            <w:vAlign w:val="center"/>
            <w:hideMark/>
          </w:tcPr>
          <w:p w14:paraId="2D664285" w14:textId="00917A5F"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2.582E+09</w:t>
            </w:r>
          </w:p>
        </w:tc>
        <w:tc>
          <w:tcPr>
            <w:tcW w:w="1094" w:type="dxa"/>
            <w:shd w:val="clear" w:color="auto" w:fill="auto"/>
            <w:noWrap/>
            <w:vAlign w:val="center"/>
            <w:hideMark/>
          </w:tcPr>
          <w:p w14:paraId="4712C035" w14:textId="50593442"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1.504E+09</w:t>
            </w:r>
          </w:p>
        </w:tc>
        <w:tc>
          <w:tcPr>
            <w:tcW w:w="1094" w:type="dxa"/>
            <w:shd w:val="clear" w:color="auto" w:fill="auto"/>
            <w:noWrap/>
            <w:vAlign w:val="center"/>
            <w:hideMark/>
          </w:tcPr>
          <w:p w14:paraId="35648D91" w14:textId="117FEE5E"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5.119E+08</w:t>
            </w:r>
          </w:p>
        </w:tc>
        <w:tc>
          <w:tcPr>
            <w:tcW w:w="1094" w:type="dxa"/>
            <w:shd w:val="clear" w:color="auto" w:fill="auto"/>
            <w:noWrap/>
            <w:vAlign w:val="center"/>
            <w:hideMark/>
          </w:tcPr>
          <w:p w14:paraId="6D97C51F" w14:textId="2EF4D946"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2.822E+08</w:t>
            </w:r>
          </w:p>
        </w:tc>
        <w:tc>
          <w:tcPr>
            <w:tcW w:w="1094" w:type="dxa"/>
            <w:shd w:val="clear" w:color="auto" w:fill="auto"/>
            <w:noWrap/>
            <w:vAlign w:val="center"/>
            <w:hideMark/>
          </w:tcPr>
          <w:p w14:paraId="7272211B" w14:textId="7128F92B"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2.927E+08</w:t>
            </w:r>
          </w:p>
        </w:tc>
        <w:tc>
          <w:tcPr>
            <w:tcW w:w="1094" w:type="dxa"/>
            <w:shd w:val="clear" w:color="auto" w:fill="auto"/>
            <w:noWrap/>
            <w:vAlign w:val="center"/>
            <w:hideMark/>
          </w:tcPr>
          <w:p w14:paraId="1F6D09EA" w14:textId="33C997EA"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7.872E+07</w:t>
            </w:r>
          </w:p>
        </w:tc>
      </w:tr>
      <w:tr w:rsidR="0004548F" w:rsidRPr="004730A7" w14:paraId="2C2E136C" w14:textId="77777777" w:rsidTr="0004548F">
        <w:trPr>
          <w:trHeight w:val="320"/>
        </w:trPr>
        <w:tc>
          <w:tcPr>
            <w:tcW w:w="745" w:type="dxa"/>
            <w:shd w:val="clear" w:color="auto" w:fill="auto"/>
            <w:noWrap/>
            <w:vAlign w:val="bottom"/>
            <w:hideMark/>
          </w:tcPr>
          <w:p w14:paraId="49ABECFB"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2002</w:t>
            </w:r>
          </w:p>
        </w:tc>
        <w:tc>
          <w:tcPr>
            <w:tcW w:w="1094" w:type="dxa"/>
            <w:shd w:val="clear" w:color="auto" w:fill="auto"/>
            <w:noWrap/>
            <w:vAlign w:val="center"/>
            <w:hideMark/>
          </w:tcPr>
          <w:p w14:paraId="63000830" w14:textId="3E814E1A"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2.377E+09</w:t>
            </w:r>
          </w:p>
        </w:tc>
        <w:tc>
          <w:tcPr>
            <w:tcW w:w="1094" w:type="dxa"/>
            <w:shd w:val="clear" w:color="auto" w:fill="auto"/>
            <w:noWrap/>
            <w:vAlign w:val="center"/>
            <w:hideMark/>
          </w:tcPr>
          <w:p w14:paraId="13470317" w14:textId="2592A680"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7.152E+08</w:t>
            </w:r>
          </w:p>
        </w:tc>
        <w:tc>
          <w:tcPr>
            <w:tcW w:w="1094" w:type="dxa"/>
            <w:shd w:val="clear" w:color="auto" w:fill="auto"/>
            <w:noWrap/>
            <w:vAlign w:val="center"/>
            <w:hideMark/>
          </w:tcPr>
          <w:p w14:paraId="264E412E" w14:textId="51AE322C"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4.143E+08</w:t>
            </w:r>
          </w:p>
        </w:tc>
        <w:tc>
          <w:tcPr>
            <w:tcW w:w="1094" w:type="dxa"/>
            <w:shd w:val="clear" w:color="auto" w:fill="auto"/>
            <w:noWrap/>
            <w:vAlign w:val="center"/>
            <w:hideMark/>
          </w:tcPr>
          <w:p w14:paraId="2327418D" w14:textId="5F206A4E"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1.342E+09</w:t>
            </w:r>
          </w:p>
        </w:tc>
        <w:tc>
          <w:tcPr>
            <w:tcW w:w="1094" w:type="dxa"/>
            <w:shd w:val="clear" w:color="auto" w:fill="auto"/>
            <w:noWrap/>
            <w:vAlign w:val="center"/>
            <w:hideMark/>
          </w:tcPr>
          <w:p w14:paraId="340A8EC6" w14:textId="508FF995"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7.906E+08</w:t>
            </w:r>
          </w:p>
        </w:tc>
        <w:tc>
          <w:tcPr>
            <w:tcW w:w="1094" w:type="dxa"/>
            <w:shd w:val="clear" w:color="auto" w:fill="auto"/>
            <w:noWrap/>
            <w:vAlign w:val="center"/>
            <w:hideMark/>
          </w:tcPr>
          <w:p w14:paraId="1413FF86" w14:textId="0310CF90"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2.682E+08</w:t>
            </w:r>
          </w:p>
        </w:tc>
        <w:tc>
          <w:tcPr>
            <w:tcW w:w="1094" w:type="dxa"/>
            <w:shd w:val="clear" w:color="auto" w:fill="auto"/>
            <w:noWrap/>
            <w:vAlign w:val="center"/>
            <w:hideMark/>
          </w:tcPr>
          <w:p w14:paraId="5E3E76FE" w14:textId="4E37342E"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1.488E+08</w:t>
            </w:r>
          </w:p>
        </w:tc>
        <w:tc>
          <w:tcPr>
            <w:tcW w:w="1094" w:type="dxa"/>
            <w:shd w:val="clear" w:color="auto" w:fill="auto"/>
            <w:noWrap/>
            <w:vAlign w:val="center"/>
            <w:hideMark/>
          </w:tcPr>
          <w:p w14:paraId="1D67DAC6" w14:textId="553DF867"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1.963E+08</w:t>
            </w:r>
          </w:p>
        </w:tc>
      </w:tr>
      <w:tr w:rsidR="0004548F" w:rsidRPr="004730A7" w14:paraId="45C61518" w14:textId="77777777" w:rsidTr="0004548F">
        <w:trPr>
          <w:trHeight w:val="320"/>
        </w:trPr>
        <w:tc>
          <w:tcPr>
            <w:tcW w:w="745" w:type="dxa"/>
            <w:shd w:val="clear" w:color="auto" w:fill="auto"/>
            <w:noWrap/>
            <w:vAlign w:val="bottom"/>
            <w:hideMark/>
          </w:tcPr>
          <w:p w14:paraId="7EABCEA7"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2003</w:t>
            </w:r>
          </w:p>
        </w:tc>
        <w:tc>
          <w:tcPr>
            <w:tcW w:w="1094" w:type="dxa"/>
            <w:shd w:val="clear" w:color="auto" w:fill="auto"/>
            <w:noWrap/>
            <w:vAlign w:val="center"/>
            <w:hideMark/>
          </w:tcPr>
          <w:p w14:paraId="27CD098A" w14:textId="601AAE4E"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4.676E+08</w:t>
            </w:r>
          </w:p>
        </w:tc>
        <w:tc>
          <w:tcPr>
            <w:tcW w:w="1094" w:type="dxa"/>
            <w:shd w:val="clear" w:color="auto" w:fill="auto"/>
            <w:noWrap/>
            <w:vAlign w:val="center"/>
            <w:hideMark/>
          </w:tcPr>
          <w:p w14:paraId="7FF3BCA2" w14:textId="157FBADF"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9.996E+08</w:t>
            </w:r>
          </w:p>
        </w:tc>
        <w:tc>
          <w:tcPr>
            <w:tcW w:w="1094" w:type="dxa"/>
            <w:shd w:val="clear" w:color="auto" w:fill="auto"/>
            <w:noWrap/>
            <w:vAlign w:val="center"/>
            <w:hideMark/>
          </w:tcPr>
          <w:p w14:paraId="44989A52" w14:textId="4603C7B0"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3.139E+08</w:t>
            </w:r>
          </w:p>
        </w:tc>
        <w:tc>
          <w:tcPr>
            <w:tcW w:w="1094" w:type="dxa"/>
            <w:shd w:val="clear" w:color="auto" w:fill="auto"/>
            <w:noWrap/>
            <w:vAlign w:val="center"/>
            <w:hideMark/>
          </w:tcPr>
          <w:p w14:paraId="2D652537" w14:textId="0597A56B"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2.080E+08</w:t>
            </w:r>
          </w:p>
        </w:tc>
        <w:tc>
          <w:tcPr>
            <w:tcW w:w="1094" w:type="dxa"/>
            <w:shd w:val="clear" w:color="auto" w:fill="auto"/>
            <w:noWrap/>
            <w:vAlign w:val="center"/>
            <w:hideMark/>
          </w:tcPr>
          <w:p w14:paraId="1C517843" w14:textId="2D3FB667"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6.850E+08</w:t>
            </w:r>
          </w:p>
        </w:tc>
        <w:tc>
          <w:tcPr>
            <w:tcW w:w="1094" w:type="dxa"/>
            <w:shd w:val="clear" w:color="auto" w:fill="auto"/>
            <w:noWrap/>
            <w:vAlign w:val="center"/>
            <w:hideMark/>
          </w:tcPr>
          <w:p w14:paraId="7C7F6E8A" w14:textId="7CDFD6F6"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4.023E+08</w:t>
            </w:r>
          </w:p>
        </w:tc>
        <w:tc>
          <w:tcPr>
            <w:tcW w:w="1094" w:type="dxa"/>
            <w:shd w:val="clear" w:color="auto" w:fill="auto"/>
            <w:noWrap/>
            <w:vAlign w:val="center"/>
            <w:hideMark/>
          </w:tcPr>
          <w:p w14:paraId="3FC099EC" w14:textId="5A664930"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1.376E+08</w:t>
            </w:r>
          </w:p>
        </w:tc>
        <w:tc>
          <w:tcPr>
            <w:tcW w:w="1094" w:type="dxa"/>
            <w:shd w:val="clear" w:color="auto" w:fill="auto"/>
            <w:noWrap/>
            <w:vAlign w:val="center"/>
            <w:hideMark/>
          </w:tcPr>
          <w:p w14:paraId="5ADDBAE4" w14:textId="619D154C"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1.777E+08</w:t>
            </w:r>
          </w:p>
        </w:tc>
      </w:tr>
      <w:tr w:rsidR="0004548F" w:rsidRPr="004730A7" w14:paraId="08244632" w14:textId="77777777" w:rsidTr="0004548F">
        <w:trPr>
          <w:trHeight w:val="320"/>
        </w:trPr>
        <w:tc>
          <w:tcPr>
            <w:tcW w:w="745" w:type="dxa"/>
            <w:shd w:val="clear" w:color="auto" w:fill="auto"/>
            <w:noWrap/>
            <w:vAlign w:val="bottom"/>
            <w:hideMark/>
          </w:tcPr>
          <w:p w14:paraId="5B24229E"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2004</w:t>
            </w:r>
          </w:p>
        </w:tc>
        <w:tc>
          <w:tcPr>
            <w:tcW w:w="1094" w:type="dxa"/>
            <w:shd w:val="clear" w:color="auto" w:fill="auto"/>
            <w:noWrap/>
            <w:vAlign w:val="center"/>
            <w:hideMark/>
          </w:tcPr>
          <w:p w14:paraId="36F14E26" w14:textId="5709AE55"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1.444E+10</w:t>
            </w:r>
          </w:p>
        </w:tc>
        <w:tc>
          <w:tcPr>
            <w:tcW w:w="1094" w:type="dxa"/>
            <w:shd w:val="clear" w:color="auto" w:fill="auto"/>
            <w:noWrap/>
            <w:vAlign w:val="center"/>
            <w:hideMark/>
          </w:tcPr>
          <w:p w14:paraId="624FE8AF" w14:textId="0EB0560B"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2.015E+08</w:t>
            </w:r>
          </w:p>
        </w:tc>
        <w:tc>
          <w:tcPr>
            <w:tcW w:w="1094" w:type="dxa"/>
            <w:shd w:val="clear" w:color="auto" w:fill="auto"/>
            <w:noWrap/>
            <w:vAlign w:val="center"/>
            <w:hideMark/>
          </w:tcPr>
          <w:p w14:paraId="2E9E7C75" w14:textId="74235B9D"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4.527E+08</w:t>
            </w:r>
          </w:p>
        </w:tc>
        <w:tc>
          <w:tcPr>
            <w:tcW w:w="1094" w:type="dxa"/>
            <w:shd w:val="clear" w:color="auto" w:fill="auto"/>
            <w:noWrap/>
            <w:vAlign w:val="center"/>
            <w:hideMark/>
          </w:tcPr>
          <w:p w14:paraId="11196A26" w14:textId="1378C6C6"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1.485E+08</w:t>
            </w:r>
          </w:p>
        </w:tc>
        <w:tc>
          <w:tcPr>
            <w:tcW w:w="1094" w:type="dxa"/>
            <w:shd w:val="clear" w:color="auto" w:fill="auto"/>
            <w:noWrap/>
            <w:vAlign w:val="center"/>
            <w:hideMark/>
          </w:tcPr>
          <w:p w14:paraId="1709FEE3" w14:textId="72687745"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1.003E+08</w:t>
            </w:r>
          </w:p>
        </w:tc>
        <w:tc>
          <w:tcPr>
            <w:tcW w:w="1094" w:type="dxa"/>
            <w:shd w:val="clear" w:color="auto" w:fill="auto"/>
            <w:noWrap/>
            <w:vAlign w:val="center"/>
            <w:hideMark/>
          </w:tcPr>
          <w:p w14:paraId="7583FE16" w14:textId="22B03D08"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3.260E+08</w:t>
            </w:r>
          </w:p>
        </w:tc>
        <w:tc>
          <w:tcPr>
            <w:tcW w:w="1094" w:type="dxa"/>
            <w:shd w:val="clear" w:color="auto" w:fill="auto"/>
            <w:noWrap/>
            <w:vAlign w:val="center"/>
            <w:hideMark/>
          </w:tcPr>
          <w:p w14:paraId="63B797F6" w14:textId="5C5E8CA4"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1.952E+08</w:t>
            </w:r>
          </w:p>
        </w:tc>
        <w:tc>
          <w:tcPr>
            <w:tcW w:w="1094" w:type="dxa"/>
            <w:shd w:val="clear" w:color="auto" w:fill="auto"/>
            <w:noWrap/>
            <w:vAlign w:val="center"/>
            <w:hideMark/>
          </w:tcPr>
          <w:p w14:paraId="154DAFE1" w14:textId="5138947A"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1.540E+08</w:t>
            </w:r>
          </w:p>
        </w:tc>
      </w:tr>
      <w:tr w:rsidR="0004548F" w:rsidRPr="004730A7" w14:paraId="49599E2C" w14:textId="77777777" w:rsidTr="0004548F">
        <w:trPr>
          <w:trHeight w:val="320"/>
        </w:trPr>
        <w:tc>
          <w:tcPr>
            <w:tcW w:w="745" w:type="dxa"/>
            <w:shd w:val="clear" w:color="auto" w:fill="auto"/>
            <w:noWrap/>
            <w:vAlign w:val="bottom"/>
            <w:hideMark/>
          </w:tcPr>
          <w:p w14:paraId="72A58EEE"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2005</w:t>
            </w:r>
          </w:p>
        </w:tc>
        <w:tc>
          <w:tcPr>
            <w:tcW w:w="1094" w:type="dxa"/>
            <w:shd w:val="clear" w:color="auto" w:fill="auto"/>
            <w:noWrap/>
            <w:vAlign w:val="center"/>
            <w:hideMark/>
          </w:tcPr>
          <w:p w14:paraId="5CD67C75" w14:textId="0C5D9637"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1.123E+10</w:t>
            </w:r>
          </w:p>
        </w:tc>
        <w:tc>
          <w:tcPr>
            <w:tcW w:w="1094" w:type="dxa"/>
            <w:shd w:val="clear" w:color="auto" w:fill="auto"/>
            <w:noWrap/>
            <w:vAlign w:val="center"/>
            <w:hideMark/>
          </w:tcPr>
          <w:p w14:paraId="2B716E32" w14:textId="45179FE7"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7.462E+09</w:t>
            </w:r>
          </w:p>
        </w:tc>
        <w:tc>
          <w:tcPr>
            <w:tcW w:w="1094" w:type="dxa"/>
            <w:shd w:val="clear" w:color="auto" w:fill="auto"/>
            <w:noWrap/>
            <w:vAlign w:val="center"/>
            <w:hideMark/>
          </w:tcPr>
          <w:p w14:paraId="399D37E6" w14:textId="56ED0290"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8.902E+07</w:t>
            </w:r>
          </w:p>
        </w:tc>
        <w:tc>
          <w:tcPr>
            <w:tcW w:w="1094" w:type="dxa"/>
            <w:shd w:val="clear" w:color="auto" w:fill="auto"/>
            <w:noWrap/>
            <w:vAlign w:val="center"/>
            <w:hideMark/>
          </w:tcPr>
          <w:p w14:paraId="5F76542F" w14:textId="4D33DDEC"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2.011E+08</w:t>
            </w:r>
          </w:p>
        </w:tc>
        <w:tc>
          <w:tcPr>
            <w:tcW w:w="1094" w:type="dxa"/>
            <w:shd w:val="clear" w:color="auto" w:fill="auto"/>
            <w:noWrap/>
            <w:vAlign w:val="center"/>
            <w:hideMark/>
          </w:tcPr>
          <w:p w14:paraId="598882EA" w14:textId="7141BB96"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6.689E+07</w:t>
            </w:r>
          </w:p>
        </w:tc>
        <w:tc>
          <w:tcPr>
            <w:tcW w:w="1094" w:type="dxa"/>
            <w:shd w:val="clear" w:color="auto" w:fill="auto"/>
            <w:noWrap/>
            <w:vAlign w:val="center"/>
            <w:hideMark/>
          </w:tcPr>
          <w:p w14:paraId="65131DCD" w14:textId="30EC04C7"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4.473E+07</w:t>
            </w:r>
          </w:p>
        </w:tc>
        <w:tc>
          <w:tcPr>
            <w:tcW w:w="1094" w:type="dxa"/>
            <w:shd w:val="clear" w:color="auto" w:fill="auto"/>
            <w:noWrap/>
            <w:vAlign w:val="center"/>
            <w:hideMark/>
          </w:tcPr>
          <w:p w14:paraId="296B36AA" w14:textId="72B408A7"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1.464E+08</w:t>
            </w:r>
          </w:p>
        </w:tc>
        <w:tc>
          <w:tcPr>
            <w:tcW w:w="1094" w:type="dxa"/>
            <w:shd w:val="clear" w:color="auto" w:fill="auto"/>
            <w:noWrap/>
            <w:vAlign w:val="center"/>
            <w:hideMark/>
          </w:tcPr>
          <w:p w14:paraId="111CCE89" w14:textId="0EA8ECD0"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1.572E+08</w:t>
            </w:r>
          </w:p>
        </w:tc>
      </w:tr>
      <w:tr w:rsidR="0004548F" w:rsidRPr="004730A7" w14:paraId="670669F4" w14:textId="77777777" w:rsidTr="0004548F">
        <w:trPr>
          <w:trHeight w:val="320"/>
        </w:trPr>
        <w:tc>
          <w:tcPr>
            <w:tcW w:w="745" w:type="dxa"/>
            <w:shd w:val="clear" w:color="auto" w:fill="auto"/>
            <w:noWrap/>
            <w:vAlign w:val="bottom"/>
            <w:hideMark/>
          </w:tcPr>
          <w:p w14:paraId="0E15DCB2"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2006</w:t>
            </w:r>
          </w:p>
        </w:tc>
        <w:tc>
          <w:tcPr>
            <w:tcW w:w="1094" w:type="dxa"/>
            <w:shd w:val="clear" w:color="auto" w:fill="auto"/>
            <w:noWrap/>
            <w:vAlign w:val="center"/>
            <w:hideMark/>
          </w:tcPr>
          <w:p w14:paraId="4A80A80D" w14:textId="4B48D10B"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1.330E+10</w:t>
            </w:r>
          </w:p>
        </w:tc>
        <w:tc>
          <w:tcPr>
            <w:tcW w:w="1094" w:type="dxa"/>
            <w:shd w:val="clear" w:color="auto" w:fill="auto"/>
            <w:noWrap/>
            <w:vAlign w:val="center"/>
            <w:hideMark/>
          </w:tcPr>
          <w:p w14:paraId="44BBD5B0" w14:textId="6590162F"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5.951E+09</w:t>
            </w:r>
          </w:p>
        </w:tc>
        <w:tc>
          <w:tcPr>
            <w:tcW w:w="1094" w:type="dxa"/>
            <w:shd w:val="clear" w:color="auto" w:fill="auto"/>
            <w:noWrap/>
            <w:vAlign w:val="center"/>
            <w:hideMark/>
          </w:tcPr>
          <w:p w14:paraId="7501880B" w14:textId="7107F57E"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3.847E+09</w:t>
            </w:r>
          </w:p>
        </w:tc>
        <w:tc>
          <w:tcPr>
            <w:tcW w:w="1094" w:type="dxa"/>
            <w:shd w:val="clear" w:color="auto" w:fill="auto"/>
            <w:noWrap/>
            <w:vAlign w:val="center"/>
            <w:hideMark/>
          </w:tcPr>
          <w:p w14:paraId="56CCF64C" w14:textId="1814679D"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4.046E+07</w:t>
            </w:r>
          </w:p>
        </w:tc>
        <w:tc>
          <w:tcPr>
            <w:tcW w:w="1094" w:type="dxa"/>
            <w:shd w:val="clear" w:color="auto" w:fill="auto"/>
            <w:noWrap/>
            <w:vAlign w:val="center"/>
            <w:hideMark/>
          </w:tcPr>
          <w:p w14:paraId="10119575" w14:textId="27EA104A"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9.079E+07</w:t>
            </w:r>
          </w:p>
        </w:tc>
        <w:tc>
          <w:tcPr>
            <w:tcW w:w="1094" w:type="dxa"/>
            <w:shd w:val="clear" w:color="auto" w:fill="auto"/>
            <w:noWrap/>
            <w:vAlign w:val="center"/>
            <w:hideMark/>
          </w:tcPr>
          <w:p w14:paraId="0D9F66CC" w14:textId="14F1AC4E"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3.023E+07</w:t>
            </w:r>
          </w:p>
        </w:tc>
        <w:tc>
          <w:tcPr>
            <w:tcW w:w="1094" w:type="dxa"/>
            <w:shd w:val="clear" w:color="auto" w:fill="auto"/>
            <w:noWrap/>
            <w:vAlign w:val="center"/>
            <w:hideMark/>
          </w:tcPr>
          <w:p w14:paraId="373769EA" w14:textId="447014FC"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2.027E+07</w:t>
            </w:r>
          </w:p>
        </w:tc>
        <w:tc>
          <w:tcPr>
            <w:tcW w:w="1094" w:type="dxa"/>
            <w:shd w:val="clear" w:color="auto" w:fill="auto"/>
            <w:noWrap/>
            <w:vAlign w:val="center"/>
            <w:hideMark/>
          </w:tcPr>
          <w:p w14:paraId="63E70CA0" w14:textId="64825C4D"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1.379E+08</w:t>
            </w:r>
          </w:p>
        </w:tc>
      </w:tr>
      <w:tr w:rsidR="0004548F" w:rsidRPr="004730A7" w14:paraId="0F216EE6" w14:textId="77777777" w:rsidTr="0004548F">
        <w:trPr>
          <w:trHeight w:val="320"/>
        </w:trPr>
        <w:tc>
          <w:tcPr>
            <w:tcW w:w="745" w:type="dxa"/>
            <w:shd w:val="clear" w:color="auto" w:fill="auto"/>
            <w:noWrap/>
            <w:vAlign w:val="bottom"/>
            <w:hideMark/>
          </w:tcPr>
          <w:p w14:paraId="7C1B9A1E"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lastRenderedPageBreak/>
              <w:t>2007</w:t>
            </w:r>
          </w:p>
        </w:tc>
        <w:tc>
          <w:tcPr>
            <w:tcW w:w="1094" w:type="dxa"/>
            <w:shd w:val="clear" w:color="auto" w:fill="auto"/>
            <w:noWrap/>
            <w:vAlign w:val="center"/>
            <w:hideMark/>
          </w:tcPr>
          <w:p w14:paraId="25849DCC" w14:textId="61B7A56D"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5.015E+09</w:t>
            </w:r>
          </w:p>
        </w:tc>
        <w:tc>
          <w:tcPr>
            <w:tcW w:w="1094" w:type="dxa"/>
            <w:shd w:val="clear" w:color="auto" w:fill="auto"/>
            <w:noWrap/>
            <w:vAlign w:val="center"/>
            <w:hideMark/>
          </w:tcPr>
          <w:p w14:paraId="6BA66583" w14:textId="35315DA6"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6.749E+09</w:t>
            </w:r>
          </w:p>
        </w:tc>
        <w:tc>
          <w:tcPr>
            <w:tcW w:w="1094" w:type="dxa"/>
            <w:shd w:val="clear" w:color="auto" w:fill="auto"/>
            <w:noWrap/>
            <w:vAlign w:val="center"/>
            <w:hideMark/>
          </w:tcPr>
          <w:p w14:paraId="69913A97" w14:textId="2A9CEACE"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3.092E+09</w:t>
            </w:r>
          </w:p>
        </w:tc>
        <w:tc>
          <w:tcPr>
            <w:tcW w:w="1094" w:type="dxa"/>
            <w:shd w:val="clear" w:color="auto" w:fill="auto"/>
            <w:noWrap/>
            <w:vAlign w:val="center"/>
            <w:hideMark/>
          </w:tcPr>
          <w:p w14:paraId="03819132" w14:textId="570441EC"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1.958E+09</w:t>
            </w:r>
          </w:p>
        </w:tc>
        <w:tc>
          <w:tcPr>
            <w:tcW w:w="1094" w:type="dxa"/>
            <w:shd w:val="clear" w:color="auto" w:fill="auto"/>
            <w:noWrap/>
            <w:vAlign w:val="center"/>
            <w:hideMark/>
          </w:tcPr>
          <w:p w14:paraId="1CABD294" w14:textId="19475B86"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2.017E+07</w:t>
            </w:r>
          </w:p>
        </w:tc>
        <w:tc>
          <w:tcPr>
            <w:tcW w:w="1094" w:type="dxa"/>
            <w:shd w:val="clear" w:color="auto" w:fill="auto"/>
            <w:noWrap/>
            <w:vAlign w:val="center"/>
            <w:hideMark/>
          </w:tcPr>
          <w:p w14:paraId="06BA4013" w14:textId="43E5FCE8"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4.502E+07</w:t>
            </w:r>
          </w:p>
        </w:tc>
        <w:tc>
          <w:tcPr>
            <w:tcW w:w="1094" w:type="dxa"/>
            <w:shd w:val="clear" w:color="auto" w:fill="auto"/>
            <w:noWrap/>
            <w:vAlign w:val="center"/>
            <w:hideMark/>
          </w:tcPr>
          <w:p w14:paraId="3238D73E" w14:textId="28BED7F9"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1.509E+07</w:t>
            </w:r>
          </w:p>
        </w:tc>
        <w:tc>
          <w:tcPr>
            <w:tcW w:w="1094" w:type="dxa"/>
            <w:shd w:val="clear" w:color="auto" w:fill="auto"/>
            <w:noWrap/>
            <w:vAlign w:val="center"/>
            <w:hideMark/>
          </w:tcPr>
          <w:p w14:paraId="49A64428" w14:textId="38CC158B"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7.921E+07</w:t>
            </w:r>
          </w:p>
        </w:tc>
      </w:tr>
      <w:tr w:rsidR="0004548F" w:rsidRPr="004730A7" w14:paraId="38B5CE8F" w14:textId="77777777" w:rsidTr="0004548F">
        <w:trPr>
          <w:trHeight w:val="320"/>
        </w:trPr>
        <w:tc>
          <w:tcPr>
            <w:tcW w:w="745" w:type="dxa"/>
            <w:shd w:val="clear" w:color="auto" w:fill="auto"/>
            <w:noWrap/>
            <w:vAlign w:val="bottom"/>
            <w:hideMark/>
          </w:tcPr>
          <w:p w14:paraId="10A82D66"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2008</w:t>
            </w:r>
          </w:p>
        </w:tc>
        <w:tc>
          <w:tcPr>
            <w:tcW w:w="1094" w:type="dxa"/>
            <w:shd w:val="clear" w:color="auto" w:fill="auto"/>
            <w:noWrap/>
            <w:vAlign w:val="center"/>
            <w:hideMark/>
          </w:tcPr>
          <w:p w14:paraId="3D0BD237" w14:textId="62F8FE28"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3.220E+09</w:t>
            </w:r>
          </w:p>
        </w:tc>
        <w:tc>
          <w:tcPr>
            <w:tcW w:w="1094" w:type="dxa"/>
            <w:shd w:val="clear" w:color="auto" w:fill="auto"/>
            <w:noWrap/>
            <w:vAlign w:val="center"/>
            <w:hideMark/>
          </w:tcPr>
          <w:p w14:paraId="098C4E1E" w14:textId="4AB51567"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2.384E+09</w:t>
            </w:r>
          </w:p>
        </w:tc>
        <w:tc>
          <w:tcPr>
            <w:tcW w:w="1094" w:type="dxa"/>
            <w:shd w:val="clear" w:color="auto" w:fill="auto"/>
            <w:noWrap/>
            <w:vAlign w:val="center"/>
            <w:hideMark/>
          </w:tcPr>
          <w:p w14:paraId="669D88F9" w14:textId="2D4E9BB7"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3.398E+09</w:t>
            </w:r>
          </w:p>
        </w:tc>
        <w:tc>
          <w:tcPr>
            <w:tcW w:w="1094" w:type="dxa"/>
            <w:shd w:val="clear" w:color="auto" w:fill="auto"/>
            <w:noWrap/>
            <w:vAlign w:val="center"/>
            <w:hideMark/>
          </w:tcPr>
          <w:p w14:paraId="449C9B83" w14:textId="32090AB0"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1.614E+09</w:t>
            </w:r>
          </w:p>
        </w:tc>
        <w:tc>
          <w:tcPr>
            <w:tcW w:w="1094" w:type="dxa"/>
            <w:shd w:val="clear" w:color="auto" w:fill="auto"/>
            <w:noWrap/>
            <w:vAlign w:val="center"/>
            <w:hideMark/>
          </w:tcPr>
          <w:p w14:paraId="4706CF60" w14:textId="353BBFE6"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9.898E+08</w:t>
            </w:r>
          </w:p>
        </w:tc>
        <w:tc>
          <w:tcPr>
            <w:tcW w:w="1094" w:type="dxa"/>
            <w:shd w:val="clear" w:color="auto" w:fill="auto"/>
            <w:noWrap/>
            <w:vAlign w:val="center"/>
            <w:hideMark/>
          </w:tcPr>
          <w:p w14:paraId="6B4E6718" w14:textId="68B1AA35"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1.000E+07</w:t>
            </w:r>
          </w:p>
        </w:tc>
        <w:tc>
          <w:tcPr>
            <w:tcW w:w="1094" w:type="dxa"/>
            <w:shd w:val="clear" w:color="auto" w:fill="auto"/>
            <w:noWrap/>
            <w:vAlign w:val="center"/>
            <w:hideMark/>
          </w:tcPr>
          <w:p w14:paraId="39D60007" w14:textId="406C6D97"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2.243E+07</w:t>
            </w:r>
          </w:p>
        </w:tc>
        <w:tc>
          <w:tcPr>
            <w:tcW w:w="1094" w:type="dxa"/>
            <w:shd w:val="clear" w:color="auto" w:fill="auto"/>
            <w:noWrap/>
            <w:vAlign w:val="center"/>
            <w:hideMark/>
          </w:tcPr>
          <w:p w14:paraId="61CBCD34" w14:textId="317C286D"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4.708E+07</w:t>
            </w:r>
          </w:p>
        </w:tc>
      </w:tr>
      <w:tr w:rsidR="0004548F" w:rsidRPr="004730A7" w14:paraId="43D0C682" w14:textId="77777777" w:rsidTr="0004548F">
        <w:trPr>
          <w:trHeight w:val="320"/>
        </w:trPr>
        <w:tc>
          <w:tcPr>
            <w:tcW w:w="745" w:type="dxa"/>
            <w:shd w:val="clear" w:color="auto" w:fill="auto"/>
            <w:noWrap/>
            <w:vAlign w:val="bottom"/>
            <w:hideMark/>
          </w:tcPr>
          <w:p w14:paraId="31C20763"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2009</w:t>
            </w:r>
          </w:p>
        </w:tc>
        <w:tc>
          <w:tcPr>
            <w:tcW w:w="1094" w:type="dxa"/>
            <w:shd w:val="clear" w:color="auto" w:fill="auto"/>
            <w:noWrap/>
            <w:vAlign w:val="center"/>
            <w:hideMark/>
          </w:tcPr>
          <w:p w14:paraId="2199F412" w14:textId="2128E9BD"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1.476E+09</w:t>
            </w:r>
          </w:p>
        </w:tc>
        <w:tc>
          <w:tcPr>
            <w:tcW w:w="1094" w:type="dxa"/>
            <w:shd w:val="clear" w:color="auto" w:fill="auto"/>
            <w:noWrap/>
            <w:vAlign w:val="center"/>
            <w:hideMark/>
          </w:tcPr>
          <w:p w14:paraId="2A351B06" w14:textId="26D885AC"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1.400E+09</w:t>
            </w:r>
          </w:p>
        </w:tc>
        <w:tc>
          <w:tcPr>
            <w:tcW w:w="1094" w:type="dxa"/>
            <w:shd w:val="clear" w:color="auto" w:fill="auto"/>
            <w:noWrap/>
            <w:vAlign w:val="center"/>
            <w:hideMark/>
          </w:tcPr>
          <w:p w14:paraId="525A8FC4" w14:textId="46A02B04"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1.175E+09</w:t>
            </w:r>
          </w:p>
        </w:tc>
        <w:tc>
          <w:tcPr>
            <w:tcW w:w="1094" w:type="dxa"/>
            <w:shd w:val="clear" w:color="auto" w:fill="auto"/>
            <w:noWrap/>
            <w:vAlign w:val="center"/>
            <w:hideMark/>
          </w:tcPr>
          <w:p w14:paraId="774A4331" w14:textId="38E37E05"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1.760E+09</w:t>
            </w:r>
          </w:p>
        </w:tc>
        <w:tc>
          <w:tcPr>
            <w:tcW w:w="1094" w:type="dxa"/>
            <w:shd w:val="clear" w:color="auto" w:fill="auto"/>
            <w:noWrap/>
            <w:vAlign w:val="center"/>
            <w:hideMark/>
          </w:tcPr>
          <w:p w14:paraId="7700ABB4" w14:textId="1265593E"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8.277E+08</w:t>
            </w:r>
          </w:p>
        </w:tc>
        <w:tc>
          <w:tcPr>
            <w:tcW w:w="1094" w:type="dxa"/>
            <w:shd w:val="clear" w:color="auto" w:fill="auto"/>
            <w:noWrap/>
            <w:vAlign w:val="center"/>
            <w:hideMark/>
          </w:tcPr>
          <w:p w14:paraId="6FC810CC" w14:textId="641F54FA"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4.874E+08</w:t>
            </w:r>
          </w:p>
        </w:tc>
        <w:tc>
          <w:tcPr>
            <w:tcW w:w="1094" w:type="dxa"/>
            <w:shd w:val="clear" w:color="auto" w:fill="auto"/>
            <w:noWrap/>
            <w:vAlign w:val="center"/>
            <w:hideMark/>
          </w:tcPr>
          <w:p w14:paraId="69395E6A" w14:textId="5FDE5290"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4.931E+06</w:t>
            </w:r>
          </w:p>
        </w:tc>
        <w:tc>
          <w:tcPr>
            <w:tcW w:w="1094" w:type="dxa"/>
            <w:shd w:val="clear" w:color="auto" w:fill="auto"/>
            <w:noWrap/>
            <w:vAlign w:val="center"/>
            <w:hideMark/>
          </w:tcPr>
          <w:p w14:paraId="58E7EF88" w14:textId="2AB5EE2F"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3.435E+07</w:t>
            </w:r>
          </w:p>
        </w:tc>
      </w:tr>
      <w:tr w:rsidR="0004548F" w:rsidRPr="004730A7" w14:paraId="3CA6C77D" w14:textId="77777777" w:rsidTr="0004548F">
        <w:trPr>
          <w:trHeight w:val="320"/>
        </w:trPr>
        <w:tc>
          <w:tcPr>
            <w:tcW w:w="745" w:type="dxa"/>
            <w:shd w:val="clear" w:color="auto" w:fill="auto"/>
            <w:noWrap/>
            <w:vAlign w:val="bottom"/>
            <w:hideMark/>
          </w:tcPr>
          <w:p w14:paraId="3B5C5307"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2010</w:t>
            </w:r>
          </w:p>
        </w:tc>
        <w:tc>
          <w:tcPr>
            <w:tcW w:w="1094" w:type="dxa"/>
            <w:shd w:val="clear" w:color="auto" w:fill="auto"/>
            <w:noWrap/>
            <w:vAlign w:val="center"/>
            <w:hideMark/>
          </w:tcPr>
          <w:p w14:paraId="64E18E1F" w14:textId="4EE12AEC"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2.623E+09</w:t>
            </w:r>
          </w:p>
        </w:tc>
        <w:tc>
          <w:tcPr>
            <w:tcW w:w="1094" w:type="dxa"/>
            <w:shd w:val="clear" w:color="auto" w:fill="auto"/>
            <w:noWrap/>
            <w:vAlign w:val="center"/>
            <w:hideMark/>
          </w:tcPr>
          <w:p w14:paraId="3C16182C" w14:textId="2748EF4C"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6.032E+08</w:t>
            </w:r>
          </w:p>
        </w:tc>
        <w:tc>
          <w:tcPr>
            <w:tcW w:w="1094" w:type="dxa"/>
            <w:shd w:val="clear" w:color="auto" w:fill="auto"/>
            <w:noWrap/>
            <w:vAlign w:val="center"/>
            <w:hideMark/>
          </w:tcPr>
          <w:p w14:paraId="36AA32D1" w14:textId="0A5E03BC"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7.212E+08</w:t>
            </w:r>
          </w:p>
        </w:tc>
        <w:tc>
          <w:tcPr>
            <w:tcW w:w="1094" w:type="dxa"/>
            <w:shd w:val="clear" w:color="auto" w:fill="auto"/>
            <w:noWrap/>
            <w:vAlign w:val="center"/>
            <w:hideMark/>
          </w:tcPr>
          <w:p w14:paraId="3A6C45CE" w14:textId="51E8A9D4"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6.009E+08</w:t>
            </w:r>
          </w:p>
        </w:tc>
        <w:tc>
          <w:tcPr>
            <w:tcW w:w="1094" w:type="dxa"/>
            <w:shd w:val="clear" w:color="auto" w:fill="auto"/>
            <w:noWrap/>
            <w:vAlign w:val="center"/>
            <w:hideMark/>
          </w:tcPr>
          <w:p w14:paraId="66BECD6B" w14:textId="4429472A"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8.596E+08</w:t>
            </w:r>
          </w:p>
        </w:tc>
        <w:tc>
          <w:tcPr>
            <w:tcW w:w="1094" w:type="dxa"/>
            <w:shd w:val="clear" w:color="auto" w:fill="auto"/>
            <w:noWrap/>
            <w:vAlign w:val="center"/>
            <w:hideMark/>
          </w:tcPr>
          <w:p w14:paraId="40DB7D0E" w14:textId="3DCA129A"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3.833E+08</w:t>
            </w:r>
          </w:p>
        </w:tc>
        <w:tc>
          <w:tcPr>
            <w:tcW w:w="1094" w:type="dxa"/>
            <w:shd w:val="clear" w:color="auto" w:fill="auto"/>
            <w:noWrap/>
            <w:vAlign w:val="center"/>
            <w:hideMark/>
          </w:tcPr>
          <w:p w14:paraId="3F594D3D" w14:textId="6C44381B"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2.231E+08</w:t>
            </w:r>
          </w:p>
        </w:tc>
        <w:tc>
          <w:tcPr>
            <w:tcW w:w="1094" w:type="dxa"/>
            <w:shd w:val="clear" w:color="auto" w:fill="auto"/>
            <w:noWrap/>
            <w:vAlign w:val="center"/>
            <w:hideMark/>
          </w:tcPr>
          <w:p w14:paraId="5FF4FE1E" w14:textId="1AE98723"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1.803E+07</w:t>
            </w:r>
          </w:p>
        </w:tc>
      </w:tr>
      <w:tr w:rsidR="0004548F" w:rsidRPr="004730A7" w14:paraId="31557FCB" w14:textId="77777777" w:rsidTr="0004548F">
        <w:trPr>
          <w:trHeight w:val="320"/>
        </w:trPr>
        <w:tc>
          <w:tcPr>
            <w:tcW w:w="745" w:type="dxa"/>
            <w:shd w:val="clear" w:color="auto" w:fill="auto"/>
            <w:noWrap/>
            <w:vAlign w:val="bottom"/>
            <w:hideMark/>
          </w:tcPr>
          <w:p w14:paraId="653FD1DC"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2011</w:t>
            </w:r>
          </w:p>
        </w:tc>
        <w:tc>
          <w:tcPr>
            <w:tcW w:w="1094" w:type="dxa"/>
            <w:shd w:val="clear" w:color="auto" w:fill="auto"/>
            <w:noWrap/>
            <w:vAlign w:val="center"/>
            <w:hideMark/>
          </w:tcPr>
          <w:p w14:paraId="132275EC" w14:textId="6125C8F5"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2.729E+09</w:t>
            </w:r>
          </w:p>
        </w:tc>
        <w:tc>
          <w:tcPr>
            <w:tcW w:w="1094" w:type="dxa"/>
            <w:shd w:val="clear" w:color="auto" w:fill="auto"/>
            <w:noWrap/>
            <w:vAlign w:val="center"/>
            <w:hideMark/>
          </w:tcPr>
          <w:p w14:paraId="2C129C1A" w14:textId="3DC906A5"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1.158E+09</w:t>
            </w:r>
          </w:p>
        </w:tc>
        <w:tc>
          <w:tcPr>
            <w:tcW w:w="1094" w:type="dxa"/>
            <w:shd w:val="clear" w:color="auto" w:fill="auto"/>
            <w:noWrap/>
            <w:vAlign w:val="center"/>
            <w:hideMark/>
          </w:tcPr>
          <w:p w14:paraId="60FB6237" w14:textId="72DB47CC"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2.862E+08</w:t>
            </w:r>
          </w:p>
        </w:tc>
        <w:tc>
          <w:tcPr>
            <w:tcW w:w="1094" w:type="dxa"/>
            <w:shd w:val="clear" w:color="auto" w:fill="auto"/>
            <w:noWrap/>
            <w:vAlign w:val="center"/>
            <w:hideMark/>
          </w:tcPr>
          <w:p w14:paraId="26F3D0D7" w14:textId="7A292F16"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3.629E+08</w:t>
            </w:r>
          </w:p>
        </w:tc>
        <w:tc>
          <w:tcPr>
            <w:tcW w:w="1094" w:type="dxa"/>
            <w:shd w:val="clear" w:color="auto" w:fill="auto"/>
            <w:noWrap/>
            <w:vAlign w:val="center"/>
            <w:hideMark/>
          </w:tcPr>
          <w:p w14:paraId="729FA16B" w14:textId="3B7993B5"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2.847E+08</w:t>
            </w:r>
          </w:p>
        </w:tc>
        <w:tc>
          <w:tcPr>
            <w:tcW w:w="1094" w:type="dxa"/>
            <w:shd w:val="clear" w:color="auto" w:fill="auto"/>
            <w:noWrap/>
            <w:vAlign w:val="center"/>
            <w:hideMark/>
          </w:tcPr>
          <w:p w14:paraId="7100737D" w14:textId="05E5B810"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3.958E+08</w:t>
            </w:r>
          </w:p>
        </w:tc>
        <w:tc>
          <w:tcPr>
            <w:tcW w:w="1094" w:type="dxa"/>
            <w:shd w:val="clear" w:color="auto" w:fill="auto"/>
            <w:noWrap/>
            <w:vAlign w:val="center"/>
            <w:hideMark/>
          </w:tcPr>
          <w:p w14:paraId="395B78B9" w14:textId="2ECA5DB4"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1.737E+08</w:t>
            </w:r>
          </w:p>
        </w:tc>
        <w:tc>
          <w:tcPr>
            <w:tcW w:w="1094" w:type="dxa"/>
            <w:shd w:val="clear" w:color="auto" w:fill="auto"/>
            <w:noWrap/>
            <w:vAlign w:val="center"/>
            <w:hideMark/>
          </w:tcPr>
          <w:p w14:paraId="053323DB" w14:textId="67040545"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1.087E+08</w:t>
            </w:r>
          </w:p>
        </w:tc>
      </w:tr>
      <w:tr w:rsidR="0004548F" w:rsidRPr="004730A7" w14:paraId="725C7C86" w14:textId="77777777" w:rsidTr="0004548F">
        <w:trPr>
          <w:trHeight w:val="320"/>
        </w:trPr>
        <w:tc>
          <w:tcPr>
            <w:tcW w:w="745" w:type="dxa"/>
            <w:shd w:val="clear" w:color="auto" w:fill="auto"/>
            <w:noWrap/>
            <w:vAlign w:val="bottom"/>
            <w:hideMark/>
          </w:tcPr>
          <w:p w14:paraId="38145F5F"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2012</w:t>
            </w:r>
          </w:p>
        </w:tc>
        <w:tc>
          <w:tcPr>
            <w:tcW w:w="1094" w:type="dxa"/>
            <w:shd w:val="clear" w:color="auto" w:fill="auto"/>
            <w:noWrap/>
            <w:vAlign w:val="center"/>
            <w:hideMark/>
          </w:tcPr>
          <w:p w14:paraId="063FED98" w14:textId="7AF93767"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1.956E+08</w:t>
            </w:r>
          </w:p>
        </w:tc>
        <w:tc>
          <w:tcPr>
            <w:tcW w:w="1094" w:type="dxa"/>
            <w:shd w:val="clear" w:color="auto" w:fill="auto"/>
            <w:noWrap/>
            <w:vAlign w:val="center"/>
            <w:hideMark/>
          </w:tcPr>
          <w:p w14:paraId="5D8A9C3C" w14:textId="41D84079"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1.367E+09</w:t>
            </w:r>
          </w:p>
        </w:tc>
        <w:tc>
          <w:tcPr>
            <w:tcW w:w="1094" w:type="dxa"/>
            <w:shd w:val="clear" w:color="auto" w:fill="auto"/>
            <w:noWrap/>
            <w:vAlign w:val="center"/>
            <w:hideMark/>
          </w:tcPr>
          <w:p w14:paraId="29989698" w14:textId="258597A4"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4.400E+08</w:t>
            </w:r>
          </w:p>
        </w:tc>
        <w:tc>
          <w:tcPr>
            <w:tcW w:w="1094" w:type="dxa"/>
            <w:shd w:val="clear" w:color="auto" w:fill="auto"/>
            <w:noWrap/>
            <w:vAlign w:val="center"/>
            <w:hideMark/>
          </w:tcPr>
          <w:p w14:paraId="5DD6152A" w14:textId="42FA7CCC"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1.077E+08</w:t>
            </w:r>
          </w:p>
        </w:tc>
        <w:tc>
          <w:tcPr>
            <w:tcW w:w="1094" w:type="dxa"/>
            <w:shd w:val="clear" w:color="auto" w:fill="auto"/>
            <w:noWrap/>
            <w:vAlign w:val="center"/>
            <w:hideMark/>
          </w:tcPr>
          <w:p w14:paraId="78F6E530" w14:textId="72E2A487"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1.364E+08</w:t>
            </w:r>
          </w:p>
        </w:tc>
        <w:tc>
          <w:tcPr>
            <w:tcW w:w="1094" w:type="dxa"/>
            <w:shd w:val="clear" w:color="auto" w:fill="auto"/>
            <w:noWrap/>
            <w:vAlign w:val="center"/>
            <w:hideMark/>
          </w:tcPr>
          <w:p w14:paraId="32C36916" w14:textId="43BB860E"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1.040E+08</w:t>
            </w:r>
          </w:p>
        </w:tc>
        <w:tc>
          <w:tcPr>
            <w:tcW w:w="1094" w:type="dxa"/>
            <w:shd w:val="clear" w:color="auto" w:fill="auto"/>
            <w:noWrap/>
            <w:vAlign w:val="center"/>
            <w:hideMark/>
          </w:tcPr>
          <w:p w14:paraId="0DA33435" w14:textId="4346E3AA"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1.525E+08</w:t>
            </w:r>
          </w:p>
        </w:tc>
        <w:tc>
          <w:tcPr>
            <w:tcW w:w="1094" w:type="dxa"/>
            <w:shd w:val="clear" w:color="auto" w:fill="auto"/>
            <w:noWrap/>
            <w:vAlign w:val="center"/>
            <w:hideMark/>
          </w:tcPr>
          <w:p w14:paraId="4916861B" w14:textId="2D56649E"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1.110E+08</w:t>
            </w:r>
          </w:p>
        </w:tc>
      </w:tr>
      <w:tr w:rsidR="0004548F" w:rsidRPr="004730A7" w14:paraId="5E4E8556" w14:textId="77777777" w:rsidTr="0004548F">
        <w:trPr>
          <w:trHeight w:val="320"/>
        </w:trPr>
        <w:tc>
          <w:tcPr>
            <w:tcW w:w="745" w:type="dxa"/>
            <w:shd w:val="clear" w:color="auto" w:fill="auto"/>
            <w:noWrap/>
            <w:vAlign w:val="bottom"/>
            <w:hideMark/>
          </w:tcPr>
          <w:p w14:paraId="61220828"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2013</w:t>
            </w:r>
          </w:p>
        </w:tc>
        <w:tc>
          <w:tcPr>
            <w:tcW w:w="1094" w:type="dxa"/>
            <w:shd w:val="clear" w:color="auto" w:fill="auto"/>
            <w:noWrap/>
            <w:vAlign w:val="center"/>
            <w:hideMark/>
          </w:tcPr>
          <w:p w14:paraId="7A84E1FF" w14:textId="5ECB9351"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3.933E+07</w:t>
            </w:r>
          </w:p>
        </w:tc>
        <w:tc>
          <w:tcPr>
            <w:tcW w:w="1094" w:type="dxa"/>
            <w:shd w:val="clear" w:color="auto" w:fill="auto"/>
            <w:noWrap/>
            <w:vAlign w:val="center"/>
            <w:hideMark/>
          </w:tcPr>
          <w:p w14:paraId="56DEEC92" w14:textId="0F331516"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1.055E+08</w:t>
            </w:r>
          </w:p>
        </w:tc>
        <w:tc>
          <w:tcPr>
            <w:tcW w:w="1094" w:type="dxa"/>
            <w:shd w:val="clear" w:color="auto" w:fill="auto"/>
            <w:noWrap/>
            <w:vAlign w:val="center"/>
            <w:hideMark/>
          </w:tcPr>
          <w:p w14:paraId="41267D79" w14:textId="1FE672F5"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5.716E+08</w:t>
            </w:r>
          </w:p>
        </w:tc>
        <w:tc>
          <w:tcPr>
            <w:tcW w:w="1094" w:type="dxa"/>
            <w:shd w:val="clear" w:color="auto" w:fill="auto"/>
            <w:noWrap/>
            <w:vAlign w:val="center"/>
            <w:hideMark/>
          </w:tcPr>
          <w:p w14:paraId="7CA85C07" w14:textId="12045506"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1.293E+08</w:t>
            </w:r>
          </w:p>
        </w:tc>
        <w:tc>
          <w:tcPr>
            <w:tcW w:w="1094" w:type="dxa"/>
            <w:shd w:val="clear" w:color="auto" w:fill="auto"/>
            <w:noWrap/>
            <w:vAlign w:val="center"/>
            <w:hideMark/>
          </w:tcPr>
          <w:p w14:paraId="61DF66E9" w14:textId="3AD12437"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3.681E+07</w:t>
            </w:r>
          </w:p>
        </w:tc>
        <w:tc>
          <w:tcPr>
            <w:tcW w:w="1094" w:type="dxa"/>
            <w:shd w:val="clear" w:color="auto" w:fill="auto"/>
            <w:noWrap/>
            <w:vAlign w:val="center"/>
            <w:hideMark/>
          </w:tcPr>
          <w:p w14:paraId="527BE7EA" w14:textId="053CA6A3"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3.987E+07</w:t>
            </w:r>
          </w:p>
        </w:tc>
        <w:tc>
          <w:tcPr>
            <w:tcW w:w="1094" w:type="dxa"/>
            <w:shd w:val="clear" w:color="auto" w:fill="auto"/>
            <w:noWrap/>
            <w:vAlign w:val="center"/>
            <w:hideMark/>
          </w:tcPr>
          <w:p w14:paraId="767CCBBB" w14:textId="37E0CA5A"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3.237E+07</w:t>
            </w:r>
          </w:p>
        </w:tc>
        <w:tc>
          <w:tcPr>
            <w:tcW w:w="1094" w:type="dxa"/>
            <w:shd w:val="clear" w:color="auto" w:fill="auto"/>
            <w:noWrap/>
            <w:vAlign w:val="center"/>
            <w:hideMark/>
          </w:tcPr>
          <w:p w14:paraId="2CA0A8F7" w14:textId="66FA89BC"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8.387E+07</w:t>
            </w:r>
          </w:p>
        </w:tc>
      </w:tr>
      <w:tr w:rsidR="0004548F" w:rsidRPr="004730A7" w14:paraId="4E5964E9" w14:textId="77777777" w:rsidTr="0004548F">
        <w:trPr>
          <w:trHeight w:val="320"/>
        </w:trPr>
        <w:tc>
          <w:tcPr>
            <w:tcW w:w="745" w:type="dxa"/>
            <w:shd w:val="clear" w:color="auto" w:fill="auto"/>
            <w:noWrap/>
            <w:vAlign w:val="bottom"/>
            <w:hideMark/>
          </w:tcPr>
          <w:p w14:paraId="055E0AF0"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2014</w:t>
            </w:r>
          </w:p>
        </w:tc>
        <w:tc>
          <w:tcPr>
            <w:tcW w:w="1094" w:type="dxa"/>
            <w:shd w:val="clear" w:color="auto" w:fill="auto"/>
            <w:noWrap/>
            <w:vAlign w:val="center"/>
            <w:hideMark/>
          </w:tcPr>
          <w:p w14:paraId="78CDC17E" w14:textId="1D77B8AF"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8.269E+07</w:t>
            </w:r>
          </w:p>
        </w:tc>
        <w:tc>
          <w:tcPr>
            <w:tcW w:w="1094" w:type="dxa"/>
            <w:shd w:val="clear" w:color="auto" w:fill="auto"/>
            <w:noWrap/>
            <w:vAlign w:val="center"/>
            <w:hideMark/>
          </w:tcPr>
          <w:p w14:paraId="0884EB59" w14:textId="1060110F"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1.771E+07</w:t>
            </w:r>
          </w:p>
        </w:tc>
        <w:tc>
          <w:tcPr>
            <w:tcW w:w="1094" w:type="dxa"/>
            <w:shd w:val="clear" w:color="auto" w:fill="auto"/>
            <w:noWrap/>
            <w:vAlign w:val="center"/>
            <w:hideMark/>
          </w:tcPr>
          <w:p w14:paraId="6E457073" w14:textId="1D6245D5"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4.907E+07</w:t>
            </w:r>
          </w:p>
        </w:tc>
        <w:tc>
          <w:tcPr>
            <w:tcW w:w="1094" w:type="dxa"/>
            <w:shd w:val="clear" w:color="auto" w:fill="auto"/>
            <w:noWrap/>
            <w:vAlign w:val="center"/>
            <w:hideMark/>
          </w:tcPr>
          <w:p w14:paraId="78F7D1AD" w14:textId="38C15EC0"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2.074E+08</w:t>
            </w:r>
          </w:p>
        </w:tc>
        <w:tc>
          <w:tcPr>
            <w:tcW w:w="1094" w:type="dxa"/>
            <w:shd w:val="clear" w:color="auto" w:fill="auto"/>
            <w:noWrap/>
            <w:vAlign w:val="center"/>
            <w:hideMark/>
          </w:tcPr>
          <w:p w14:paraId="5633DB3F" w14:textId="1A8829DE"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4.389E+07</w:t>
            </w:r>
          </w:p>
        </w:tc>
        <w:tc>
          <w:tcPr>
            <w:tcW w:w="1094" w:type="dxa"/>
            <w:shd w:val="clear" w:color="auto" w:fill="auto"/>
            <w:noWrap/>
            <w:vAlign w:val="center"/>
            <w:hideMark/>
          </w:tcPr>
          <w:p w14:paraId="1E6EF467" w14:textId="4137957C"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1.258E+07</w:t>
            </w:r>
          </w:p>
        </w:tc>
        <w:tc>
          <w:tcPr>
            <w:tcW w:w="1094" w:type="dxa"/>
            <w:shd w:val="clear" w:color="auto" w:fill="auto"/>
            <w:noWrap/>
            <w:vAlign w:val="center"/>
            <w:hideMark/>
          </w:tcPr>
          <w:p w14:paraId="21A2D834" w14:textId="08B54797"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1.365E+07</w:t>
            </w:r>
          </w:p>
        </w:tc>
        <w:tc>
          <w:tcPr>
            <w:tcW w:w="1094" w:type="dxa"/>
            <w:shd w:val="clear" w:color="auto" w:fill="auto"/>
            <w:noWrap/>
            <w:vAlign w:val="center"/>
            <w:hideMark/>
          </w:tcPr>
          <w:p w14:paraId="7F4D12FC" w14:textId="586C2577"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4.126E+07</w:t>
            </w:r>
          </w:p>
        </w:tc>
      </w:tr>
      <w:tr w:rsidR="0004548F" w:rsidRPr="004730A7" w14:paraId="488BC713" w14:textId="77777777" w:rsidTr="0004548F">
        <w:trPr>
          <w:trHeight w:val="320"/>
        </w:trPr>
        <w:tc>
          <w:tcPr>
            <w:tcW w:w="745" w:type="dxa"/>
            <w:shd w:val="clear" w:color="auto" w:fill="auto"/>
            <w:noWrap/>
            <w:vAlign w:val="bottom"/>
            <w:hideMark/>
          </w:tcPr>
          <w:p w14:paraId="568128E4"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2015</w:t>
            </w:r>
          </w:p>
        </w:tc>
        <w:tc>
          <w:tcPr>
            <w:tcW w:w="1094" w:type="dxa"/>
            <w:shd w:val="clear" w:color="auto" w:fill="auto"/>
            <w:noWrap/>
            <w:vAlign w:val="center"/>
            <w:hideMark/>
          </w:tcPr>
          <w:p w14:paraId="3250326E" w14:textId="65770108"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2.628E+08</w:t>
            </w:r>
          </w:p>
        </w:tc>
        <w:tc>
          <w:tcPr>
            <w:tcW w:w="1094" w:type="dxa"/>
            <w:shd w:val="clear" w:color="auto" w:fill="auto"/>
            <w:noWrap/>
            <w:vAlign w:val="center"/>
            <w:hideMark/>
          </w:tcPr>
          <w:p w14:paraId="49AB6DBE" w14:textId="4EA5231B"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4.318E+07</w:t>
            </w:r>
          </w:p>
        </w:tc>
        <w:tc>
          <w:tcPr>
            <w:tcW w:w="1094" w:type="dxa"/>
            <w:shd w:val="clear" w:color="auto" w:fill="auto"/>
            <w:noWrap/>
            <w:vAlign w:val="center"/>
            <w:hideMark/>
          </w:tcPr>
          <w:p w14:paraId="509DEC50" w14:textId="37D7F439"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9.470E+06</w:t>
            </w:r>
          </w:p>
        </w:tc>
        <w:tc>
          <w:tcPr>
            <w:tcW w:w="1094" w:type="dxa"/>
            <w:shd w:val="clear" w:color="auto" w:fill="auto"/>
            <w:noWrap/>
            <w:vAlign w:val="center"/>
            <w:hideMark/>
          </w:tcPr>
          <w:p w14:paraId="557F8E2E" w14:textId="6F5E17F7"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2.300E+07</w:t>
            </w:r>
          </w:p>
        </w:tc>
        <w:tc>
          <w:tcPr>
            <w:tcW w:w="1094" w:type="dxa"/>
            <w:shd w:val="clear" w:color="auto" w:fill="auto"/>
            <w:noWrap/>
            <w:vAlign w:val="center"/>
            <w:hideMark/>
          </w:tcPr>
          <w:p w14:paraId="197E61BD" w14:textId="7655EED9"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9.070E+07</w:t>
            </w:r>
          </w:p>
        </w:tc>
        <w:tc>
          <w:tcPr>
            <w:tcW w:w="1094" w:type="dxa"/>
            <w:shd w:val="clear" w:color="auto" w:fill="auto"/>
            <w:noWrap/>
            <w:vAlign w:val="center"/>
            <w:hideMark/>
          </w:tcPr>
          <w:p w14:paraId="20786023" w14:textId="28527C4B"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1.900E+07</w:t>
            </w:r>
          </w:p>
        </w:tc>
        <w:tc>
          <w:tcPr>
            <w:tcW w:w="1094" w:type="dxa"/>
            <w:shd w:val="clear" w:color="auto" w:fill="auto"/>
            <w:noWrap/>
            <w:vAlign w:val="center"/>
            <w:hideMark/>
          </w:tcPr>
          <w:p w14:paraId="450CD556" w14:textId="13CFAB1D"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5.567E+06</w:t>
            </w:r>
          </w:p>
        </w:tc>
        <w:tc>
          <w:tcPr>
            <w:tcW w:w="1094" w:type="dxa"/>
            <w:shd w:val="clear" w:color="auto" w:fill="auto"/>
            <w:noWrap/>
            <w:vAlign w:val="center"/>
            <w:hideMark/>
          </w:tcPr>
          <w:p w14:paraId="18612E0B" w14:textId="6D8F1589"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2.470E+07</w:t>
            </w:r>
          </w:p>
        </w:tc>
      </w:tr>
      <w:tr w:rsidR="0004548F" w:rsidRPr="004730A7" w14:paraId="1500DEDB" w14:textId="77777777" w:rsidTr="0004548F">
        <w:trPr>
          <w:trHeight w:val="320"/>
        </w:trPr>
        <w:tc>
          <w:tcPr>
            <w:tcW w:w="745" w:type="dxa"/>
            <w:shd w:val="clear" w:color="auto" w:fill="auto"/>
            <w:noWrap/>
            <w:vAlign w:val="bottom"/>
            <w:hideMark/>
          </w:tcPr>
          <w:p w14:paraId="3560F533"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2016</w:t>
            </w:r>
          </w:p>
        </w:tc>
        <w:tc>
          <w:tcPr>
            <w:tcW w:w="1094" w:type="dxa"/>
            <w:shd w:val="clear" w:color="auto" w:fill="auto"/>
            <w:noWrap/>
            <w:vAlign w:val="center"/>
            <w:hideMark/>
          </w:tcPr>
          <w:p w14:paraId="3AECE932" w14:textId="3E7FE10A"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3.968E+08</w:t>
            </w:r>
          </w:p>
        </w:tc>
        <w:tc>
          <w:tcPr>
            <w:tcW w:w="1094" w:type="dxa"/>
            <w:shd w:val="clear" w:color="auto" w:fill="auto"/>
            <w:noWrap/>
            <w:vAlign w:val="center"/>
            <w:hideMark/>
          </w:tcPr>
          <w:p w14:paraId="2DBB00C0" w14:textId="696F2461"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1.457E+08</w:t>
            </w:r>
          </w:p>
        </w:tc>
        <w:tc>
          <w:tcPr>
            <w:tcW w:w="1094" w:type="dxa"/>
            <w:shd w:val="clear" w:color="auto" w:fill="auto"/>
            <w:noWrap/>
            <w:vAlign w:val="center"/>
            <w:hideMark/>
          </w:tcPr>
          <w:p w14:paraId="7A189A91" w14:textId="39CAC690"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2.331E+07</w:t>
            </w:r>
          </w:p>
        </w:tc>
        <w:tc>
          <w:tcPr>
            <w:tcW w:w="1094" w:type="dxa"/>
            <w:shd w:val="clear" w:color="auto" w:fill="auto"/>
            <w:noWrap/>
            <w:vAlign w:val="center"/>
            <w:hideMark/>
          </w:tcPr>
          <w:p w14:paraId="1CEE9E32" w14:textId="60F8B997"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5.206E+06</w:t>
            </w:r>
          </w:p>
        </w:tc>
        <w:tc>
          <w:tcPr>
            <w:tcW w:w="1094" w:type="dxa"/>
            <w:shd w:val="clear" w:color="auto" w:fill="auto"/>
            <w:noWrap/>
            <w:vAlign w:val="center"/>
            <w:hideMark/>
          </w:tcPr>
          <w:p w14:paraId="09379ED6" w14:textId="069D6A7C"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1.277E+07</w:t>
            </w:r>
          </w:p>
        </w:tc>
        <w:tc>
          <w:tcPr>
            <w:tcW w:w="1094" w:type="dxa"/>
            <w:shd w:val="clear" w:color="auto" w:fill="auto"/>
            <w:noWrap/>
            <w:vAlign w:val="center"/>
            <w:hideMark/>
          </w:tcPr>
          <w:p w14:paraId="35D533D6" w14:textId="1ABA54D3"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5.016E+07</w:t>
            </w:r>
          </w:p>
        </w:tc>
        <w:tc>
          <w:tcPr>
            <w:tcW w:w="1094" w:type="dxa"/>
            <w:shd w:val="clear" w:color="auto" w:fill="auto"/>
            <w:noWrap/>
            <w:vAlign w:val="center"/>
            <w:hideMark/>
          </w:tcPr>
          <w:p w14:paraId="4F326624" w14:textId="4B112ED6"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1.041E+07</w:t>
            </w:r>
          </w:p>
        </w:tc>
        <w:tc>
          <w:tcPr>
            <w:tcW w:w="1094" w:type="dxa"/>
            <w:shd w:val="clear" w:color="auto" w:fill="auto"/>
            <w:noWrap/>
            <w:vAlign w:val="center"/>
            <w:hideMark/>
          </w:tcPr>
          <w:p w14:paraId="5B856544" w14:textId="157C31CE"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1.650E+07</w:t>
            </w:r>
          </w:p>
        </w:tc>
      </w:tr>
      <w:tr w:rsidR="0004548F" w:rsidRPr="004730A7" w14:paraId="4EA38760" w14:textId="77777777" w:rsidTr="0004548F">
        <w:trPr>
          <w:trHeight w:val="320"/>
        </w:trPr>
        <w:tc>
          <w:tcPr>
            <w:tcW w:w="745" w:type="dxa"/>
            <w:shd w:val="clear" w:color="auto" w:fill="auto"/>
            <w:noWrap/>
            <w:vAlign w:val="bottom"/>
            <w:hideMark/>
          </w:tcPr>
          <w:p w14:paraId="5D722616"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2017</w:t>
            </w:r>
          </w:p>
        </w:tc>
        <w:tc>
          <w:tcPr>
            <w:tcW w:w="1094" w:type="dxa"/>
            <w:shd w:val="clear" w:color="auto" w:fill="auto"/>
            <w:noWrap/>
            <w:vAlign w:val="center"/>
            <w:hideMark/>
          </w:tcPr>
          <w:p w14:paraId="65C56D77" w14:textId="11E333BC"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1.537E+08</w:t>
            </w:r>
          </w:p>
        </w:tc>
        <w:tc>
          <w:tcPr>
            <w:tcW w:w="1094" w:type="dxa"/>
            <w:shd w:val="clear" w:color="auto" w:fill="auto"/>
            <w:noWrap/>
            <w:vAlign w:val="center"/>
            <w:hideMark/>
          </w:tcPr>
          <w:p w14:paraId="62056990" w14:textId="5F894734"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2.110E+08</w:t>
            </w:r>
          </w:p>
        </w:tc>
        <w:tc>
          <w:tcPr>
            <w:tcW w:w="1094" w:type="dxa"/>
            <w:shd w:val="clear" w:color="auto" w:fill="auto"/>
            <w:noWrap/>
            <w:vAlign w:val="center"/>
            <w:hideMark/>
          </w:tcPr>
          <w:p w14:paraId="04AF9268" w14:textId="5922945C"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6.166E+07</w:t>
            </w:r>
          </w:p>
        </w:tc>
        <w:tc>
          <w:tcPr>
            <w:tcW w:w="1094" w:type="dxa"/>
            <w:shd w:val="clear" w:color="auto" w:fill="auto"/>
            <w:noWrap/>
            <w:vAlign w:val="center"/>
            <w:hideMark/>
          </w:tcPr>
          <w:p w14:paraId="5E905222" w14:textId="5A516521"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9.224E+06</w:t>
            </w:r>
          </w:p>
        </w:tc>
        <w:tc>
          <w:tcPr>
            <w:tcW w:w="1094" w:type="dxa"/>
            <w:shd w:val="clear" w:color="auto" w:fill="auto"/>
            <w:noWrap/>
            <w:vAlign w:val="center"/>
            <w:hideMark/>
          </w:tcPr>
          <w:p w14:paraId="61ABBE96" w14:textId="7058AD08"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2.632E+06</w:t>
            </w:r>
          </w:p>
        </w:tc>
        <w:tc>
          <w:tcPr>
            <w:tcW w:w="1094" w:type="dxa"/>
            <w:shd w:val="clear" w:color="auto" w:fill="auto"/>
            <w:noWrap/>
            <w:vAlign w:val="center"/>
            <w:hideMark/>
          </w:tcPr>
          <w:p w14:paraId="14BB7156" w14:textId="48C2FB56"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5.783E+06</w:t>
            </w:r>
          </w:p>
        </w:tc>
        <w:tc>
          <w:tcPr>
            <w:tcW w:w="1094" w:type="dxa"/>
            <w:shd w:val="clear" w:color="auto" w:fill="auto"/>
            <w:noWrap/>
            <w:vAlign w:val="center"/>
            <w:hideMark/>
          </w:tcPr>
          <w:p w14:paraId="75F7B8D8" w14:textId="1E8A570E"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2.620E+07</w:t>
            </w:r>
          </w:p>
        </w:tc>
        <w:tc>
          <w:tcPr>
            <w:tcW w:w="1094" w:type="dxa"/>
            <w:shd w:val="clear" w:color="auto" w:fill="auto"/>
            <w:noWrap/>
            <w:vAlign w:val="center"/>
            <w:hideMark/>
          </w:tcPr>
          <w:p w14:paraId="3B7B370C" w14:textId="283F0A01"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1.434E+07</w:t>
            </w:r>
          </w:p>
        </w:tc>
      </w:tr>
      <w:tr w:rsidR="0004548F" w:rsidRPr="004730A7" w14:paraId="5BA1BF5C" w14:textId="77777777" w:rsidTr="0004548F">
        <w:trPr>
          <w:trHeight w:val="320"/>
        </w:trPr>
        <w:tc>
          <w:tcPr>
            <w:tcW w:w="745" w:type="dxa"/>
            <w:shd w:val="clear" w:color="auto" w:fill="auto"/>
            <w:noWrap/>
            <w:vAlign w:val="bottom"/>
            <w:hideMark/>
          </w:tcPr>
          <w:p w14:paraId="728D3DF9" w14:textId="77777777" w:rsidR="0004548F" w:rsidRPr="004730A7" w:rsidRDefault="0004548F" w:rsidP="0004548F">
            <w:pPr>
              <w:jc w:val="right"/>
              <w:rPr>
                <w:rFonts w:ascii="Helvetica Neue" w:hAnsi="Helvetica Neue" w:cs="Calibri"/>
                <w:color w:val="000000"/>
                <w:sz w:val="18"/>
                <w:szCs w:val="18"/>
              </w:rPr>
            </w:pPr>
            <w:r w:rsidRPr="004730A7">
              <w:rPr>
                <w:rFonts w:ascii="Helvetica Neue" w:hAnsi="Helvetica Neue" w:cs="Calibri"/>
                <w:color w:val="000000"/>
                <w:sz w:val="18"/>
                <w:szCs w:val="18"/>
              </w:rPr>
              <w:t>2018</w:t>
            </w:r>
          </w:p>
        </w:tc>
        <w:tc>
          <w:tcPr>
            <w:tcW w:w="1094" w:type="dxa"/>
            <w:shd w:val="clear" w:color="auto" w:fill="auto"/>
            <w:noWrap/>
            <w:vAlign w:val="center"/>
            <w:hideMark/>
          </w:tcPr>
          <w:p w14:paraId="5E2308F5" w14:textId="7202AC5C"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3.189E+08</w:t>
            </w:r>
          </w:p>
        </w:tc>
        <w:tc>
          <w:tcPr>
            <w:tcW w:w="1094" w:type="dxa"/>
            <w:shd w:val="clear" w:color="auto" w:fill="auto"/>
            <w:noWrap/>
            <w:vAlign w:val="center"/>
            <w:hideMark/>
          </w:tcPr>
          <w:p w14:paraId="011B770C" w14:textId="3CEDB257"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8.333E+07</w:t>
            </w:r>
          </w:p>
        </w:tc>
        <w:tc>
          <w:tcPr>
            <w:tcW w:w="1094" w:type="dxa"/>
            <w:shd w:val="clear" w:color="auto" w:fill="auto"/>
            <w:noWrap/>
            <w:vAlign w:val="center"/>
            <w:hideMark/>
          </w:tcPr>
          <w:p w14:paraId="15B2CB3F" w14:textId="6C47DFD3"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1.004E+08</w:t>
            </w:r>
          </w:p>
        </w:tc>
        <w:tc>
          <w:tcPr>
            <w:tcW w:w="1094" w:type="dxa"/>
            <w:shd w:val="clear" w:color="auto" w:fill="auto"/>
            <w:noWrap/>
            <w:vAlign w:val="center"/>
            <w:hideMark/>
          </w:tcPr>
          <w:p w14:paraId="072BF919" w14:textId="0D9AAF50"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2.814E+07</w:t>
            </w:r>
          </w:p>
        </w:tc>
        <w:tc>
          <w:tcPr>
            <w:tcW w:w="1094" w:type="dxa"/>
            <w:shd w:val="clear" w:color="auto" w:fill="auto"/>
            <w:noWrap/>
            <w:vAlign w:val="center"/>
            <w:hideMark/>
          </w:tcPr>
          <w:p w14:paraId="3CFFDE74" w14:textId="0DC08F40"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4.861E+06</w:t>
            </w:r>
          </w:p>
        </w:tc>
        <w:tc>
          <w:tcPr>
            <w:tcW w:w="1094" w:type="dxa"/>
            <w:shd w:val="clear" w:color="auto" w:fill="auto"/>
            <w:noWrap/>
            <w:vAlign w:val="center"/>
            <w:hideMark/>
          </w:tcPr>
          <w:p w14:paraId="3F05EA56" w14:textId="69AD3DF9"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1.299E+06</w:t>
            </w:r>
          </w:p>
        </w:tc>
        <w:tc>
          <w:tcPr>
            <w:tcW w:w="1094" w:type="dxa"/>
            <w:shd w:val="clear" w:color="auto" w:fill="auto"/>
            <w:noWrap/>
            <w:vAlign w:val="center"/>
            <w:hideMark/>
          </w:tcPr>
          <w:p w14:paraId="60FBAD79" w14:textId="54E56AE1"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3.101E+06</w:t>
            </w:r>
          </w:p>
        </w:tc>
        <w:tc>
          <w:tcPr>
            <w:tcW w:w="1094" w:type="dxa"/>
            <w:shd w:val="clear" w:color="auto" w:fill="auto"/>
            <w:noWrap/>
            <w:vAlign w:val="center"/>
            <w:hideMark/>
          </w:tcPr>
          <w:p w14:paraId="323AD8B2" w14:textId="01B0E98C" w:rsidR="0004548F" w:rsidRPr="004730A7" w:rsidRDefault="0004548F" w:rsidP="0004548F">
            <w:pPr>
              <w:jc w:val="right"/>
              <w:rPr>
                <w:rFonts w:ascii="Helvetica Neue" w:hAnsi="Helvetica Neue" w:cs="Calibri"/>
                <w:color w:val="000000"/>
                <w:sz w:val="18"/>
                <w:szCs w:val="18"/>
              </w:rPr>
            </w:pPr>
            <w:r>
              <w:rPr>
                <w:rFonts w:ascii="Helvetica Neue" w:hAnsi="Helvetica Neue" w:cs="Calibri"/>
                <w:color w:val="000000"/>
                <w:sz w:val="18"/>
                <w:szCs w:val="18"/>
              </w:rPr>
              <w:t>2.203E+07</w:t>
            </w:r>
          </w:p>
        </w:tc>
      </w:tr>
    </w:tbl>
    <w:p w14:paraId="3729391A" w14:textId="4380593C" w:rsidR="004730A7" w:rsidRDefault="004730A7">
      <w:pPr>
        <w:rPr>
          <w:rFonts w:ascii="Helvetica Neue" w:hAnsi="Helvetica Neue"/>
          <w:sz w:val="20"/>
          <w:szCs w:val="20"/>
        </w:rPr>
      </w:pPr>
    </w:p>
    <w:p w14:paraId="47FA689D" w14:textId="22CEEC15" w:rsidR="004730A7" w:rsidRDefault="004730A7">
      <w:pPr>
        <w:rPr>
          <w:rFonts w:ascii="Helvetica Neue" w:hAnsi="Helvetica Neue"/>
          <w:sz w:val="20"/>
          <w:szCs w:val="20"/>
        </w:rPr>
      </w:pPr>
    </w:p>
    <w:p w14:paraId="77439733" w14:textId="770C7ADB" w:rsidR="00FE735E" w:rsidRDefault="00FE735E">
      <w:pPr>
        <w:rPr>
          <w:rFonts w:ascii="Helvetica Neue" w:hAnsi="Helvetica Neue"/>
          <w:sz w:val="20"/>
          <w:szCs w:val="20"/>
        </w:rPr>
      </w:pPr>
    </w:p>
    <w:p w14:paraId="34D2232A" w14:textId="77777777" w:rsidR="00FE735E" w:rsidRDefault="00FE735E">
      <w:pPr>
        <w:rPr>
          <w:rFonts w:ascii="Helvetica Neue" w:hAnsi="Helvetica Neue"/>
          <w:sz w:val="20"/>
          <w:szCs w:val="20"/>
        </w:rPr>
      </w:pPr>
    </w:p>
    <w:p w14:paraId="000001E0" w14:textId="77EA0A9B" w:rsidR="00793BC3" w:rsidRPr="0056241A" w:rsidRDefault="00837A7E">
      <w:pPr>
        <w:rPr>
          <w:rFonts w:ascii="Helvetica Neue" w:hAnsi="Helvetica Neue"/>
          <w:sz w:val="20"/>
          <w:szCs w:val="20"/>
        </w:rPr>
      </w:pPr>
      <w:r>
        <w:rPr>
          <w:rFonts w:ascii="Helvetica Neue" w:hAnsi="Helvetica Neue"/>
          <w:noProof/>
          <w:sz w:val="20"/>
          <w:szCs w:val="20"/>
        </w:rPr>
        <w:drawing>
          <wp:inline distT="0" distB="0" distL="0" distR="0" wp14:anchorId="68A5DE15" wp14:editId="7087B565">
            <wp:extent cx="5943600" cy="37541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S1 hi-r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754120"/>
                    </a:xfrm>
                    <a:prstGeom prst="rect">
                      <a:avLst/>
                    </a:prstGeom>
                  </pic:spPr>
                </pic:pic>
              </a:graphicData>
            </a:graphic>
          </wp:inline>
        </w:drawing>
      </w:r>
    </w:p>
    <w:p w14:paraId="000001E1" w14:textId="61DC9B52" w:rsidR="00793BC3" w:rsidRPr="0056241A" w:rsidRDefault="00793BC3">
      <w:pPr>
        <w:rPr>
          <w:rFonts w:ascii="Helvetica Neue" w:hAnsi="Helvetica Neue"/>
          <w:sz w:val="20"/>
          <w:szCs w:val="20"/>
        </w:rPr>
      </w:pPr>
      <w:bookmarkStart w:id="3" w:name="_heading=h.rjckkiz9r43v" w:colFirst="0" w:colLast="0"/>
      <w:bookmarkEnd w:id="3"/>
    </w:p>
    <w:p w14:paraId="000001E2" w14:textId="7EFE256A" w:rsidR="00793BC3" w:rsidRPr="0056241A" w:rsidRDefault="00AE25A0">
      <w:pPr>
        <w:rPr>
          <w:rFonts w:ascii="Helvetica Neue" w:hAnsi="Helvetica Neue"/>
          <w:sz w:val="20"/>
          <w:szCs w:val="20"/>
        </w:rPr>
      </w:pPr>
      <w:bookmarkStart w:id="4" w:name="_heading=h.7udlp2e70mi3" w:colFirst="0" w:colLast="0"/>
      <w:bookmarkEnd w:id="4"/>
      <w:r w:rsidRPr="0056241A">
        <w:rPr>
          <w:rFonts w:ascii="Helvetica Neue" w:hAnsi="Helvetica Neue"/>
          <w:sz w:val="20"/>
          <w:szCs w:val="20"/>
        </w:rPr>
        <w:t>Fig. S1:</w:t>
      </w:r>
      <w:r w:rsidRPr="0056241A">
        <w:rPr>
          <w:rFonts w:ascii="Helvetica Neue" w:hAnsi="Helvetica Neue"/>
          <w:i/>
          <w:sz w:val="20"/>
          <w:szCs w:val="20"/>
        </w:rPr>
        <w:t xml:space="preserve"> </w:t>
      </w:r>
      <w:r w:rsidRPr="0056241A">
        <w:rPr>
          <w:rFonts w:ascii="Helvetica Neue" w:hAnsi="Helvetica Neue"/>
          <w:sz w:val="20"/>
          <w:szCs w:val="20"/>
        </w:rPr>
        <w:t xml:space="preserve">a) Total sardine abundance during calibration and testing period (dotted line: stock assessment estimate, testing period 2011–2018: solid lines are low food availability scenario, dot-dashed lines </w:t>
      </w:r>
      <w:bookmarkStart w:id="5" w:name="_GoBack"/>
      <w:bookmarkEnd w:id="5"/>
      <w:r w:rsidRPr="0056241A">
        <w:rPr>
          <w:rFonts w:ascii="Helvetica Neue" w:hAnsi="Helvetica Neue"/>
          <w:sz w:val="20"/>
          <w:szCs w:val="20"/>
        </w:rPr>
        <w:t xml:space="preserve">are high food availability scenario), b) Sardine background natural mortality per age class and reproductive investment (fraction of consumed energy invested in egg production) per age class, c) distribution of adult diet composition (relative consumption of food items PL, ZM, ZL) and early life stage diet (relative starvation mortality related to food items PS and ZS), shown as range across model configurations, during calibration period (grey) and pooled projections under three </w:t>
      </w:r>
      <w:r w:rsidR="003E5336">
        <w:rPr>
          <w:rFonts w:ascii="Helvetica Neue" w:hAnsi="Helvetica Neue"/>
          <w:sz w:val="20"/>
          <w:szCs w:val="20"/>
        </w:rPr>
        <w:t>ESM</w:t>
      </w:r>
      <w:r w:rsidRPr="0056241A">
        <w:rPr>
          <w:rFonts w:ascii="Helvetica Neue" w:hAnsi="Helvetica Neue"/>
          <w:sz w:val="20"/>
          <w:szCs w:val="20"/>
        </w:rPr>
        <w:t>s (brown)</w:t>
      </w:r>
    </w:p>
    <w:p w14:paraId="000001E3" w14:textId="77777777" w:rsidR="00793BC3" w:rsidRPr="0056241A" w:rsidRDefault="00793BC3">
      <w:pPr>
        <w:rPr>
          <w:rFonts w:ascii="Helvetica Neue" w:hAnsi="Helvetica Neue"/>
          <w:sz w:val="20"/>
          <w:szCs w:val="20"/>
        </w:rPr>
      </w:pPr>
      <w:bookmarkStart w:id="6" w:name="_heading=h.hy2nvzosm46x" w:colFirst="0" w:colLast="0"/>
      <w:bookmarkEnd w:id="6"/>
    </w:p>
    <w:p w14:paraId="000001E4" w14:textId="77777777" w:rsidR="00793BC3" w:rsidRPr="0056241A" w:rsidRDefault="00793BC3">
      <w:pPr>
        <w:rPr>
          <w:rFonts w:ascii="Helvetica Neue" w:hAnsi="Helvetica Neue"/>
          <w:sz w:val="20"/>
          <w:szCs w:val="20"/>
        </w:rPr>
      </w:pPr>
    </w:p>
    <w:p w14:paraId="000001E5" w14:textId="2A5B146A" w:rsidR="00793BC3" w:rsidRPr="0056241A" w:rsidRDefault="00793BC3">
      <w:pPr>
        <w:rPr>
          <w:rFonts w:ascii="Helvetica Neue" w:hAnsi="Helvetica Neue"/>
          <w:sz w:val="20"/>
          <w:szCs w:val="20"/>
        </w:rPr>
      </w:pPr>
    </w:p>
    <w:p w14:paraId="000001E6" w14:textId="762401A9" w:rsidR="00793BC3" w:rsidRPr="0056241A" w:rsidRDefault="00CA5FA2">
      <w:pPr>
        <w:rPr>
          <w:rFonts w:ascii="Helvetica Neue" w:hAnsi="Helvetica Neue"/>
          <w:sz w:val="20"/>
          <w:szCs w:val="20"/>
        </w:rPr>
      </w:pPr>
      <w:r w:rsidRPr="0056241A">
        <w:rPr>
          <w:rFonts w:ascii="Helvetica Neue" w:hAnsi="Helvetica Neue"/>
          <w:noProof/>
          <w:sz w:val="20"/>
          <w:szCs w:val="20"/>
        </w:rPr>
        <w:drawing>
          <wp:inline distT="0" distB="0" distL="0" distR="0" wp14:anchorId="5E60B564" wp14:editId="1859391F">
            <wp:extent cx="5748793" cy="5637569"/>
            <wp:effectExtent l="0" t="0" r="444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S2.png"/>
                    <pic:cNvPicPr/>
                  </pic:nvPicPr>
                  <pic:blipFill rotWithShape="1">
                    <a:blip r:embed="rId10">
                      <a:extLst>
                        <a:ext uri="{28A0092B-C50C-407E-A947-70E740481C1C}">
                          <a14:useLocalDpi xmlns:a14="http://schemas.microsoft.com/office/drawing/2010/main" val="0"/>
                        </a:ext>
                      </a:extLst>
                    </a:blip>
                    <a:srcRect r="8093"/>
                    <a:stretch/>
                  </pic:blipFill>
                  <pic:spPr bwMode="auto">
                    <a:xfrm>
                      <a:off x="0" y="0"/>
                      <a:ext cx="5753022" cy="5641716"/>
                    </a:xfrm>
                    <a:prstGeom prst="rect">
                      <a:avLst/>
                    </a:prstGeom>
                    <a:ln>
                      <a:noFill/>
                    </a:ln>
                    <a:extLst>
                      <a:ext uri="{53640926-AAD7-44D8-BBD7-CCE9431645EC}">
                        <a14:shadowObscured xmlns:a14="http://schemas.microsoft.com/office/drawing/2010/main"/>
                      </a:ext>
                    </a:extLst>
                  </pic:spPr>
                </pic:pic>
              </a:graphicData>
            </a:graphic>
          </wp:inline>
        </w:drawing>
      </w:r>
    </w:p>
    <w:p w14:paraId="000001E7" w14:textId="77777777" w:rsidR="00793BC3" w:rsidRPr="0056241A" w:rsidRDefault="00793BC3">
      <w:pPr>
        <w:rPr>
          <w:rFonts w:ascii="Helvetica Neue" w:hAnsi="Helvetica Neue"/>
          <w:sz w:val="20"/>
          <w:szCs w:val="20"/>
        </w:rPr>
      </w:pPr>
    </w:p>
    <w:p w14:paraId="000001E8" w14:textId="0D963582" w:rsidR="00793BC3" w:rsidRPr="0056241A" w:rsidRDefault="003D099A">
      <w:pPr>
        <w:rPr>
          <w:rFonts w:ascii="Helvetica Neue" w:hAnsi="Helvetica Neue"/>
          <w:sz w:val="20"/>
          <w:szCs w:val="20"/>
        </w:rPr>
      </w:pPr>
      <w:sdt>
        <w:sdtPr>
          <w:rPr>
            <w:rFonts w:ascii="Helvetica Neue" w:hAnsi="Helvetica Neue"/>
            <w:sz w:val="20"/>
            <w:szCs w:val="20"/>
          </w:rPr>
          <w:tag w:val="goog_rdk_2"/>
          <w:id w:val="-785961834"/>
        </w:sdtPr>
        <w:sdtEndPr/>
        <w:sdtContent/>
      </w:sdt>
      <w:r w:rsidR="00AE25A0" w:rsidRPr="0056241A">
        <w:rPr>
          <w:rFonts w:ascii="Helvetica Neue" w:hAnsi="Helvetica Neue"/>
          <w:sz w:val="20"/>
          <w:szCs w:val="20"/>
        </w:rPr>
        <w:t>Fig S2</w:t>
      </w:r>
      <w:sdt>
        <w:sdtPr>
          <w:rPr>
            <w:rFonts w:ascii="Helvetica Neue" w:hAnsi="Helvetica Neue"/>
            <w:sz w:val="20"/>
            <w:szCs w:val="20"/>
          </w:rPr>
          <w:tag w:val="goog_rdk_3"/>
          <w:id w:val="1128286929"/>
        </w:sdtPr>
        <w:sdtEndPr/>
        <w:sdtContent/>
      </w:sdt>
      <w:r w:rsidR="00AE25A0" w:rsidRPr="0056241A">
        <w:rPr>
          <w:rFonts w:ascii="Helvetica Neue" w:hAnsi="Helvetica Neue"/>
          <w:sz w:val="20"/>
          <w:szCs w:val="20"/>
        </w:rPr>
        <w:t xml:space="preserve">: Annual center of gravity (COG) of sardine spawning and feeding habitat during model calibration (left column, dots: peak sardine egg and larvae concentration from </w:t>
      </w:r>
      <w:proofErr w:type="spellStart"/>
      <w:r w:rsidR="00AE25A0" w:rsidRPr="0056241A">
        <w:rPr>
          <w:rFonts w:ascii="Helvetica Neue" w:hAnsi="Helvetica Neue"/>
          <w:sz w:val="20"/>
          <w:szCs w:val="20"/>
        </w:rPr>
        <w:t>CalCOFI</w:t>
      </w:r>
      <w:proofErr w:type="spellEnd"/>
      <w:r w:rsidR="00AE25A0" w:rsidRPr="0056241A">
        <w:rPr>
          <w:rFonts w:ascii="Helvetica Neue" w:hAnsi="Helvetica Neue"/>
          <w:sz w:val="20"/>
          <w:szCs w:val="20"/>
        </w:rPr>
        <w:t xml:space="preserve"> data binned into model cells) and </w:t>
      </w:r>
      <w:r w:rsidR="00CA5FA2" w:rsidRPr="0056241A">
        <w:rPr>
          <w:rFonts w:ascii="Helvetica Neue" w:hAnsi="Helvetica Neue"/>
          <w:sz w:val="20"/>
          <w:szCs w:val="20"/>
        </w:rPr>
        <w:t xml:space="preserve">during </w:t>
      </w:r>
      <w:r w:rsidR="00AE25A0" w:rsidRPr="0056241A">
        <w:rPr>
          <w:rFonts w:ascii="Helvetica Neue" w:hAnsi="Helvetica Neue"/>
          <w:sz w:val="20"/>
          <w:szCs w:val="20"/>
        </w:rPr>
        <w:t>projections under three different earth system models (right column, red: GFDL, green: HAD, blue:</w:t>
      </w:r>
      <w:r w:rsidR="00CA5FA2" w:rsidRPr="0056241A">
        <w:rPr>
          <w:rFonts w:ascii="Helvetica Neue" w:hAnsi="Helvetica Neue"/>
          <w:sz w:val="20"/>
          <w:szCs w:val="20"/>
        </w:rPr>
        <w:t xml:space="preserve"> </w:t>
      </w:r>
      <w:r w:rsidR="00AE25A0" w:rsidRPr="0056241A">
        <w:rPr>
          <w:rFonts w:ascii="Helvetica Neue" w:hAnsi="Helvetica Neue"/>
          <w:sz w:val="20"/>
          <w:szCs w:val="20"/>
        </w:rPr>
        <w:t xml:space="preserve">IPSL). Top row: Sardine latitudinal COG of spawning habitat (solid line, same for all model configurations), based on fit to annual latitude of optimal SST (13.5°C, dashed line). Center row: Adult feeding habitat latitudinal COG (mean and range among model configurations), based on maximum feeding migration distance and best food availability for different primary food items. Bottom row: Spawning habitat </w:t>
      </w:r>
      <w:r w:rsidR="00CA5FA2" w:rsidRPr="0056241A">
        <w:rPr>
          <w:rFonts w:ascii="Helvetica Neue" w:hAnsi="Helvetica Neue"/>
          <w:sz w:val="20"/>
          <w:szCs w:val="20"/>
        </w:rPr>
        <w:t>cross-shore</w:t>
      </w:r>
      <w:r w:rsidR="00AE25A0" w:rsidRPr="0056241A">
        <w:rPr>
          <w:rFonts w:ascii="Helvetica Neue" w:hAnsi="Helvetica Neue"/>
          <w:sz w:val="20"/>
          <w:szCs w:val="20"/>
        </w:rPr>
        <w:t xml:space="preserve"> (distance to coast) COG driven by upwelling strength (CUTI)</w:t>
      </w:r>
      <w:r w:rsidR="005B38A8">
        <w:rPr>
          <w:rFonts w:ascii="Helvetica Neue" w:hAnsi="Helvetica Neue"/>
          <w:sz w:val="20"/>
          <w:szCs w:val="20"/>
        </w:rPr>
        <w:t xml:space="preserve">, </w:t>
      </w:r>
      <w:r w:rsidR="0099679D">
        <w:rPr>
          <w:rFonts w:ascii="Helvetica Neue" w:hAnsi="Helvetica Neue"/>
          <w:sz w:val="20"/>
          <w:szCs w:val="20"/>
        </w:rPr>
        <w:t xml:space="preserve">compared to data </w:t>
      </w:r>
      <w:r w:rsidR="005B38A8">
        <w:rPr>
          <w:rFonts w:ascii="Helvetica Neue" w:hAnsi="Helvetica Neue"/>
          <w:sz w:val="20"/>
          <w:szCs w:val="20"/>
        </w:rPr>
        <w:t xml:space="preserve">for a subset of upwelling-influenced model cell rows 4 to 7 (cf. </w:t>
      </w:r>
      <w:r w:rsidR="00F34269">
        <w:rPr>
          <w:rFonts w:ascii="Helvetica Neue" w:hAnsi="Helvetica Neue"/>
          <w:sz w:val="20"/>
          <w:szCs w:val="20"/>
        </w:rPr>
        <w:t xml:space="preserve">Fig. 1, </w:t>
      </w:r>
      <w:r w:rsidR="005B38A8">
        <w:rPr>
          <w:rFonts w:ascii="Helvetica Neue" w:hAnsi="Helvetica Neue"/>
          <w:sz w:val="20"/>
          <w:szCs w:val="20"/>
        </w:rPr>
        <w:t>section 2.3)</w:t>
      </w:r>
      <w:r w:rsidR="00AE25A0" w:rsidRPr="0056241A">
        <w:rPr>
          <w:rFonts w:ascii="Helvetica Neue" w:hAnsi="Helvetica Neue"/>
          <w:sz w:val="20"/>
          <w:szCs w:val="20"/>
        </w:rPr>
        <w:t>.</w:t>
      </w:r>
    </w:p>
    <w:p w14:paraId="000001E9" w14:textId="77777777" w:rsidR="00793BC3" w:rsidRPr="0056241A" w:rsidRDefault="00793BC3">
      <w:pPr>
        <w:rPr>
          <w:rFonts w:ascii="Helvetica Neue" w:hAnsi="Helvetica Neue"/>
          <w:sz w:val="20"/>
          <w:szCs w:val="20"/>
        </w:rPr>
      </w:pPr>
      <w:bookmarkStart w:id="7" w:name="_heading=h.yxotawntv4t9" w:colFirst="0" w:colLast="0"/>
      <w:bookmarkEnd w:id="7"/>
    </w:p>
    <w:p w14:paraId="000001EA" w14:textId="77777777" w:rsidR="00793BC3" w:rsidRPr="0056241A" w:rsidRDefault="00793BC3">
      <w:pPr>
        <w:rPr>
          <w:rFonts w:ascii="Helvetica Neue" w:hAnsi="Helvetica Neue"/>
          <w:sz w:val="20"/>
          <w:szCs w:val="20"/>
        </w:rPr>
      </w:pPr>
      <w:bookmarkStart w:id="8" w:name="_heading=h.apemp9f6alsx" w:colFirst="0" w:colLast="0"/>
      <w:bookmarkEnd w:id="8"/>
    </w:p>
    <w:p w14:paraId="000001EB" w14:textId="77777777" w:rsidR="00793BC3" w:rsidRPr="0056241A" w:rsidRDefault="00793BC3">
      <w:pPr>
        <w:rPr>
          <w:rFonts w:ascii="Helvetica Neue" w:hAnsi="Helvetica Neue"/>
          <w:sz w:val="20"/>
          <w:szCs w:val="20"/>
        </w:rPr>
      </w:pPr>
      <w:bookmarkStart w:id="9" w:name="_heading=h.p20s0d5ah3m" w:colFirst="0" w:colLast="0"/>
      <w:bookmarkEnd w:id="9"/>
    </w:p>
    <w:p w14:paraId="000001EC" w14:textId="77777777" w:rsidR="00793BC3" w:rsidRPr="0056241A" w:rsidRDefault="00793BC3">
      <w:pPr>
        <w:rPr>
          <w:rFonts w:ascii="Helvetica Neue" w:hAnsi="Helvetica Neue"/>
          <w:sz w:val="20"/>
          <w:szCs w:val="20"/>
        </w:rPr>
      </w:pPr>
      <w:bookmarkStart w:id="10" w:name="_heading=h.1fob9te" w:colFirst="0" w:colLast="0"/>
      <w:bookmarkEnd w:id="10"/>
    </w:p>
    <w:bookmarkStart w:id="11" w:name="_heading=h.k3ur3a48pccs" w:colFirst="0" w:colLast="0"/>
    <w:bookmarkEnd w:id="11"/>
    <w:p w14:paraId="000001ED" w14:textId="778D5FF0" w:rsidR="00793BC3" w:rsidRPr="0056241A" w:rsidRDefault="003D099A">
      <w:pPr>
        <w:rPr>
          <w:rFonts w:ascii="Helvetica Neue" w:hAnsi="Helvetica Neue"/>
          <w:sz w:val="20"/>
          <w:szCs w:val="20"/>
        </w:rPr>
      </w:pPr>
      <w:sdt>
        <w:sdtPr>
          <w:rPr>
            <w:rFonts w:ascii="Helvetica Neue" w:hAnsi="Helvetica Neue"/>
            <w:sz w:val="20"/>
            <w:szCs w:val="20"/>
          </w:rPr>
          <w:tag w:val="goog_rdk_4"/>
          <w:id w:val="119501224"/>
        </w:sdtPr>
        <w:sdtEndPr/>
        <w:sdtContent/>
      </w:sdt>
    </w:p>
    <w:p w14:paraId="000001EE" w14:textId="37C9815C" w:rsidR="00793BC3" w:rsidRPr="0056241A" w:rsidRDefault="00AB1944">
      <w:pPr>
        <w:rPr>
          <w:rFonts w:ascii="Helvetica Neue" w:hAnsi="Helvetica Neue"/>
          <w:sz w:val="20"/>
          <w:szCs w:val="20"/>
        </w:rPr>
      </w:pPr>
      <w:bookmarkStart w:id="12" w:name="_heading=h.kzux0agwvxan" w:colFirst="0" w:colLast="0"/>
      <w:bookmarkEnd w:id="12"/>
      <w:r>
        <w:rPr>
          <w:rFonts w:ascii="Helvetica Neue" w:hAnsi="Helvetica Neue"/>
          <w:noProof/>
          <w:sz w:val="20"/>
          <w:szCs w:val="20"/>
        </w:rPr>
        <w:drawing>
          <wp:inline distT="0" distB="0" distL="0" distR="0" wp14:anchorId="2B0B0AF4" wp14:editId="61AFEDE8">
            <wp:extent cx="5930900" cy="7124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S3.png"/>
                    <pic:cNvPicPr/>
                  </pic:nvPicPr>
                  <pic:blipFill>
                    <a:blip r:embed="rId11">
                      <a:extLst>
                        <a:ext uri="{28A0092B-C50C-407E-A947-70E740481C1C}">
                          <a14:useLocalDpi xmlns:a14="http://schemas.microsoft.com/office/drawing/2010/main" val="0"/>
                        </a:ext>
                      </a:extLst>
                    </a:blip>
                    <a:stretch>
                      <a:fillRect/>
                    </a:stretch>
                  </pic:blipFill>
                  <pic:spPr>
                    <a:xfrm>
                      <a:off x="0" y="0"/>
                      <a:ext cx="5930900" cy="7124700"/>
                    </a:xfrm>
                    <a:prstGeom prst="rect">
                      <a:avLst/>
                    </a:prstGeom>
                  </pic:spPr>
                </pic:pic>
              </a:graphicData>
            </a:graphic>
          </wp:inline>
        </w:drawing>
      </w:r>
      <w:r w:rsidR="00AE25A0" w:rsidRPr="0056241A">
        <w:rPr>
          <w:rFonts w:ascii="Helvetica Neue" w:hAnsi="Helvetica Neue"/>
          <w:sz w:val="20"/>
          <w:szCs w:val="20"/>
        </w:rPr>
        <w:t>Fig. S3: Sardine adult number, eggs per adult, and recruits per egg (normalized among model configurations)</w:t>
      </w:r>
      <w:r w:rsidR="00AA1E9F">
        <w:rPr>
          <w:rFonts w:ascii="Helvetica Neue" w:hAnsi="Helvetica Neue"/>
          <w:sz w:val="20"/>
          <w:szCs w:val="20"/>
        </w:rPr>
        <w:t xml:space="preserve"> output from the population model</w:t>
      </w:r>
      <w:r w:rsidR="00AE25A0" w:rsidRPr="0056241A">
        <w:rPr>
          <w:rFonts w:ascii="Helvetica Neue" w:hAnsi="Helvetica Neue"/>
          <w:sz w:val="20"/>
          <w:szCs w:val="20"/>
        </w:rPr>
        <w:t xml:space="preserve">, for ensemble configurations 1–9 during </w:t>
      </w:r>
      <w:r w:rsidR="003E5336" w:rsidRPr="0056241A">
        <w:rPr>
          <w:rFonts w:ascii="Helvetica Neue" w:hAnsi="Helvetica Neue"/>
          <w:sz w:val="20"/>
          <w:szCs w:val="20"/>
        </w:rPr>
        <w:t xml:space="preserve">ROMS </w:t>
      </w:r>
      <w:r w:rsidR="003E5336">
        <w:rPr>
          <w:rFonts w:ascii="Helvetica Neue" w:hAnsi="Helvetica Neue"/>
          <w:sz w:val="20"/>
          <w:szCs w:val="20"/>
        </w:rPr>
        <w:t>reanalysis /</w:t>
      </w:r>
      <w:r w:rsidR="003E5336" w:rsidRPr="003E5336">
        <w:rPr>
          <w:rFonts w:ascii="Helvetica Neue" w:hAnsi="Helvetica Neue"/>
          <w:sz w:val="20"/>
          <w:szCs w:val="20"/>
        </w:rPr>
        <w:t xml:space="preserve"> </w:t>
      </w:r>
      <w:r w:rsidR="003E5336" w:rsidRPr="0056241A">
        <w:rPr>
          <w:rFonts w:ascii="Helvetica Neue" w:hAnsi="Helvetica Neue"/>
          <w:sz w:val="20"/>
          <w:szCs w:val="20"/>
        </w:rPr>
        <w:t xml:space="preserve">NEMUCSC </w:t>
      </w:r>
      <w:proofErr w:type="spellStart"/>
      <w:r w:rsidR="003E5336">
        <w:rPr>
          <w:rFonts w:ascii="Helvetica Neue" w:hAnsi="Helvetica Neue"/>
          <w:sz w:val="20"/>
          <w:szCs w:val="20"/>
        </w:rPr>
        <w:t>hindcast</w:t>
      </w:r>
      <w:proofErr w:type="spellEnd"/>
      <w:r w:rsidR="003E5336">
        <w:rPr>
          <w:rFonts w:ascii="Helvetica Neue" w:hAnsi="Helvetica Neue"/>
          <w:sz w:val="20"/>
          <w:szCs w:val="20"/>
        </w:rPr>
        <w:t xml:space="preserve"> (RA)</w:t>
      </w:r>
      <w:r w:rsidR="00AE25A0" w:rsidRPr="0056241A">
        <w:rPr>
          <w:rFonts w:ascii="Helvetica Neue" w:hAnsi="Helvetica Neue"/>
          <w:sz w:val="20"/>
          <w:szCs w:val="20"/>
        </w:rPr>
        <w:t xml:space="preserve"> used for model calibration, and projections under three downscaled </w:t>
      </w:r>
      <w:r w:rsidR="003E5336">
        <w:rPr>
          <w:rFonts w:ascii="Helvetica Neue" w:hAnsi="Helvetica Neue"/>
          <w:sz w:val="20"/>
          <w:szCs w:val="20"/>
        </w:rPr>
        <w:t>ROMS-NEMUCSC-ESM</w:t>
      </w:r>
      <w:r w:rsidR="003E5336" w:rsidRPr="0056241A">
        <w:rPr>
          <w:rFonts w:ascii="Helvetica Neue" w:hAnsi="Helvetica Neue"/>
          <w:sz w:val="20"/>
          <w:szCs w:val="20"/>
        </w:rPr>
        <w:t xml:space="preserve">s </w:t>
      </w:r>
      <w:r w:rsidR="00AE25A0" w:rsidRPr="0056241A">
        <w:rPr>
          <w:rFonts w:ascii="Helvetica Neue" w:hAnsi="Helvetica Neue"/>
          <w:sz w:val="20"/>
          <w:szCs w:val="20"/>
        </w:rPr>
        <w:t>(GFDL, HAD, IPSL)</w:t>
      </w:r>
    </w:p>
    <w:p w14:paraId="000001EF" w14:textId="6A21350C" w:rsidR="00793BC3" w:rsidRPr="0056241A" w:rsidRDefault="00AB1944">
      <w:pPr>
        <w:pStyle w:val="Heading4"/>
        <w:rPr>
          <w:rFonts w:ascii="Helvetica Neue" w:hAnsi="Helvetica Neue"/>
          <w:color w:val="auto"/>
          <w:sz w:val="20"/>
          <w:szCs w:val="20"/>
        </w:rPr>
      </w:pPr>
      <w:r>
        <w:rPr>
          <w:rFonts w:ascii="Helvetica Neue" w:hAnsi="Helvetica Neue"/>
          <w:noProof/>
          <w:color w:val="auto"/>
          <w:sz w:val="20"/>
          <w:szCs w:val="20"/>
        </w:rPr>
        <w:lastRenderedPageBreak/>
        <w:drawing>
          <wp:inline distT="0" distB="0" distL="0" distR="0" wp14:anchorId="16FCF164" wp14:editId="2C8BFC0C">
            <wp:extent cx="5511800" cy="660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S4.png"/>
                    <pic:cNvPicPr/>
                  </pic:nvPicPr>
                  <pic:blipFill>
                    <a:blip r:embed="rId12">
                      <a:extLst>
                        <a:ext uri="{28A0092B-C50C-407E-A947-70E740481C1C}">
                          <a14:useLocalDpi xmlns:a14="http://schemas.microsoft.com/office/drawing/2010/main" val="0"/>
                        </a:ext>
                      </a:extLst>
                    </a:blip>
                    <a:stretch>
                      <a:fillRect/>
                    </a:stretch>
                  </pic:blipFill>
                  <pic:spPr>
                    <a:xfrm>
                      <a:off x="0" y="0"/>
                      <a:ext cx="5511800" cy="6604000"/>
                    </a:xfrm>
                    <a:prstGeom prst="rect">
                      <a:avLst/>
                    </a:prstGeom>
                  </pic:spPr>
                </pic:pic>
              </a:graphicData>
            </a:graphic>
          </wp:inline>
        </w:drawing>
      </w:r>
    </w:p>
    <w:p w14:paraId="000001F0" w14:textId="07A70B45" w:rsidR="00793BC3" w:rsidRPr="0056241A" w:rsidRDefault="00AE25A0">
      <w:pPr>
        <w:pStyle w:val="Heading4"/>
        <w:rPr>
          <w:rFonts w:ascii="Helvetica Neue" w:hAnsi="Helvetica Neue"/>
          <w:color w:val="auto"/>
          <w:sz w:val="20"/>
          <w:szCs w:val="20"/>
        </w:rPr>
      </w:pPr>
      <w:r w:rsidRPr="0056241A">
        <w:rPr>
          <w:rFonts w:ascii="Helvetica Neue" w:hAnsi="Helvetica Neue"/>
          <w:color w:val="auto"/>
          <w:sz w:val="20"/>
          <w:szCs w:val="20"/>
        </w:rPr>
        <w:t>Fig. S4. Sardine egg and larval thermal mortality rate (red), starvation mortality rate of feeding larvae and juveniles (blue), and hypothetical sta</w:t>
      </w:r>
      <w:r w:rsidRPr="00AA1E9F">
        <w:rPr>
          <w:rFonts w:ascii="Helvetica Neue" w:hAnsi="Helvetica Neue"/>
          <w:color w:val="auto"/>
          <w:sz w:val="20"/>
          <w:szCs w:val="20"/>
        </w:rPr>
        <w:t>rvation mortality rate without offshore transport (light blue)</w:t>
      </w:r>
      <w:r w:rsidR="00AA1E9F" w:rsidRPr="00AA1E9F">
        <w:rPr>
          <w:rFonts w:ascii="Helvetica Neue" w:hAnsi="Helvetica Neue"/>
          <w:color w:val="auto"/>
          <w:sz w:val="20"/>
          <w:szCs w:val="20"/>
        </w:rPr>
        <w:t xml:space="preserve"> from the population model</w:t>
      </w:r>
      <w:r w:rsidRPr="0056241A">
        <w:rPr>
          <w:rFonts w:ascii="Helvetica Neue" w:hAnsi="Helvetica Neue"/>
          <w:color w:val="auto"/>
          <w:sz w:val="20"/>
          <w:szCs w:val="20"/>
        </w:rPr>
        <w:t xml:space="preserve">. Normalized among </w:t>
      </w:r>
      <w:r w:rsidRPr="003E5336">
        <w:rPr>
          <w:rFonts w:ascii="Helvetica Neue" w:hAnsi="Helvetica Neue"/>
          <w:color w:val="auto"/>
          <w:sz w:val="20"/>
          <w:szCs w:val="20"/>
        </w:rPr>
        <w:t xml:space="preserve">ensemble configurations 1–9 (rows), during </w:t>
      </w:r>
      <w:r w:rsidR="003E5336" w:rsidRPr="003E5336">
        <w:rPr>
          <w:rFonts w:ascii="Helvetica Neue" w:hAnsi="Helvetica Neue"/>
          <w:color w:val="auto"/>
          <w:sz w:val="20"/>
          <w:szCs w:val="20"/>
        </w:rPr>
        <w:t xml:space="preserve">ROMS reanalysis / NEMUCSC </w:t>
      </w:r>
      <w:proofErr w:type="spellStart"/>
      <w:r w:rsidR="003E5336" w:rsidRPr="003E5336">
        <w:rPr>
          <w:rFonts w:ascii="Helvetica Neue" w:hAnsi="Helvetica Neue"/>
          <w:color w:val="auto"/>
          <w:sz w:val="20"/>
          <w:szCs w:val="20"/>
        </w:rPr>
        <w:t>hindcast</w:t>
      </w:r>
      <w:proofErr w:type="spellEnd"/>
      <w:r w:rsidR="003E5336" w:rsidRPr="003E5336">
        <w:rPr>
          <w:rFonts w:ascii="Helvetica Neue" w:hAnsi="Helvetica Neue"/>
          <w:color w:val="auto"/>
          <w:sz w:val="20"/>
          <w:szCs w:val="20"/>
        </w:rPr>
        <w:t xml:space="preserve"> </w:t>
      </w:r>
      <w:r w:rsidRPr="0056241A">
        <w:rPr>
          <w:rFonts w:ascii="Helvetica Neue" w:hAnsi="Helvetica Neue"/>
          <w:color w:val="auto"/>
          <w:sz w:val="20"/>
          <w:szCs w:val="20"/>
        </w:rPr>
        <w:t xml:space="preserve">(RA) used for model calibration, and projections under three </w:t>
      </w:r>
      <w:r w:rsidR="003E5336">
        <w:rPr>
          <w:rFonts w:ascii="Helvetica Neue" w:hAnsi="Helvetica Neue"/>
          <w:color w:val="auto"/>
          <w:sz w:val="20"/>
          <w:szCs w:val="20"/>
        </w:rPr>
        <w:t>downscaled ROMS-NEMUCSC-ESM</w:t>
      </w:r>
      <w:r w:rsidRPr="0056241A">
        <w:rPr>
          <w:rFonts w:ascii="Helvetica Neue" w:hAnsi="Helvetica Neue"/>
          <w:color w:val="auto"/>
          <w:sz w:val="20"/>
          <w:szCs w:val="20"/>
        </w:rPr>
        <w:t xml:space="preserve">s (GFDL, HAD, IPSL) </w:t>
      </w:r>
    </w:p>
    <w:p w14:paraId="000001F1" w14:textId="77777777" w:rsidR="00793BC3" w:rsidRPr="0056241A" w:rsidRDefault="00793BC3">
      <w:pPr>
        <w:rPr>
          <w:rFonts w:ascii="Helvetica Neue" w:hAnsi="Helvetica Neue"/>
          <w:sz w:val="20"/>
          <w:szCs w:val="20"/>
        </w:rPr>
      </w:pPr>
    </w:p>
    <w:p w14:paraId="000001F2" w14:textId="77777777" w:rsidR="00793BC3" w:rsidRPr="0056241A" w:rsidRDefault="00AE25A0">
      <w:pPr>
        <w:pStyle w:val="Heading3"/>
        <w:rPr>
          <w:rFonts w:ascii="Helvetica Neue" w:hAnsi="Helvetica Neue"/>
          <w:color w:val="auto"/>
          <w:sz w:val="20"/>
          <w:szCs w:val="20"/>
        </w:rPr>
      </w:pPr>
      <w:bookmarkStart w:id="13" w:name="_heading=h.tyjcwt" w:colFirst="0" w:colLast="0"/>
      <w:bookmarkEnd w:id="13"/>
      <w:r w:rsidRPr="0056241A">
        <w:rPr>
          <w:rFonts w:ascii="Helvetica Neue" w:hAnsi="Helvetica Neue"/>
          <w:noProof/>
          <w:color w:val="auto"/>
          <w:sz w:val="20"/>
          <w:szCs w:val="20"/>
        </w:rPr>
        <w:lastRenderedPageBreak/>
        <w:drawing>
          <wp:inline distT="114300" distB="114300" distL="114300" distR="114300" wp14:anchorId="1E59569B" wp14:editId="645C323A">
            <wp:extent cx="6362700" cy="6146800"/>
            <wp:effectExtent l="0" t="0" r="0" b="0"/>
            <wp:docPr id="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t="3393"/>
                    <a:stretch>
                      <a:fillRect/>
                    </a:stretch>
                  </pic:blipFill>
                  <pic:spPr>
                    <a:xfrm>
                      <a:off x="0" y="0"/>
                      <a:ext cx="6362700" cy="6146800"/>
                    </a:xfrm>
                    <a:prstGeom prst="rect">
                      <a:avLst/>
                    </a:prstGeom>
                    <a:ln/>
                  </pic:spPr>
                </pic:pic>
              </a:graphicData>
            </a:graphic>
          </wp:inline>
        </w:drawing>
      </w:r>
    </w:p>
    <w:p w14:paraId="000001F3" w14:textId="77777777" w:rsidR="00793BC3" w:rsidRPr="0056241A" w:rsidRDefault="00AE25A0">
      <w:pPr>
        <w:pStyle w:val="Heading4"/>
        <w:spacing w:before="0"/>
        <w:rPr>
          <w:rFonts w:ascii="Helvetica Neue" w:hAnsi="Helvetica Neue"/>
          <w:color w:val="auto"/>
          <w:sz w:val="20"/>
          <w:szCs w:val="20"/>
        </w:rPr>
      </w:pPr>
      <w:bookmarkStart w:id="14" w:name="_heading=h.3dy6vkm" w:colFirst="0" w:colLast="0"/>
      <w:bookmarkEnd w:id="14"/>
      <w:r w:rsidRPr="0056241A">
        <w:rPr>
          <w:rFonts w:ascii="Helvetica Neue" w:hAnsi="Helvetica Neue"/>
          <w:color w:val="auto"/>
          <w:sz w:val="20"/>
          <w:szCs w:val="20"/>
        </w:rPr>
        <w:t xml:space="preserve">Fig. S5. Catch age composition (mean and range of 9 model configurations) for PNW (blue) and </w:t>
      </w:r>
      <w:proofErr w:type="spellStart"/>
      <w:r w:rsidRPr="0056241A">
        <w:rPr>
          <w:rFonts w:ascii="Helvetica Neue" w:hAnsi="Helvetica Neue"/>
          <w:color w:val="auto"/>
          <w:sz w:val="20"/>
          <w:szCs w:val="20"/>
        </w:rPr>
        <w:t>MexCal</w:t>
      </w:r>
      <w:proofErr w:type="spellEnd"/>
      <w:r w:rsidRPr="0056241A">
        <w:rPr>
          <w:rFonts w:ascii="Helvetica Neue" w:hAnsi="Helvetica Neue"/>
          <w:color w:val="auto"/>
          <w:sz w:val="20"/>
          <w:szCs w:val="20"/>
        </w:rPr>
        <w:t xml:space="preserve"> (red) fleets by year, during historical calibration period (RA, left, dots: stock assessment data) and during projections (GFDL, HAD, IPSL)</w:t>
      </w:r>
    </w:p>
    <w:p w14:paraId="000001F4" w14:textId="77777777" w:rsidR="00793BC3" w:rsidRPr="0056241A" w:rsidRDefault="00793BC3">
      <w:pPr>
        <w:pStyle w:val="Heading2"/>
        <w:ind w:firstLine="360"/>
        <w:rPr>
          <w:rFonts w:ascii="Helvetica Neue" w:hAnsi="Helvetica Neue"/>
          <w:sz w:val="20"/>
          <w:szCs w:val="20"/>
        </w:rPr>
      </w:pPr>
      <w:bookmarkStart w:id="15" w:name="_heading=h.4d34og8" w:colFirst="0" w:colLast="0"/>
      <w:bookmarkEnd w:id="15"/>
    </w:p>
    <w:p w14:paraId="000001F5" w14:textId="77777777" w:rsidR="00793BC3" w:rsidRPr="0056241A" w:rsidRDefault="00793BC3">
      <w:pPr>
        <w:rPr>
          <w:rFonts w:ascii="Helvetica Neue" w:hAnsi="Helvetica Neue"/>
          <w:sz w:val="20"/>
          <w:szCs w:val="20"/>
        </w:rPr>
      </w:pPr>
    </w:p>
    <w:p w14:paraId="000001F6" w14:textId="77777777" w:rsidR="00793BC3" w:rsidRPr="0056241A" w:rsidRDefault="00793BC3">
      <w:pPr>
        <w:rPr>
          <w:rFonts w:ascii="Helvetica Neue" w:hAnsi="Helvetica Neue"/>
          <w:sz w:val="20"/>
          <w:szCs w:val="20"/>
        </w:rPr>
      </w:pPr>
    </w:p>
    <w:p w14:paraId="000001F7" w14:textId="77777777" w:rsidR="00793BC3" w:rsidRPr="0056241A" w:rsidRDefault="00793BC3">
      <w:pPr>
        <w:rPr>
          <w:rFonts w:ascii="Helvetica Neue" w:hAnsi="Helvetica Neue"/>
          <w:sz w:val="20"/>
          <w:szCs w:val="20"/>
        </w:rPr>
      </w:pPr>
    </w:p>
    <w:p w14:paraId="000001F8" w14:textId="5AC6182D" w:rsidR="00793BC3" w:rsidRPr="0056241A" w:rsidRDefault="00166EAD">
      <w:pPr>
        <w:pStyle w:val="Heading3"/>
        <w:rPr>
          <w:rFonts w:ascii="Helvetica Neue" w:hAnsi="Helvetica Neue"/>
          <w:color w:val="auto"/>
          <w:sz w:val="20"/>
          <w:szCs w:val="20"/>
        </w:rPr>
      </w:pPr>
      <w:bookmarkStart w:id="16" w:name="_heading=h.2s8eyo1" w:colFirst="0" w:colLast="0"/>
      <w:bookmarkEnd w:id="16"/>
      <w:r>
        <w:rPr>
          <w:rFonts w:ascii="Helvetica Neue" w:hAnsi="Helvetica Neue"/>
          <w:noProof/>
          <w:color w:val="auto"/>
          <w:sz w:val="20"/>
          <w:szCs w:val="20"/>
        </w:rPr>
        <w:lastRenderedPageBreak/>
        <w:drawing>
          <wp:inline distT="0" distB="0" distL="0" distR="0" wp14:anchorId="7C9A59D9" wp14:editId="480F9667">
            <wp:extent cx="5882640" cy="5614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S6.png"/>
                    <pic:cNvPicPr/>
                  </pic:nvPicPr>
                  <pic:blipFill rotWithShape="1">
                    <a:blip r:embed="rId14">
                      <a:extLst>
                        <a:ext uri="{28A0092B-C50C-407E-A947-70E740481C1C}">
                          <a14:useLocalDpi xmlns:a14="http://schemas.microsoft.com/office/drawing/2010/main" val="0"/>
                        </a:ext>
                      </a:extLst>
                    </a:blip>
                    <a:srcRect r="12692"/>
                    <a:stretch/>
                  </pic:blipFill>
                  <pic:spPr bwMode="auto">
                    <a:xfrm>
                      <a:off x="0" y="0"/>
                      <a:ext cx="5887817" cy="5619796"/>
                    </a:xfrm>
                    <a:prstGeom prst="rect">
                      <a:avLst/>
                    </a:prstGeom>
                    <a:ln>
                      <a:noFill/>
                    </a:ln>
                    <a:extLst>
                      <a:ext uri="{53640926-AAD7-44D8-BBD7-CCE9431645EC}">
                        <a14:shadowObscured xmlns:a14="http://schemas.microsoft.com/office/drawing/2010/main"/>
                      </a:ext>
                    </a:extLst>
                  </pic:spPr>
                </pic:pic>
              </a:graphicData>
            </a:graphic>
          </wp:inline>
        </w:drawing>
      </w:r>
      <w:r w:rsidR="00AE25A0" w:rsidRPr="0056241A">
        <w:rPr>
          <w:rFonts w:ascii="Helvetica Neue" w:hAnsi="Helvetica Neue"/>
          <w:color w:val="auto"/>
          <w:sz w:val="20"/>
          <w:szCs w:val="20"/>
        </w:rPr>
        <w:t xml:space="preserve"> </w:t>
      </w:r>
    </w:p>
    <w:p w14:paraId="000001F9" w14:textId="2C464A40" w:rsidR="00793BC3" w:rsidRPr="0056241A" w:rsidRDefault="00AE25A0">
      <w:pPr>
        <w:rPr>
          <w:rFonts w:ascii="Helvetica Neue" w:hAnsi="Helvetica Neue"/>
          <w:sz w:val="20"/>
          <w:szCs w:val="20"/>
        </w:rPr>
      </w:pPr>
      <w:r w:rsidRPr="0056241A">
        <w:rPr>
          <w:rFonts w:ascii="Helvetica Neue" w:hAnsi="Helvetica Neue"/>
          <w:sz w:val="20"/>
          <w:szCs w:val="20"/>
        </w:rPr>
        <w:t>Fig. S6: Environmental driver time series (mean over model domain for spring months) from ROMS</w:t>
      </w:r>
      <w:r w:rsidR="003C0677">
        <w:rPr>
          <w:rFonts w:ascii="Helvetica Neue" w:hAnsi="Helvetica Neue"/>
          <w:sz w:val="20"/>
          <w:szCs w:val="20"/>
        </w:rPr>
        <w:t>-</w:t>
      </w:r>
      <w:r w:rsidR="003E5336" w:rsidRPr="0056241A">
        <w:rPr>
          <w:rFonts w:ascii="Helvetica Neue" w:hAnsi="Helvetica Neue"/>
          <w:sz w:val="20"/>
          <w:szCs w:val="20"/>
        </w:rPr>
        <w:t xml:space="preserve">NEMUCSC </w:t>
      </w:r>
      <w:proofErr w:type="spellStart"/>
      <w:r w:rsidR="003E5336">
        <w:rPr>
          <w:rFonts w:ascii="Helvetica Neue" w:hAnsi="Helvetica Neue"/>
          <w:sz w:val="20"/>
          <w:szCs w:val="20"/>
        </w:rPr>
        <w:t>hindcast</w:t>
      </w:r>
      <w:proofErr w:type="spellEnd"/>
      <w:r w:rsidR="003E5336">
        <w:rPr>
          <w:rFonts w:ascii="Helvetica Neue" w:hAnsi="Helvetica Neue"/>
          <w:sz w:val="20"/>
          <w:szCs w:val="20"/>
        </w:rPr>
        <w:t xml:space="preserve"> (RA)</w:t>
      </w:r>
      <w:r w:rsidRPr="0056241A">
        <w:rPr>
          <w:rFonts w:ascii="Helvetica Neue" w:hAnsi="Helvetica Neue"/>
          <w:sz w:val="20"/>
          <w:szCs w:val="20"/>
        </w:rPr>
        <w:t xml:space="preserve"> and three </w:t>
      </w:r>
      <w:r w:rsidR="003E5336">
        <w:rPr>
          <w:rFonts w:ascii="Helvetica Neue" w:hAnsi="Helvetica Neue"/>
          <w:sz w:val="20"/>
          <w:szCs w:val="20"/>
        </w:rPr>
        <w:t xml:space="preserve">regionally </w:t>
      </w:r>
      <w:r w:rsidRPr="0056241A">
        <w:rPr>
          <w:rFonts w:ascii="Helvetica Neue" w:hAnsi="Helvetica Neue"/>
          <w:sz w:val="20"/>
          <w:szCs w:val="20"/>
        </w:rPr>
        <w:t>downscaled ROMS-NEMUCSC-</w:t>
      </w:r>
      <w:r w:rsidR="003E5336">
        <w:rPr>
          <w:rFonts w:ascii="Helvetica Neue" w:hAnsi="Helvetica Neue"/>
          <w:sz w:val="20"/>
          <w:szCs w:val="20"/>
        </w:rPr>
        <w:t>ESM</w:t>
      </w:r>
      <w:r w:rsidRPr="0056241A">
        <w:rPr>
          <w:rFonts w:ascii="Helvetica Neue" w:hAnsi="Helvetica Neue"/>
          <w:sz w:val="20"/>
          <w:szCs w:val="20"/>
        </w:rPr>
        <w:t xml:space="preserve"> projections (GFDL, HAD, IPSL): Sea Surface Temperature</w:t>
      </w:r>
      <w:r w:rsidR="003E5336">
        <w:rPr>
          <w:rFonts w:ascii="Helvetica Neue" w:hAnsi="Helvetica Neue"/>
          <w:sz w:val="20"/>
          <w:szCs w:val="20"/>
        </w:rPr>
        <w:t xml:space="preserve"> (SST)</w:t>
      </w:r>
      <w:r w:rsidRPr="0056241A">
        <w:rPr>
          <w:rFonts w:ascii="Helvetica Neue" w:hAnsi="Helvetica Neue"/>
          <w:sz w:val="20"/>
          <w:szCs w:val="20"/>
        </w:rPr>
        <w:t xml:space="preserve">, CUTI upwelling index, and five plankton compartments nanophytoplankton (PS), diatoms (PL), microzooplankton (ZS), </w:t>
      </w:r>
      <w:proofErr w:type="spellStart"/>
      <w:r w:rsidRPr="0056241A">
        <w:rPr>
          <w:rFonts w:ascii="Helvetica Neue" w:hAnsi="Helvetica Neue"/>
          <w:sz w:val="20"/>
          <w:szCs w:val="20"/>
        </w:rPr>
        <w:t>mesozooplankton</w:t>
      </w:r>
      <w:proofErr w:type="spellEnd"/>
      <w:r w:rsidRPr="0056241A">
        <w:rPr>
          <w:rFonts w:ascii="Helvetica Neue" w:hAnsi="Helvetica Neue"/>
          <w:sz w:val="20"/>
          <w:szCs w:val="20"/>
        </w:rPr>
        <w:t xml:space="preserve"> (ZM), and predatory zooplankton (ZL)</w:t>
      </w:r>
    </w:p>
    <w:p w14:paraId="000001FA" w14:textId="77777777" w:rsidR="00793BC3" w:rsidRPr="0056241A" w:rsidRDefault="00793BC3">
      <w:pPr>
        <w:rPr>
          <w:rFonts w:ascii="Helvetica Neue" w:hAnsi="Helvetica Neue"/>
          <w:sz w:val="20"/>
          <w:szCs w:val="20"/>
        </w:rPr>
      </w:pPr>
    </w:p>
    <w:p w14:paraId="000001FB" w14:textId="77777777" w:rsidR="00793BC3" w:rsidRPr="0056241A" w:rsidRDefault="00793BC3">
      <w:pPr>
        <w:rPr>
          <w:rFonts w:ascii="Helvetica Neue" w:hAnsi="Helvetica Neue"/>
          <w:sz w:val="20"/>
          <w:szCs w:val="20"/>
        </w:rPr>
      </w:pPr>
    </w:p>
    <w:p w14:paraId="000001FC" w14:textId="77777777" w:rsidR="00793BC3" w:rsidRPr="0056241A" w:rsidRDefault="00793BC3">
      <w:pPr>
        <w:rPr>
          <w:rFonts w:ascii="Helvetica Neue" w:hAnsi="Helvetica Neue"/>
          <w:i/>
          <w:sz w:val="20"/>
          <w:szCs w:val="20"/>
        </w:rPr>
      </w:pPr>
    </w:p>
    <w:p w14:paraId="000001FD" w14:textId="77777777" w:rsidR="00793BC3" w:rsidRPr="0056241A" w:rsidRDefault="00793BC3">
      <w:pPr>
        <w:rPr>
          <w:rFonts w:ascii="Helvetica Neue" w:hAnsi="Helvetica Neue"/>
          <w:sz w:val="20"/>
          <w:szCs w:val="20"/>
        </w:rPr>
      </w:pPr>
    </w:p>
    <w:p w14:paraId="000001FE" w14:textId="77777777" w:rsidR="00793BC3" w:rsidRPr="0056241A" w:rsidRDefault="00AE25A0">
      <w:pPr>
        <w:rPr>
          <w:rFonts w:ascii="Helvetica Neue" w:hAnsi="Helvetica Neue"/>
          <w:sz w:val="20"/>
          <w:szCs w:val="20"/>
        </w:rPr>
      </w:pPr>
      <w:bookmarkStart w:id="17" w:name="_heading=h.26in1rg" w:colFirst="0" w:colLast="0"/>
      <w:bookmarkEnd w:id="17"/>
      <w:r w:rsidRPr="0056241A">
        <w:rPr>
          <w:rFonts w:ascii="Helvetica Neue" w:hAnsi="Helvetica Neue"/>
          <w:noProof/>
          <w:sz w:val="20"/>
          <w:szCs w:val="20"/>
        </w:rPr>
        <w:lastRenderedPageBreak/>
        <w:drawing>
          <wp:inline distT="114300" distB="114300" distL="114300" distR="114300" wp14:anchorId="6C7D0FF6" wp14:editId="14DA4688">
            <wp:extent cx="5943600" cy="3962400"/>
            <wp:effectExtent l="0" t="0" r="0" b="0"/>
            <wp:docPr id="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943600" cy="3962400"/>
                    </a:xfrm>
                    <a:prstGeom prst="rect">
                      <a:avLst/>
                    </a:prstGeom>
                    <a:ln/>
                  </pic:spPr>
                </pic:pic>
              </a:graphicData>
            </a:graphic>
          </wp:inline>
        </w:drawing>
      </w:r>
    </w:p>
    <w:p w14:paraId="000001FF" w14:textId="2CB63E36" w:rsidR="00793BC3" w:rsidRPr="0056241A" w:rsidRDefault="00AE25A0">
      <w:pPr>
        <w:rPr>
          <w:rFonts w:ascii="Helvetica Neue" w:hAnsi="Helvetica Neue"/>
          <w:sz w:val="20"/>
          <w:szCs w:val="20"/>
        </w:rPr>
      </w:pPr>
      <w:r w:rsidRPr="0056241A">
        <w:rPr>
          <w:rFonts w:ascii="Helvetica Neue" w:hAnsi="Helvetica Neue"/>
          <w:sz w:val="20"/>
          <w:szCs w:val="20"/>
        </w:rPr>
        <w:t xml:space="preserve">Fig. S7: Early life stage (ELS) temperature response curves (surface temperature integrated over sardine spawning habitat vs. total temperature-dependent survival rate during ELS) by model configuration (1–9) for all downscaled earth system model projections. Black: model calibration under ROMS </w:t>
      </w:r>
      <w:proofErr w:type="spellStart"/>
      <w:r w:rsidR="00BB2719">
        <w:rPr>
          <w:rFonts w:ascii="Helvetica Neue" w:hAnsi="Helvetica Neue"/>
          <w:sz w:val="20"/>
          <w:szCs w:val="20"/>
        </w:rPr>
        <w:t>hindcast</w:t>
      </w:r>
      <w:proofErr w:type="spellEnd"/>
      <w:r w:rsidRPr="0056241A">
        <w:rPr>
          <w:rFonts w:ascii="Helvetica Neue" w:hAnsi="Helvetica Neue"/>
          <w:sz w:val="20"/>
          <w:szCs w:val="20"/>
        </w:rPr>
        <w:t>, red</w:t>
      </w:r>
      <w:r w:rsidR="00BB2719">
        <w:rPr>
          <w:rFonts w:ascii="Helvetica Neue" w:hAnsi="Helvetica Neue"/>
          <w:sz w:val="20"/>
          <w:szCs w:val="20"/>
        </w:rPr>
        <w:t>/blue</w:t>
      </w:r>
      <w:r w:rsidRPr="0056241A">
        <w:rPr>
          <w:rFonts w:ascii="Helvetica Neue" w:hAnsi="Helvetica Neue"/>
          <w:sz w:val="20"/>
          <w:szCs w:val="20"/>
        </w:rPr>
        <w:t xml:space="preserve">: upper </w:t>
      </w:r>
      <w:r w:rsidR="00BB2719">
        <w:rPr>
          <w:rFonts w:ascii="Helvetica Neue" w:hAnsi="Helvetica Neue"/>
          <w:sz w:val="20"/>
          <w:szCs w:val="20"/>
        </w:rPr>
        <w:t>and</w:t>
      </w:r>
      <w:r w:rsidRPr="0056241A">
        <w:rPr>
          <w:rFonts w:ascii="Helvetica Neue" w:hAnsi="Helvetica Neue"/>
          <w:sz w:val="20"/>
          <w:szCs w:val="20"/>
        </w:rPr>
        <w:t xml:space="preserve"> lower confidence boundary used in future projections for extrapolation of the ELS temperature response beyond the calibrated range.</w:t>
      </w:r>
    </w:p>
    <w:p w14:paraId="00000200" w14:textId="77777777" w:rsidR="00793BC3" w:rsidRPr="0056241A" w:rsidRDefault="00793BC3">
      <w:pPr>
        <w:rPr>
          <w:rFonts w:ascii="Helvetica Neue" w:hAnsi="Helvetica Neue"/>
          <w:sz w:val="20"/>
          <w:szCs w:val="20"/>
        </w:rPr>
      </w:pPr>
    </w:p>
    <w:p w14:paraId="00000201" w14:textId="482925E9" w:rsidR="00793BC3" w:rsidRPr="0056241A" w:rsidRDefault="00AE25A0">
      <w:pPr>
        <w:pStyle w:val="Heading4"/>
        <w:rPr>
          <w:rFonts w:ascii="Helvetica Neue" w:hAnsi="Helvetica Neue"/>
          <w:color w:val="auto"/>
          <w:sz w:val="20"/>
          <w:szCs w:val="20"/>
        </w:rPr>
      </w:pPr>
      <w:bookmarkStart w:id="18" w:name="_heading=h.htfga2bb60kp" w:colFirst="0" w:colLast="0"/>
      <w:bookmarkEnd w:id="18"/>
      <w:r w:rsidRPr="0056241A">
        <w:rPr>
          <w:rFonts w:ascii="Helvetica Neue" w:hAnsi="Helvetica Neue"/>
          <w:noProof/>
          <w:color w:val="auto"/>
          <w:sz w:val="20"/>
          <w:szCs w:val="20"/>
        </w:rPr>
        <w:lastRenderedPageBreak/>
        <w:drawing>
          <wp:inline distT="114300" distB="114300" distL="114300" distR="114300" wp14:anchorId="14D0941E" wp14:editId="20CF0C08">
            <wp:extent cx="5943600" cy="4953000"/>
            <wp:effectExtent l="0" t="0" r="0" b="0"/>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943600" cy="4953000"/>
                    </a:xfrm>
                    <a:prstGeom prst="rect">
                      <a:avLst/>
                    </a:prstGeom>
                    <a:ln/>
                  </pic:spPr>
                </pic:pic>
              </a:graphicData>
            </a:graphic>
          </wp:inline>
        </w:drawing>
      </w:r>
      <w:r w:rsidRPr="0056241A">
        <w:rPr>
          <w:rFonts w:ascii="Helvetica Neue" w:hAnsi="Helvetica Neue"/>
          <w:color w:val="auto"/>
          <w:sz w:val="20"/>
          <w:szCs w:val="20"/>
        </w:rPr>
        <w:t xml:space="preserve">Fig. S8: Sensitivity of sardine population projections to the parameter </w:t>
      </w:r>
      <w:proofErr w:type="spellStart"/>
      <w:r w:rsidRPr="0056241A">
        <w:rPr>
          <w:rFonts w:ascii="Helvetica Neue" w:hAnsi="Helvetica Neue"/>
          <w:i/>
          <w:color w:val="auto"/>
          <w:sz w:val="20"/>
          <w:szCs w:val="20"/>
        </w:rPr>
        <w:t>T</w:t>
      </w:r>
      <w:r w:rsidRPr="003E5336">
        <w:rPr>
          <w:rFonts w:ascii="Helvetica Neue" w:hAnsi="Helvetica Neue"/>
          <w:i/>
          <w:color w:val="auto"/>
          <w:sz w:val="20"/>
          <w:szCs w:val="20"/>
          <w:vertAlign w:val="subscript"/>
        </w:rPr>
        <w:t>lim</w:t>
      </w:r>
      <w:proofErr w:type="spellEnd"/>
      <w:r w:rsidRPr="0056241A">
        <w:rPr>
          <w:rFonts w:ascii="Helvetica Neue" w:hAnsi="Helvetica Neue"/>
          <w:color w:val="auto"/>
          <w:sz w:val="20"/>
          <w:szCs w:val="20"/>
        </w:rPr>
        <w:t xml:space="preserve"> (temperature survival limit of early life stages), per model ensemble configuration </w:t>
      </w:r>
      <w:r w:rsidR="003E5336">
        <w:rPr>
          <w:rFonts w:ascii="Helvetica Neue" w:hAnsi="Helvetica Neue"/>
          <w:color w:val="auto"/>
          <w:sz w:val="20"/>
          <w:szCs w:val="20"/>
        </w:rPr>
        <w:t>(</w:t>
      </w:r>
      <w:r w:rsidRPr="0056241A">
        <w:rPr>
          <w:rFonts w:ascii="Helvetica Neue" w:hAnsi="Helvetica Neue"/>
          <w:color w:val="auto"/>
          <w:sz w:val="20"/>
          <w:szCs w:val="20"/>
        </w:rPr>
        <w:t>1–9</w:t>
      </w:r>
      <w:r w:rsidR="003E5336">
        <w:rPr>
          <w:rFonts w:ascii="Helvetica Neue" w:hAnsi="Helvetica Neue"/>
          <w:color w:val="auto"/>
          <w:sz w:val="20"/>
          <w:szCs w:val="20"/>
        </w:rPr>
        <w:t>)</w:t>
      </w:r>
      <w:r w:rsidRPr="0056241A">
        <w:rPr>
          <w:rFonts w:ascii="Helvetica Neue" w:hAnsi="Helvetica Neue"/>
          <w:color w:val="auto"/>
          <w:sz w:val="20"/>
          <w:szCs w:val="20"/>
        </w:rPr>
        <w:t xml:space="preserve"> under three </w:t>
      </w:r>
      <w:r w:rsidR="003E5336">
        <w:rPr>
          <w:rFonts w:ascii="Helvetica Neue" w:hAnsi="Helvetica Neue"/>
          <w:color w:val="auto"/>
          <w:sz w:val="20"/>
          <w:szCs w:val="20"/>
        </w:rPr>
        <w:t>downscaled ROMS-NEMUCSC-ESM projection</w:t>
      </w:r>
      <w:r w:rsidRPr="0056241A">
        <w:rPr>
          <w:rFonts w:ascii="Helvetica Neue" w:hAnsi="Helvetica Neue"/>
          <w:color w:val="auto"/>
          <w:sz w:val="20"/>
          <w:szCs w:val="20"/>
        </w:rPr>
        <w:t xml:space="preserve">s (GFDL, HAD, IPSL). Projection range (colored areas) and trajectories for values in 0.5°C steps between the lowest </w:t>
      </w:r>
      <w:proofErr w:type="spellStart"/>
      <w:r w:rsidRPr="0056241A">
        <w:rPr>
          <w:rFonts w:ascii="Helvetica Neue" w:hAnsi="Helvetica Neue"/>
          <w:i/>
          <w:color w:val="auto"/>
          <w:sz w:val="20"/>
          <w:szCs w:val="20"/>
        </w:rPr>
        <w:t>Tlim</w:t>
      </w:r>
      <w:proofErr w:type="spellEnd"/>
      <w:r w:rsidRPr="0056241A">
        <w:rPr>
          <w:rFonts w:ascii="Helvetica Neue" w:hAnsi="Helvetica Neue"/>
          <w:color w:val="auto"/>
          <w:sz w:val="20"/>
          <w:szCs w:val="20"/>
        </w:rPr>
        <w:t xml:space="preserve"> with a good fit during the calibration period (0.99 of best R2 and higher), and the highest </w:t>
      </w:r>
      <w:proofErr w:type="spellStart"/>
      <w:r w:rsidRPr="0056241A">
        <w:rPr>
          <w:rFonts w:ascii="Helvetica Neue" w:hAnsi="Helvetica Neue"/>
          <w:i/>
          <w:color w:val="auto"/>
          <w:sz w:val="20"/>
          <w:szCs w:val="20"/>
        </w:rPr>
        <w:t>Tlim</w:t>
      </w:r>
      <w:proofErr w:type="spellEnd"/>
      <w:r w:rsidRPr="0056241A">
        <w:rPr>
          <w:rFonts w:ascii="Helvetica Neue" w:hAnsi="Helvetica Neue"/>
          <w:color w:val="auto"/>
          <w:sz w:val="20"/>
          <w:szCs w:val="20"/>
        </w:rPr>
        <w:t xml:space="preserve"> with significant impact on projections (&gt;1% deviation in an annual value). </w:t>
      </w:r>
    </w:p>
    <w:p w14:paraId="00000202" w14:textId="77777777" w:rsidR="00793BC3" w:rsidRPr="0056241A" w:rsidRDefault="00AE25A0">
      <w:pPr>
        <w:rPr>
          <w:rFonts w:ascii="Helvetica Neue" w:hAnsi="Helvetica Neue"/>
          <w:sz w:val="20"/>
          <w:szCs w:val="20"/>
        </w:rPr>
      </w:pPr>
      <w:r w:rsidRPr="0056241A">
        <w:rPr>
          <w:rFonts w:ascii="Helvetica Neue" w:hAnsi="Helvetica Neue"/>
          <w:noProof/>
          <w:sz w:val="20"/>
          <w:szCs w:val="20"/>
        </w:rPr>
        <w:lastRenderedPageBreak/>
        <w:drawing>
          <wp:inline distT="114300" distB="114300" distL="114300" distR="114300" wp14:anchorId="420D4D2C" wp14:editId="002F65DE">
            <wp:extent cx="5216056" cy="4521200"/>
            <wp:effectExtent l="0" t="0" r="3810" b="0"/>
            <wp:docPr id="6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7"/>
                    <a:srcRect r="12241"/>
                    <a:stretch/>
                  </pic:blipFill>
                  <pic:spPr bwMode="auto">
                    <a:xfrm>
                      <a:off x="0" y="0"/>
                      <a:ext cx="5216056" cy="4521200"/>
                    </a:xfrm>
                    <a:prstGeom prst="rect">
                      <a:avLst/>
                    </a:prstGeom>
                    <a:ln>
                      <a:noFill/>
                    </a:ln>
                    <a:extLst>
                      <a:ext uri="{53640926-AAD7-44D8-BBD7-CCE9431645EC}">
                        <a14:shadowObscured xmlns:a14="http://schemas.microsoft.com/office/drawing/2010/main"/>
                      </a:ext>
                    </a:extLst>
                  </pic:spPr>
                </pic:pic>
              </a:graphicData>
            </a:graphic>
          </wp:inline>
        </w:drawing>
      </w:r>
    </w:p>
    <w:p w14:paraId="00000203" w14:textId="3960C6EC" w:rsidR="00793BC3" w:rsidRDefault="003D099A">
      <w:pPr>
        <w:rPr>
          <w:rFonts w:ascii="Helvetica Neue" w:hAnsi="Helvetica Neue"/>
          <w:sz w:val="20"/>
          <w:szCs w:val="20"/>
        </w:rPr>
      </w:pPr>
      <w:sdt>
        <w:sdtPr>
          <w:rPr>
            <w:rFonts w:ascii="Helvetica Neue" w:hAnsi="Helvetica Neue"/>
            <w:sz w:val="20"/>
            <w:szCs w:val="20"/>
          </w:rPr>
          <w:tag w:val="goog_rdk_5"/>
          <w:id w:val="125358384"/>
        </w:sdtPr>
        <w:sdtEndPr/>
        <w:sdtContent/>
      </w:sdt>
      <w:r w:rsidR="00AE25A0" w:rsidRPr="0056241A">
        <w:rPr>
          <w:rFonts w:ascii="Helvetica Neue" w:hAnsi="Helvetica Neue"/>
          <w:sz w:val="20"/>
          <w:szCs w:val="20"/>
        </w:rPr>
        <w:t>Fig. S9: Fisheries sensitivity analysis. Sardine adult population number for each model configuration (1–9), under historical fishing mortality (1x, solid line), and with fishing mortalities after the year 1999 set at two-fold (dotted), five-fold (</w:t>
      </w:r>
      <w:r w:rsidR="00CA5FA2" w:rsidRPr="0056241A">
        <w:rPr>
          <w:rFonts w:ascii="Helvetica Neue" w:hAnsi="Helvetica Neue"/>
          <w:sz w:val="20"/>
          <w:szCs w:val="20"/>
        </w:rPr>
        <w:t xml:space="preserve">short </w:t>
      </w:r>
      <w:r w:rsidR="00AE25A0" w:rsidRPr="0056241A">
        <w:rPr>
          <w:rFonts w:ascii="Helvetica Neue" w:hAnsi="Helvetica Neue"/>
          <w:sz w:val="20"/>
          <w:szCs w:val="20"/>
        </w:rPr>
        <w:t>dashed) and 10-fold (</w:t>
      </w:r>
      <w:r w:rsidR="00CA5FA2" w:rsidRPr="0056241A">
        <w:rPr>
          <w:rFonts w:ascii="Helvetica Neue" w:hAnsi="Helvetica Neue"/>
          <w:sz w:val="20"/>
          <w:szCs w:val="20"/>
        </w:rPr>
        <w:t>long dashed</w:t>
      </w:r>
      <w:r w:rsidR="00AE25A0" w:rsidRPr="0056241A">
        <w:rPr>
          <w:rFonts w:ascii="Helvetica Neue" w:hAnsi="Helvetica Neue"/>
          <w:sz w:val="20"/>
          <w:szCs w:val="20"/>
        </w:rPr>
        <w:t xml:space="preserve">) of historical annual values </w:t>
      </w:r>
    </w:p>
    <w:p w14:paraId="23BD95F9" w14:textId="77777777" w:rsidR="00D03462" w:rsidRDefault="00D03462">
      <w:pPr>
        <w:rPr>
          <w:rFonts w:ascii="Helvetica Neue" w:hAnsi="Helvetica Neue"/>
          <w:sz w:val="20"/>
          <w:szCs w:val="20"/>
        </w:rPr>
      </w:pPr>
    </w:p>
    <w:p w14:paraId="667EAE79" w14:textId="31A96336" w:rsidR="00D03462" w:rsidRDefault="003C0677">
      <w:pPr>
        <w:rPr>
          <w:rFonts w:ascii="Helvetica Neue" w:hAnsi="Helvetica Neue"/>
          <w:sz w:val="20"/>
          <w:szCs w:val="20"/>
        </w:rPr>
      </w:pPr>
      <w:r>
        <w:rPr>
          <w:rFonts w:ascii="Helvetica Neue" w:hAnsi="Helvetica Neue"/>
          <w:noProof/>
          <w:sz w:val="20"/>
          <w:szCs w:val="20"/>
        </w:rPr>
        <w:lastRenderedPageBreak/>
        <w:drawing>
          <wp:inline distT="0" distB="0" distL="0" distR="0" wp14:anchorId="4A4FE16A" wp14:editId="442BF467">
            <wp:extent cx="5943600" cy="46424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S10.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4642485"/>
                    </a:xfrm>
                    <a:prstGeom prst="rect">
                      <a:avLst/>
                    </a:prstGeom>
                  </pic:spPr>
                </pic:pic>
              </a:graphicData>
            </a:graphic>
          </wp:inline>
        </w:drawing>
      </w:r>
    </w:p>
    <w:p w14:paraId="24F83BFD" w14:textId="667E68EB" w:rsidR="00D03462" w:rsidRPr="0056241A" w:rsidRDefault="00D03462">
      <w:pPr>
        <w:rPr>
          <w:rFonts w:ascii="Helvetica Neue" w:hAnsi="Helvetica Neue"/>
          <w:sz w:val="20"/>
          <w:szCs w:val="20"/>
        </w:rPr>
      </w:pPr>
      <w:r>
        <w:rPr>
          <w:rFonts w:ascii="Helvetica Neue" w:hAnsi="Helvetica Neue"/>
          <w:sz w:val="20"/>
          <w:szCs w:val="20"/>
        </w:rPr>
        <w:t>Fig. S10</w:t>
      </w:r>
      <w:r w:rsidRPr="0056241A">
        <w:rPr>
          <w:rFonts w:ascii="Helvetica Neue" w:hAnsi="Helvetica Neue"/>
          <w:sz w:val="20"/>
          <w:szCs w:val="20"/>
        </w:rPr>
        <w:t xml:space="preserve">: </w:t>
      </w:r>
      <w:r>
        <w:rPr>
          <w:rFonts w:ascii="Helvetica Neue" w:hAnsi="Helvetica Neue"/>
          <w:sz w:val="20"/>
          <w:szCs w:val="20"/>
        </w:rPr>
        <w:t>S</w:t>
      </w:r>
      <w:r w:rsidRPr="0056241A">
        <w:rPr>
          <w:rFonts w:ascii="Helvetica Neue" w:hAnsi="Helvetica Neue"/>
          <w:sz w:val="20"/>
          <w:szCs w:val="20"/>
        </w:rPr>
        <w:t>ensitivity analysis</w:t>
      </w:r>
      <w:r>
        <w:rPr>
          <w:rFonts w:ascii="Helvetica Neue" w:hAnsi="Helvetica Neue"/>
          <w:sz w:val="20"/>
          <w:szCs w:val="20"/>
        </w:rPr>
        <w:t xml:space="preserve"> for foo</w:t>
      </w:r>
      <w:r w:rsidR="003C0677">
        <w:rPr>
          <w:rFonts w:ascii="Helvetica Neue" w:hAnsi="Helvetica Neue"/>
          <w:sz w:val="20"/>
          <w:szCs w:val="20"/>
        </w:rPr>
        <w:t>d-dependent model processes</w:t>
      </w:r>
      <w:r w:rsidRPr="0056241A">
        <w:rPr>
          <w:rFonts w:ascii="Helvetica Neue" w:hAnsi="Helvetica Neue"/>
          <w:sz w:val="20"/>
          <w:szCs w:val="20"/>
        </w:rPr>
        <w:t xml:space="preserve">. </w:t>
      </w:r>
      <w:r w:rsidR="003C0677">
        <w:rPr>
          <w:rFonts w:ascii="Helvetica Neue" w:hAnsi="Helvetica Neue"/>
          <w:sz w:val="20"/>
          <w:szCs w:val="20"/>
        </w:rPr>
        <w:t>Total s</w:t>
      </w:r>
      <w:r w:rsidRPr="0056241A">
        <w:rPr>
          <w:rFonts w:ascii="Helvetica Neue" w:hAnsi="Helvetica Neue"/>
          <w:sz w:val="20"/>
          <w:szCs w:val="20"/>
        </w:rPr>
        <w:t>ardine</w:t>
      </w:r>
      <w:r w:rsidR="003C0677">
        <w:rPr>
          <w:rFonts w:ascii="Helvetica Neue" w:hAnsi="Helvetica Neue"/>
          <w:sz w:val="20"/>
          <w:szCs w:val="20"/>
        </w:rPr>
        <w:t xml:space="preserve"> abundance for best-fitting alternative model configurations without food-dependent processes (temperature-dependent processes only, left column), temperature-dependent and early life stage food-dependent processes (center column) and temperature-dependent and adult food-dependent processes</w:t>
      </w:r>
      <w:r w:rsidR="003C0677" w:rsidRPr="0056241A">
        <w:rPr>
          <w:rFonts w:ascii="Helvetica Neue" w:hAnsi="Helvetica Neue"/>
          <w:sz w:val="20"/>
          <w:szCs w:val="20"/>
        </w:rPr>
        <w:t xml:space="preserve"> </w:t>
      </w:r>
      <w:r w:rsidR="003C0677">
        <w:rPr>
          <w:rFonts w:ascii="Helvetica Neue" w:hAnsi="Helvetica Neue"/>
          <w:sz w:val="20"/>
          <w:szCs w:val="20"/>
        </w:rPr>
        <w:t xml:space="preserve">(right column) for calibration </w:t>
      </w:r>
      <w:r w:rsidR="00C964FE">
        <w:rPr>
          <w:rFonts w:ascii="Helvetica Neue" w:hAnsi="Helvetica Neue"/>
          <w:sz w:val="20"/>
          <w:szCs w:val="20"/>
        </w:rPr>
        <w:t xml:space="preserve">and testing </w:t>
      </w:r>
      <w:r w:rsidR="003C0677">
        <w:rPr>
          <w:rFonts w:ascii="Helvetica Neue" w:hAnsi="Helvetica Neue"/>
          <w:sz w:val="20"/>
          <w:szCs w:val="20"/>
        </w:rPr>
        <w:t>period (</w:t>
      </w:r>
      <w:r w:rsidR="0099679D">
        <w:rPr>
          <w:rFonts w:ascii="Helvetica Neue" w:hAnsi="Helvetica Neue"/>
          <w:sz w:val="20"/>
          <w:szCs w:val="20"/>
        </w:rPr>
        <w:t>HIST; assuming low food availability for 2011-18, see text</w:t>
      </w:r>
      <w:r w:rsidR="003C0677">
        <w:rPr>
          <w:rFonts w:ascii="Helvetica Neue" w:hAnsi="Helvetica Neue"/>
          <w:sz w:val="20"/>
          <w:szCs w:val="20"/>
        </w:rPr>
        <w:t>)</w:t>
      </w:r>
      <w:r w:rsidR="003C0677" w:rsidRPr="0056241A">
        <w:rPr>
          <w:rFonts w:ascii="Helvetica Neue" w:hAnsi="Helvetica Neue"/>
          <w:sz w:val="20"/>
          <w:szCs w:val="20"/>
        </w:rPr>
        <w:t xml:space="preserve"> and three </w:t>
      </w:r>
      <w:r w:rsidR="003C0677">
        <w:rPr>
          <w:rFonts w:ascii="Helvetica Neue" w:hAnsi="Helvetica Neue"/>
          <w:sz w:val="20"/>
          <w:szCs w:val="20"/>
        </w:rPr>
        <w:t xml:space="preserve">regionally </w:t>
      </w:r>
      <w:r w:rsidR="003C0677" w:rsidRPr="0056241A">
        <w:rPr>
          <w:rFonts w:ascii="Helvetica Neue" w:hAnsi="Helvetica Neue"/>
          <w:sz w:val="20"/>
          <w:szCs w:val="20"/>
        </w:rPr>
        <w:t>downscaled ROMS-NEMUCSC-</w:t>
      </w:r>
      <w:r w:rsidR="003C0677">
        <w:rPr>
          <w:rFonts w:ascii="Helvetica Neue" w:hAnsi="Helvetica Neue"/>
          <w:sz w:val="20"/>
          <w:szCs w:val="20"/>
        </w:rPr>
        <w:t>ESM</w:t>
      </w:r>
      <w:r w:rsidR="003C0677" w:rsidRPr="0056241A">
        <w:rPr>
          <w:rFonts w:ascii="Helvetica Neue" w:hAnsi="Helvetica Neue"/>
          <w:sz w:val="20"/>
          <w:szCs w:val="20"/>
        </w:rPr>
        <w:t xml:space="preserve"> projections (GFDL, HAD, IPSL)</w:t>
      </w:r>
      <w:r w:rsidR="003C0677">
        <w:rPr>
          <w:rFonts w:ascii="Helvetica Neue" w:hAnsi="Helvetica Neue"/>
          <w:sz w:val="20"/>
          <w:szCs w:val="20"/>
        </w:rPr>
        <w:t>.</w:t>
      </w:r>
    </w:p>
    <w:sectPr w:rsidR="00D03462" w:rsidRPr="0056241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594F1E" w14:textId="77777777" w:rsidR="003D099A" w:rsidRDefault="003D099A" w:rsidP="009E5351">
      <w:r>
        <w:separator/>
      </w:r>
    </w:p>
  </w:endnote>
  <w:endnote w:type="continuationSeparator" w:id="0">
    <w:p w14:paraId="0D26FAD1" w14:textId="77777777" w:rsidR="003D099A" w:rsidRDefault="003D099A" w:rsidP="009E5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Optima">
    <w:panose1 w:val="02000503060000020004"/>
    <w:charset w:val="00"/>
    <w:family w:val="auto"/>
    <w:pitch w:val="variable"/>
    <w:sig w:usb0="80000067"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Belleza">
    <w:altName w:val="Calibri"/>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B269DA" w14:textId="77777777" w:rsidR="003D099A" w:rsidRDefault="003D099A" w:rsidP="009E5351">
      <w:r>
        <w:separator/>
      </w:r>
    </w:p>
  </w:footnote>
  <w:footnote w:type="continuationSeparator" w:id="0">
    <w:p w14:paraId="358F8EC1" w14:textId="77777777" w:rsidR="003D099A" w:rsidRDefault="003D099A" w:rsidP="009E53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28482" w14:textId="5A573F6E" w:rsidR="00AC66F1" w:rsidRPr="009E5351" w:rsidRDefault="00AC66F1" w:rsidP="009E5351">
    <w:pPr>
      <w:pStyle w:val="Header"/>
      <w:rPr>
        <w:i/>
        <w:sz w:val="18"/>
        <w:szCs w:val="18"/>
      </w:rPr>
    </w:pPr>
    <w:r w:rsidRPr="009E5351">
      <w:rPr>
        <w:i/>
        <w:sz w:val="18"/>
        <w:szCs w:val="18"/>
      </w:rPr>
      <w:t>Supplement: Koenigstein et al. 2022: Sardine population projections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C1237E"/>
    <w:multiLevelType w:val="multilevel"/>
    <w:tmpl w:val="B3402F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BC3"/>
    <w:rsid w:val="0004548F"/>
    <w:rsid w:val="000B253C"/>
    <w:rsid w:val="00154A18"/>
    <w:rsid w:val="00166EAD"/>
    <w:rsid w:val="001D6790"/>
    <w:rsid w:val="0021172F"/>
    <w:rsid w:val="00222D27"/>
    <w:rsid w:val="002239FA"/>
    <w:rsid w:val="00254C67"/>
    <w:rsid w:val="00275A20"/>
    <w:rsid w:val="00284EB7"/>
    <w:rsid w:val="00303137"/>
    <w:rsid w:val="00303CE5"/>
    <w:rsid w:val="00317B2F"/>
    <w:rsid w:val="003C0677"/>
    <w:rsid w:val="003D099A"/>
    <w:rsid w:val="003E5336"/>
    <w:rsid w:val="004730A7"/>
    <w:rsid w:val="00473F59"/>
    <w:rsid w:val="004B1D80"/>
    <w:rsid w:val="004F5CC2"/>
    <w:rsid w:val="00516ADB"/>
    <w:rsid w:val="0056241A"/>
    <w:rsid w:val="005B38A8"/>
    <w:rsid w:val="005D59C4"/>
    <w:rsid w:val="006C6F5C"/>
    <w:rsid w:val="00733B28"/>
    <w:rsid w:val="00760972"/>
    <w:rsid w:val="00793BC3"/>
    <w:rsid w:val="007C21B1"/>
    <w:rsid w:val="00837A7E"/>
    <w:rsid w:val="00993B5A"/>
    <w:rsid w:val="009960E1"/>
    <w:rsid w:val="0099679D"/>
    <w:rsid w:val="009C49E2"/>
    <w:rsid w:val="009E5351"/>
    <w:rsid w:val="00A46ED9"/>
    <w:rsid w:val="00AA1E9F"/>
    <w:rsid w:val="00AB0331"/>
    <w:rsid w:val="00AB1944"/>
    <w:rsid w:val="00AC66F1"/>
    <w:rsid w:val="00AE25A0"/>
    <w:rsid w:val="00B135BB"/>
    <w:rsid w:val="00B534A4"/>
    <w:rsid w:val="00B537F0"/>
    <w:rsid w:val="00B64ECF"/>
    <w:rsid w:val="00B7438E"/>
    <w:rsid w:val="00B86A24"/>
    <w:rsid w:val="00BB2719"/>
    <w:rsid w:val="00C034F3"/>
    <w:rsid w:val="00C3756F"/>
    <w:rsid w:val="00C37F15"/>
    <w:rsid w:val="00C641CB"/>
    <w:rsid w:val="00C964FE"/>
    <w:rsid w:val="00CA5FA2"/>
    <w:rsid w:val="00D03462"/>
    <w:rsid w:val="00D1220B"/>
    <w:rsid w:val="00D374A4"/>
    <w:rsid w:val="00D92249"/>
    <w:rsid w:val="00D96823"/>
    <w:rsid w:val="00E06045"/>
    <w:rsid w:val="00E56F97"/>
    <w:rsid w:val="00E851FF"/>
    <w:rsid w:val="00EA7EB8"/>
    <w:rsid w:val="00ED2716"/>
    <w:rsid w:val="00F2491A"/>
    <w:rsid w:val="00F34269"/>
    <w:rsid w:val="00F42868"/>
    <w:rsid w:val="00F825FE"/>
    <w:rsid w:val="00FC318F"/>
    <w:rsid w:val="00FD2A1C"/>
    <w:rsid w:val="00FE18E6"/>
    <w:rsid w:val="00FE7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680B7"/>
  <w15:docId w15:val="{6A81C086-E5B9-44F5-8F28-41026E937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30A7"/>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unhideWhenUsed/>
    <w:qFormat/>
    <w:pPr>
      <w:keepNext/>
      <w:keepLines/>
      <w:spacing w:before="360" w:after="120" w:line="276" w:lineRule="auto"/>
      <w:ind w:left="360"/>
      <w:outlineLvl w:val="1"/>
    </w:pPr>
    <w:rPr>
      <w:rFonts w:ascii="Arial" w:eastAsia="Arial" w:hAnsi="Arial" w:cs="Arial"/>
      <w:sz w:val="32"/>
      <w:szCs w:val="32"/>
      <w:lang w:val="en"/>
    </w:rPr>
  </w:style>
  <w:style w:type="paragraph" w:styleId="Heading3">
    <w:name w:val="heading 3"/>
    <w:basedOn w:val="Normal"/>
    <w:next w:val="Normal"/>
    <w:uiPriority w:val="9"/>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535BC"/>
    <w:rPr>
      <w:sz w:val="18"/>
      <w:szCs w:val="18"/>
    </w:rPr>
  </w:style>
  <w:style w:type="character" w:customStyle="1" w:styleId="BalloonTextChar">
    <w:name w:val="Balloon Text Char"/>
    <w:basedOn w:val="DefaultParagraphFont"/>
    <w:link w:val="BalloonText"/>
    <w:uiPriority w:val="99"/>
    <w:semiHidden/>
    <w:rsid w:val="001535BC"/>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4F63ED"/>
    <w:rPr>
      <w:b/>
      <w:bCs/>
    </w:rPr>
  </w:style>
  <w:style w:type="character" w:customStyle="1" w:styleId="CommentSubjectChar">
    <w:name w:val="Comment Subject Char"/>
    <w:basedOn w:val="CommentTextChar"/>
    <w:link w:val="CommentSubject"/>
    <w:uiPriority w:val="99"/>
    <w:semiHidden/>
    <w:rsid w:val="004F63ED"/>
    <w:rPr>
      <w:b/>
      <w:bCs/>
      <w:sz w:val="20"/>
      <w:szCs w:val="20"/>
    </w:rPr>
  </w:style>
  <w:style w:type="table" w:customStyle="1" w:styleId="1">
    <w:name w:val="1"/>
    <w:basedOn w:val="TableNormal"/>
    <w:rsid w:val="00A8470B"/>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Bibliography">
    <w:name w:val="Bibliography"/>
    <w:basedOn w:val="Normal"/>
    <w:next w:val="Normal"/>
    <w:uiPriority w:val="37"/>
    <w:semiHidden/>
    <w:unhideWhenUsed/>
    <w:rsid w:val="004B1D80"/>
  </w:style>
  <w:style w:type="paragraph" w:styleId="Header">
    <w:name w:val="header"/>
    <w:basedOn w:val="Normal"/>
    <w:link w:val="HeaderChar"/>
    <w:uiPriority w:val="99"/>
    <w:unhideWhenUsed/>
    <w:rsid w:val="009E5351"/>
    <w:pPr>
      <w:tabs>
        <w:tab w:val="center" w:pos="4680"/>
        <w:tab w:val="right" w:pos="9360"/>
      </w:tabs>
    </w:pPr>
    <w:rPr>
      <w:rFonts w:ascii="Arial" w:eastAsia="Arial" w:hAnsi="Arial" w:cs="Arial"/>
      <w:sz w:val="22"/>
      <w:szCs w:val="22"/>
      <w:lang w:val="en"/>
    </w:rPr>
  </w:style>
  <w:style w:type="character" w:customStyle="1" w:styleId="HeaderChar">
    <w:name w:val="Header Char"/>
    <w:basedOn w:val="DefaultParagraphFont"/>
    <w:link w:val="Header"/>
    <w:uiPriority w:val="99"/>
    <w:rsid w:val="009E5351"/>
  </w:style>
  <w:style w:type="paragraph" w:styleId="Footer">
    <w:name w:val="footer"/>
    <w:basedOn w:val="Normal"/>
    <w:link w:val="FooterChar"/>
    <w:uiPriority w:val="99"/>
    <w:unhideWhenUsed/>
    <w:rsid w:val="009E5351"/>
    <w:pPr>
      <w:tabs>
        <w:tab w:val="center" w:pos="4680"/>
        <w:tab w:val="right" w:pos="9360"/>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9E5351"/>
  </w:style>
  <w:style w:type="paragraph" w:customStyle="1" w:styleId="msonormal0">
    <w:name w:val="msonormal"/>
    <w:basedOn w:val="Normal"/>
    <w:rsid w:val="00A46ED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182900">
      <w:bodyDiv w:val="1"/>
      <w:marLeft w:val="0"/>
      <w:marRight w:val="0"/>
      <w:marTop w:val="0"/>
      <w:marBottom w:val="0"/>
      <w:divBdr>
        <w:top w:val="none" w:sz="0" w:space="0" w:color="auto"/>
        <w:left w:val="none" w:sz="0" w:space="0" w:color="auto"/>
        <w:bottom w:val="none" w:sz="0" w:space="0" w:color="auto"/>
        <w:right w:val="none" w:sz="0" w:space="0" w:color="auto"/>
      </w:divBdr>
    </w:div>
    <w:div w:id="11959985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7jZg4LqVubVcic4zfz+HQW+fyMA==">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3652</Words>
  <Characters>20819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Desiree Tommasi</dc:creator>
  <cp:lastModifiedBy>Stefan Koenigstein</cp:lastModifiedBy>
  <cp:revision>2</cp:revision>
  <dcterms:created xsi:type="dcterms:W3CDTF">2022-10-03T02:41:00Z</dcterms:created>
  <dcterms:modified xsi:type="dcterms:W3CDTF">2022-10-03T02:41:00Z</dcterms:modified>
</cp:coreProperties>
</file>