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F1469" w14:textId="77777777" w:rsidR="0071668F" w:rsidRDefault="0071668F" w:rsidP="0071668F">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Supplementary Figures</w:t>
      </w:r>
    </w:p>
    <w:p w14:paraId="67DEF57B" w14:textId="77777777" w:rsidR="0071668F" w:rsidRDefault="0071668F" w:rsidP="0071668F">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560A64D2" wp14:editId="67CAA501">
            <wp:extent cx="3450866" cy="4436827"/>
            <wp:effectExtent l="0" t="0" r="0" b="1905"/>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56157" cy="4443630"/>
                    </a:xfrm>
                    <a:prstGeom prst="rect">
                      <a:avLst/>
                    </a:prstGeom>
                  </pic:spPr>
                </pic:pic>
              </a:graphicData>
            </a:graphic>
          </wp:inline>
        </w:drawing>
      </w:r>
    </w:p>
    <w:p w14:paraId="6F7C5AE7" w14:textId="77777777" w:rsidR="0071668F" w:rsidRDefault="0071668F" w:rsidP="0071668F">
      <w:pPr>
        <w:spacing w:line="480" w:lineRule="auto"/>
        <w:rPr>
          <w:rFonts w:ascii="Times New Roman" w:eastAsia="Times New Roman" w:hAnsi="Times New Roman" w:cs="Times New Roman"/>
          <w:sz w:val="24"/>
          <w:szCs w:val="24"/>
          <w:highlight w:val="yellow"/>
        </w:rPr>
      </w:pPr>
      <w:r w:rsidRPr="00454DEA">
        <w:rPr>
          <w:rFonts w:ascii="Times New Roman" w:eastAsia="Times New Roman" w:hAnsi="Times New Roman" w:cs="Times New Roman"/>
          <w:b/>
          <w:sz w:val="24"/>
          <w:szCs w:val="24"/>
        </w:rPr>
        <w:t xml:space="preserve">Figure S1: </w:t>
      </w:r>
      <w:r w:rsidRPr="00454DEA">
        <w:rPr>
          <w:rFonts w:ascii="Times New Roman" w:eastAsia="Times New Roman" w:hAnsi="Times New Roman" w:cs="Times New Roman"/>
          <w:sz w:val="24"/>
          <w:szCs w:val="24"/>
        </w:rPr>
        <w:t>Geographic scope of study from Cape Hatteras, NC</w:t>
      </w:r>
      <w:r>
        <w:rPr>
          <w:rFonts w:ascii="Times New Roman" w:eastAsia="Times New Roman" w:hAnsi="Times New Roman" w:cs="Times New Roman"/>
          <w:sz w:val="24"/>
          <w:szCs w:val="24"/>
        </w:rPr>
        <w:t xml:space="preserve"> to St. Lucie, FL. Artificial versus natural reef extents were compared across the whole region and by depth strata and state (gray lines). Depth bins are depicted at a fine resolution (10 m) for depths 10 m to 100 m and at a coarser resolution (100 m) for depths 100 m to 200 m. Inset shows broader geographic context. </w:t>
      </w:r>
    </w:p>
    <w:p w14:paraId="10B84D5A" w14:textId="77777777" w:rsidR="0071668F" w:rsidRDefault="0071668F" w:rsidP="0071668F">
      <w:pPr>
        <w:spacing w:line="480" w:lineRule="auto"/>
        <w:rPr>
          <w:rFonts w:ascii="Times New Roman" w:eastAsia="Times New Roman" w:hAnsi="Times New Roman" w:cs="Times New Roman"/>
          <w:sz w:val="24"/>
          <w:szCs w:val="24"/>
        </w:rPr>
      </w:pPr>
    </w:p>
    <w:p w14:paraId="097C2BDF" w14:textId="77777777" w:rsidR="0071668F" w:rsidRDefault="0071668F" w:rsidP="0071668F">
      <w:pPr>
        <w:spacing w:line="480" w:lineRule="auto"/>
        <w:rPr>
          <w:rFonts w:ascii="Times New Roman" w:eastAsia="Times New Roman" w:hAnsi="Times New Roman" w:cs="Times New Roman"/>
          <w:sz w:val="24"/>
          <w:szCs w:val="24"/>
        </w:rPr>
      </w:pPr>
    </w:p>
    <w:p w14:paraId="7BABC9FF" w14:textId="77777777" w:rsidR="0071668F" w:rsidRDefault="0071668F" w:rsidP="0071668F">
      <w:pPr>
        <w:spacing w:line="480" w:lineRule="auto"/>
        <w:rPr>
          <w:rFonts w:ascii="Times New Roman" w:eastAsia="Times New Roman" w:hAnsi="Times New Roman" w:cs="Times New Roman"/>
          <w:b/>
          <w:sz w:val="24"/>
          <w:szCs w:val="24"/>
        </w:rPr>
      </w:pPr>
    </w:p>
    <w:p w14:paraId="0871407D" w14:textId="77777777" w:rsidR="0071668F" w:rsidRDefault="0071668F" w:rsidP="0071668F">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14:anchorId="6428F399" wp14:editId="1216256D">
            <wp:extent cx="4895850" cy="4895850"/>
            <wp:effectExtent l="0" t="0" r="0" b="0"/>
            <wp:docPr id="8" name="image5.png" descr="Chart, bar chart, histogram&#10;&#10;Description automatically generated"/>
            <wp:cNvGraphicFramePr/>
            <a:graphic xmlns:a="http://schemas.openxmlformats.org/drawingml/2006/main">
              <a:graphicData uri="http://schemas.openxmlformats.org/drawingml/2006/picture">
                <pic:pic xmlns:pic="http://schemas.openxmlformats.org/drawingml/2006/picture">
                  <pic:nvPicPr>
                    <pic:cNvPr id="8" name="image5.png" descr="Chart, bar chart, histogram&#10;&#10;Description automatically generated"/>
                    <pic:cNvPicPr preferRelativeResize="0"/>
                  </pic:nvPicPr>
                  <pic:blipFill>
                    <a:blip r:embed="rId6"/>
                    <a:srcRect/>
                    <a:stretch>
                      <a:fillRect/>
                    </a:stretch>
                  </pic:blipFill>
                  <pic:spPr>
                    <a:xfrm>
                      <a:off x="0" y="0"/>
                      <a:ext cx="4895850" cy="4895850"/>
                    </a:xfrm>
                    <a:prstGeom prst="rect">
                      <a:avLst/>
                    </a:prstGeom>
                    <a:ln/>
                  </pic:spPr>
                </pic:pic>
              </a:graphicData>
            </a:graphic>
          </wp:inline>
        </w:drawing>
      </w:r>
    </w:p>
    <w:p w14:paraId="7BC3B0D5" w14:textId="77777777" w:rsidR="0071668F" w:rsidRDefault="0071668F" w:rsidP="0071668F">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Figure S2: </w:t>
      </w:r>
      <w:r>
        <w:rPr>
          <w:rFonts w:ascii="Times New Roman" w:eastAsia="Times New Roman" w:hAnsi="Times New Roman" w:cs="Times New Roman"/>
          <w:sz w:val="24"/>
          <w:szCs w:val="24"/>
        </w:rPr>
        <w:t xml:space="preserve">Permitted area of artificial reef zones. The permitted areas, or plots, are zones of the ocean where artificial reef structures can be deployed. </w:t>
      </w:r>
    </w:p>
    <w:p w14:paraId="1D63C8C7" w14:textId="77777777" w:rsidR="0071668F" w:rsidRDefault="0071668F" w:rsidP="0071668F">
      <w:pPr>
        <w:spacing w:line="480" w:lineRule="auto"/>
        <w:rPr>
          <w:rFonts w:ascii="Times New Roman" w:eastAsia="Times New Roman" w:hAnsi="Times New Roman" w:cs="Times New Roman"/>
          <w:sz w:val="24"/>
          <w:szCs w:val="24"/>
        </w:rPr>
        <w:sectPr w:rsidR="0071668F">
          <w:pgSz w:w="12240" w:h="15840"/>
          <w:pgMar w:top="1440" w:right="1440" w:bottom="1440" w:left="1440" w:header="720" w:footer="720" w:gutter="0"/>
          <w:cols w:space="720"/>
        </w:sectPr>
      </w:pPr>
    </w:p>
    <w:p w14:paraId="181A3544" w14:textId="77777777" w:rsidR="0071668F" w:rsidRDefault="0071668F" w:rsidP="0071668F">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14:anchorId="76A68F33" wp14:editId="6ED0981A">
            <wp:extent cx="8229600" cy="4114800"/>
            <wp:effectExtent l="0" t="0" r="0" b="0"/>
            <wp:docPr id="2" name="image6.png"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6.png" descr="Chart&#10;&#10;Description automatically generated"/>
                    <pic:cNvPicPr preferRelativeResize="0"/>
                  </pic:nvPicPr>
                  <pic:blipFill>
                    <a:blip r:embed="rId7"/>
                    <a:srcRect/>
                    <a:stretch>
                      <a:fillRect/>
                    </a:stretch>
                  </pic:blipFill>
                  <pic:spPr>
                    <a:xfrm>
                      <a:off x="0" y="0"/>
                      <a:ext cx="8229600" cy="4114800"/>
                    </a:xfrm>
                    <a:prstGeom prst="rect">
                      <a:avLst/>
                    </a:prstGeom>
                    <a:ln/>
                  </pic:spPr>
                </pic:pic>
              </a:graphicData>
            </a:graphic>
          </wp:inline>
        </w:drawing>
      </w:r>
    </w:p>
    <w:p w14:paraId="407A234E" w14:textId="77777777" w:rsidR="0071668F" w:rsidRDefault="0071668F" w:rsidP="0071668F">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Figure S3: </w:t>
      </w:r>
      <w:r>
        <w:rPr>
          <w:rFonts w:ascii="Times New Roman" w:eastAsia="Times New Roman" w:hAnsi="Times New Roman" w:cs="Times New Roman"/>
          <w:sz w:val="24"/>
          <w:szCs w:val="24"/>
        </w:rPr>
        <w:t xml:space="preserve">Artificial reef extent estimated from classified structures approach for concrete, metal, and various artificial reef materials and associated structures. Value above bars is the number of deployments of each structure type across the southeast US states. Black circles represent the maximum and minimum extent values, if applicable (e.g., n &gt; 1). Note different y-axis scales.  </w:t>
      </w:r>
    </w:p>
    <w:p w14:paraId="28A94A9E" w14:textId="77777777" w:rsidR="0071668F" w:rsidRDefault="0071668F" w:rsidP="0071668F">
      <w:pPr>
        <w:spacing w:line="480" w:lineRule="auto"/>
        <w:rPr>
          <w:rFonts w:ascii="Times New Roman" w:eastAsia="Times New Roman" w:hAnsi="Times New Roman" w:cs="Times New Roman"/>
          <w:b/>
          <w:sz w:val="24"/>
          <w:szCs w:val="24"/>
        </w:rPr>
      </w:pPr>
      <w:r>
        <w:br w:type="page"/>
      </w:r>
    </w:p>
    <w:p w14:paraId="01A05CBB" w14:textId="77777777" w:rsidR="0071668F" w:rsidRDefault="0071668F" w:rsidP="0071668F">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Supplementary Tables</w:t>
      </w:r>
    </w:p>
    <w:p w14:paraId="0012106F" w14:textId="77777777" w:rsidR="0071668F" w:rsidRDefault="0071668F" w:rsidP="0071668F">
      <w:pPr>
        <w:spacing w:line="480" w:lineRule="auto"/>
        <w:rPr>
          <w:rFonts w:ascii="Times New Roman" w:eastAsia="Times New Roman" w:hAnsi="Times New Roman" w:cs="Times New Roman"/>
          <w:b/>
          <w:sz w:val="24"/>
          <w:szCs w:val="24"/>
        </w:rPr>
      </w:pPr>
    </w:p>
    <w:p w14:paraId="500D2307" w14:textId="77777777" w:rsidR="0071668F" w:rsidRDefault="0071668F" w:rsidP="0071668F">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Table S1:</w:t>
      </w:r>
      <w:r>
        <w:rPr>
          <w:rFonts w:ascii="Times New Roman" w:eastAsia="Times New Roman" w:hAnsi="Times New Roman" w:cs="Times New Roman"/>
          <w:sz w:val="24"/>
          <w:szCs w:val="24"/>
        </w:rPr>
        <w:t xml:space="preserve"> Artificial reef structures and their composition (e.g., material, type, sub_type), vertical relief, degradation rate, and description. For each structure, minimum, mean, and maximum extent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per count and per ton are provided. Overall minimum, mean, and maximum deployment extent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across the dataset in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are also noted. For the entire SEUS region, the count (e.g., number of deployments in which a structure was sunk) and the minimum, mean, and maximum summed coverage of this structure type across all deployments in the region is also provided. </w:t>
      </w:r>
    </w:p>
    <w:tbl>
      <w:tblPr>
        <w:tblW w:w="13395" w:type="dxa"/>
        <w:tblBorders>
          <w:top w:val="nil"/>
          <w:left w:val="nil"/>
          <w:bottom w:val="nil"/>
          <w:right w:val="nil"/>
          <w:insideH w:val="nil"/>
          <w:insideV w:val="nil"/>
        </w:tblBorders>
        <w:tblLayout w:type="fixed"/>
        <w:tblLook w:val="0600" w:firstRow="0" w:lastRow="0" w:firstColumn="0" w:lastColumn="0" w:noHBand="1" w:noVBand="1"/>
      </w:tblPr>
      <w:tblGrid>
        <w:gridCol w:w="915"/>
        <w:gridCol w:w="720"/>
        <w:gridCol w:w="720"/>
        <w:gridCol w:w="750"/>
        <w:gridCol w:w="540"/>
        <w:gridCol w:w="690"/>
        <w:gridCol w:w="975"/>
        <w:gridCol w:w="480"/>
        <w:gridCol w:w="630"/>
        <w:gridCol w:w="585"/>
        <w:gridCol w:w="510"/>
        <w:gridCol w:w="525"/>
        <w:gridCol w:w="510"/>
        <w:gridCol w:w="585"/>
        <w:gridCol w:w="645"/>
        <w:gridCol w:w="705"/>
        <w:gridCol w:w="510"/>
        <w:gridCol w:w="750"/>
        <w:gridCol w:w="780"/>
        <w:gridCol w:w="870"/>
      </w:tblGrid>
      <w:tr w:rsidR="0071668F" w14:paraId="2F5BD39A" w14:textId="77777777" w:rsidTr="002C3538">
        <w:trPr>
          <w:cantSplit/>
          <w:trHeight w:val="340"/>
        </w:trPr>
        <w:tc>
          <w:tcPr>
            <w:tcW w:w="915" w:type="dxa"/>
            <w:tcBorders>
              <w:top w:val="nil"/>
              <w:left w:val="nil"/>
              <w:bottom w:val="nil"/>
              <w:right w:val="nil"/>
            </w:tcBorders>
            <w:tcMar>
              <w:top w:w="100" w:type="dxa"/>
              <w:left w:w="100" w:type="dxa"/>
              <w:bottom w:w="100" w:type="dxa"/>
              <w:right w:w="100" w:type="dxa"/>
            </w:tcMar>
          </w:tcPr>
          <w:p w14:paraId="2305AB6E" w14:textId="77777777" w:rsidR="0071668F" w:rsidRDefault="0071668F" w:rsidP="002C3538">
            <w:pPr>
              <w:widowControl w:val="0"/>
              <w:pBdr>
                <w:top w:val="nil"/>
                <w:left w:val="nil"/>
                <w:bottom w:val="nil"/>
                <w:right w:val="nil"/>
                <w:between w:val="nil"/>
              </w:pBdr>
              <w:rPr>
                <w:sz w:val="12"/>
                <w:szCs w:val="12"/>
              </w:rPr>
            </w:pPr>
          </w:p>
        </w:tc>
        <w:tc>
          <w:tcPr>
            <w:tcW w:w="720" w:type="dxa"/>
            <w:tcBorders>
              <w:top w:val="nil"/>
              <w:left w:val="nil"/>
              <w:bottom w:val="nil"/>
              <w:right w:val="nil"/>
            </w:tcBorders>
            <w:tcMar>
              <w:top w:w="100" w:type="dxa"/>
              <w:left w:w="100" w:type="dxa"/>
              <w:bottom w:w="100" w:type="dxa"/>
              <w:right w:w="100" w:type="dxa"/>
            </w:tcMar>
          </w:tcPr>
          <w:p w14:paraId="2B8E6D29" w14:textId="77777777" w:rsidR="0071668F" w:rsidRDefault="0071668F" w:rsidP="002C3538">
            <w:pPr>
              <w:widowControl w:val="0"/>
              <w:pBdr>
                <w:top w:val="nil"/>
                <w:left w:val="nil"/>
                <w:bottom w:val="nil"/>
                <w:right w:val="nil"/>
                <w:between w:val="nil"/>
              </w:pBdr>
              <w:rPr>
                <w:sz w:val="12"/>
                <w:szCs w:val="12"/>
              </w:rPr>
            </w:pPr>
          </w:p>
        </w:tc>
        <w:tc>
          <w:tcPr>
            <w:tcW w:w="720" w:type="dxa"/>
            <w:tcBorders>
              <w:top w:val="nil"/>
              <w:left w:val="nil"/>
              <w:bottom w:val="nil"/>
              <w:right w:val="nil"/>
            </w:tcBorders>
            <w:tcMar>
              <w:top w:w="100" w:type="dxa"/>
              <w:left w:w="100" w:type="dxa"/>
              <w:bottom w:w="100" w:type="dxa"/>
              <w:right w:w="100" w:type="dxa"/>
            </w:tcMar>
          </w:tcPr>
          <w:p w14:paraId="11FE7B57" w14:textId="77777777" w:rsidR="0071668F" w:rsidRDefault="0071668F" w:rsidP="002C3538">
            <w:pPr>
              <w:widowControl w:val="0"/>
              <w:pBdr>
                <w:top w:val="nil"/>
                <w:left w:val="nil"/>
                <w:bottom w:val="nil"/>
                <w:right w:val="nil"/>
                <w:between w:val="nil"/>
              </w:pBdr>
              <w:rPr>
                <w:sz w:val="12"/>
                <w:szCs w:val="12"/>
              </w:rPr>
            </w:pPr>
          </w:p>
        </w:tc>
        <w:tc>
          <w:tcPr>
            <w:tcW w:w="750" w:type="dxa"/>
            <w:tcBorders>
              <w:top w:val="nil"/>
              <w:left w:val="nil"/>
              <w:bottom w:val="nil"/>
              <w:right w:val="nil"/>
            </w:tcBorders>
            <w:tcMar>
              <w:top w:w="100" w:type="dxa"/>
              <w:left w:w="100" w:type="dxa"/>
              <w:bottom w:w="100" w:type="dxa"/>
              <w:right w:w="100" w:type="dxa"/>
            </w:tcMar>
          </w:tcPr>
          <w:p w14:paraId="6ACE69FB" w14:textId="77777777" w:rsidR="0071668F" w:rsidRDefault="0071668F" w:rsidP="002C3538">
            <w:pPr>
              <w:widowControl w:val="0"/>
              <w:pBdr>
                <w:top w:val="nil"/>
                <w:left w:val="nil"/>
                <w:bottom w:val="nil"/>
                <w:right w:val="nil"/>
                <w:between w:val="nil"/>
              </w:pBdr>
              <w:rPr>
                <w:sz w:val="12"/>
                <w:szCs w:val="12"/>
              </w:rPr>
            </w:pPr>
          </w:p>
        </w:tc>
        <w:tc>
          <w:tcPr>
            <w:tcW w:w="540" w:type="dxa"/>
            <w:tcBorders>
              <w:top w:val="nil"/>
              <w:left w:val="nil"/>
              <w:bottom w:val="nil"/>
              <w:right w:val="nil"/>
            </w:tcBorders>
            <w:tcMar>
              <w:top w:w="100" w:type="dxa"/>
              <w:left w:w="100" w:type="dxa"/>
              <w:bottom w:w="100" w:type="dxa"/>
              <w:right w:w="100" w:type="dxa"/>
            </w:tcMar>
          </w:tcPr>
          <w:p w14:paraId="0BC4B6ED" w14:textId="77777777" w:rsidR="0071668F" w:rsidRDefault="0071668F" w:rsidP="002C3538">
            <w:pPr>
              <w:widowControl w:val="0"/>
              <w:pBdr>
                <w:top w:val="nil"/>
                <w:left w:val="nil"/>
                <w:bottom w:val="nil"/>
                <w:right w:val="nil"/>
                <w:between w:val="nil"/>
              </w:pBdr>
              <w:rPr>
                <w:sz w:val="12"/>
                <w:szCs w:val="12"/>
              </w:rPr>
            </w:pPr>
          </w:p>
        </w:tc>
        <w:tc>
          <w:tcPr>
            <w:tcW w:w="690" w:type="dxa"/>
            <w:tcBorders>
              <w:top w:val="nil"/>
              <w:left w:val="nil"/>
              <w:bottom w:val="nil"/>
              <w:right w:val="nil"/>
            </w:tcBorders>
            <w:tcMar>
              <w:top w:w="100" w:type="dxa"/>
              <w:left w:w="100" w:type="dxa"/>
              <w:bottom w:w="100" w:type="dxa"/>
              <w:right w:w="100" w:type="dxa"/>
            </w:tcMar>
          </w:tcPr>
          <w:p w14:paraId="14AA5594" w14:textId="77777777" w:rsidR="0071668F" w:rsidRDefault="0071668F" w:rsidP="002C3538">
            <w:pPr>
              <w:widowControl w:val="0"/>
              <w:pBdr>
                <w:top w:val="nil"/>
                <w:left w:val="nil"/>
                <w:bottom w:val="nil"/>
                <w:right w:val="nil"/>
                <w:between w:val="nil"/>
              </w:pBdr>
              <w:rPr>
                <w:sz w:val="12"/>
                <w:szCs w:val="12"/>
              </w:rPr>
            </w:pPr>
          </w:p>
        </w:tc>
        <w:tc>
          <w:tcPr>
            <w:tcW w:w="975" w:type="dxa"/>
            <w:tcBorders>
              <w:top w:val="nil"/>
              <w:left w:val="nil"/>
              <w:bottom w:val="nil"/>
              <w:right w:val="nil"/>
            </w:tcBorders>
            <w:tcMar>
              <w:top w:w="100" w:type="dxa"/>
              <w:left w:w="100" w:type="dxa"/>
              <w:bottom w:w="100" w:type="dxa"/>
              <w:right w:w="100" w:type="dxa"/>
            </w:tcMar>
          </w:tcPr>
          <w:p w14:paraId="65A1BA12" w14:textId="77777777" w:rsidR="0071668F" w:rsidRDefault="0071668F" w:rsidP="002C3538">
            <w:pPr>
              <w:widowControl w:val="0"/>
              <w:pBdr>
                <w:top w:val="nil"/>
                <w:left w:val="nil"/>
                <w:bottom w:val="nil"/>
                <w:right w:val="nil"/>
                <w:between w:val="nil"/>
              </w:pBdr>
              <w:rPr>
                <w:sz w:val="12"/>
                <w:szCs w:val="12"/>
              </w:rPr>
            </w:pPr>
          </w:p>
        </w:tc>
        <w:tc>
          <w:tcPr>
            <w:tcW w:w="1695" w:type="dxa"/>
            <w:gridSpan w:val="3"/>
            <w:tcBorders>
              <w:top w:val="nil"/>
              <w:left w:val="nil"/>
              <w:bottom w:val="nil"/>
              <w:right w:val="nil"/>
            </w:tcBorders>
            <w:tcMar>
              <w:top w:w="100" w:type="dxa"/>
              <w:left w:w="100" w:type="dxa"/>
              <w:bottom w:w="100" w:type="dxa"/>
              <w:right w:w="100" w:type="dxa"/>
            </w:tcMar>
          </w:tcPr>
          <w:p w14:paraId="086C444C" w14:textId="77777777" w:rsidR="0071668F" w:rsidRDefault="0071668F" w:rsidP="002C3538">
            <w:pPr>
              <w:widowControl w:val="0"/>
              <w:pBdr>
                <w:top w:val="nil"/>
                <w:left w:val="nil"/>
                <w:bottom w:val="nil"/>
                <w:right w:val="nil"/>
                <w:between w:val="nil"/>
              </w:pBdr>
              <w:rPr>
                <w:b/>
                <w:sz w:val="12"/>
                <w:szCs w:val="12"/>
              </w:rPr>
            </w:pPr>
            <w:r>
              <w:rPr>
                <w:b/>
                <w:sz w:val="12"/>
                <w:szCs w:val="12"/>
              </w:rPr>
              <w:t>count extent (m</w:t>
            </w:r>
            <w:r>
              <w:rPr>
                <w:b/>
                <w:sz w:val="12"/>
                <w:szCs w:val="12"/>
                <w:vertAlign w:val="superscript"/>
              </w:rPr>
              <w:t>2</w:t>
            </w:r>
            <w:r>
              <w:rPr>
                <w:b/>
                <w:sz w:val="12"/>
                <w:szCs w:val="12"/>
              </w:rPr>
              <w:t xml:space="preserve"> / count)</w:t>
            </w:r>
          </w:p>
        </w:tc>
        <w:tc>
          <w:tcPr>
            <w:tcW w:w="1545" w:type="dxa"/>
            <w:gridSpan w:val="3"/>
            <w:tcBorders>
              <w:top w:val="nil"/>
              <w:left w:val="nil"/>
              <w:bottom w:val="nil"/>
              <w:right w:val="nil"/>
            </w:tcBorders>
            <w:shd w:val="clear" w:color="auto" w:fill="auto"/>
            <w:tcMar>
              <w:top w:w="100" w:type="dxa"/>
              <w:left w:w="100" w:type="dxa"/>
              <w:bottom w:w="100" w:type="dxa"/>
              <w:right w:w="100" w:type="dxa"/>
            </w:tcMar>
          </w:tcPr>
          <w:p w14:paraId="3C84BF79" w14:textId="77777777" w:rsidR="0071668F" w:rsidRDefault="0071668F" w:rsidP="002C3538">
            <w:pPr>
              <w:widowControl w:val="0"/>
              <w:pBdr>
                <w:top w:val="nil"/>
                <w:left w:val="nil"/>
                <w:bottom w:val="nil"/>
                <w:right w:val="nil"/>
                <w:between w:val="nil"/>
              </w:pBdr>
              <w:rPr>
                <w:b/>
                <w:sz w:val="12"/>
                <w:szCs w:val="12"/>
              </w:rPr>
            </w:pPr>
            <w:r>
              <w:rPr>
                <w:b/>
                <w:sz w:val="12"/>
                <w:szCs w:val="12"/>
              </w:rPr>
              <w:t>ton extent (m</w:t>
            </w:r>
            <w:r>
              <w:rPr>
                <w:b/>
                <w:sz w:val="12"/>
                <w:szCs w:val="12"/>
                <w:vertAlign w:val="superscript"/>
              </w:rPr>
              <w:t>2</w:t>
            </w:r>
            <w:r>
              <w:rPr>
                <w:b/>
                <w:sz w:val="12"/>
                <w:szCs w:val="12"/>
              </w:rPr>
              <w:t xml:space="preserve"> / ton)</w:t>
            </w:r>
          </w:p>
        </w:tc>
        <w:tc>
          <w:tcPr>
            <w:tcW w:w="1935" w:type="dxa"/>
            <w:gridSpan w:val="3"/>
            <w:tcBorders>
              <w:top w:val="nil"/>
              <w:left w:val="nil"/>
              <w:bottom w:val="nil"/>
              <w:right w:val="nil"/>
            </w:tcBorders>
            <w:shd w:val="clear" w:color="auto" w:fill="auto"/>
            <w:tcMar>
              <w:top w:w="100" w:type="dxa"/>
              <w:left w:w="100" w:type="dxa"/>
              <w:bottom w:w="100" w:type="dxa"/>
              <w:right w:w="100" w:type="dxa"/>
            </w:tcMar>
          </w:tcPr>
          <w:p w14:paraId="4BB250B6" w14:textId="77777777" w:rsidR="0071668F" w:rsidRDefault="0071668F" w:rsidP="002C3538">
            <w:pPr>
              <w:widowControl w:val="0"/>
              <w:pBdr>
                <w:top w:val="nil"/>
                <w:left w:val="nil"/>
                <w:bottom w:val="nil"/>
                <w:right w:val="nil"/>
                <w:between w:val="nil"/>
              </w:pBdr>
              <w:rPr>
                <w:b/>
                <w:sz w:val="12"/>
                <w:szCs w:val="12"/>
              </w:rPr>
            </w:pPr>
            <w:r>
              <w:rPr>
                <w:b/>
                <w:sz w:val="12"/>
                <w:szCs w:val="12"/>
              </w:rPr>
              <w:t>deployment extent (m</w:t>
            </w:r>
            <w:r>
              <w:rPr>
                <w:b/>
                <w:sz w:val="12"/>
                <w:szCs w:val="12"/>
                <w:vertAlign w:val="superscript"/>
              </w:rPr>
              <w:t>2</w:t>
            </w:r>
            <w:r>
              <w:rPr>
                <w:b/>
                <w:sz w:val="12"/>
                <w:szCs w:val="12"/>
              </w:rPr>
              <w:t xml:space="preserve"> / deploy.)</w:t>
            </w:r>
          </w:p>
        </w:tc>
        <w:tc>
          <w:tcPr>
            <w:tcW w:w="2910" w:type="dxa"/>
            <w:gridSpan w:val="4"/>
            <w:tcBorders>
              <w:top w:val="nil"/>
              <w:left w:val="nil"/>
              <w:bottom w:val="nil"/>
              <w:right w:val="nil"/>
            </w:tcBorders>
            <w:tcMar>
              <w:top w:w="100" w:type="dxa"/>
              <w:left w:w="100" w:type="dxa"/>
              <w:bottom w:w="100" w:type="dxa"/>
              <w:right w:w="100" w:type="dxa"/>
            </w:tcMar>
          </w:tcPr>
          <w:p w14:paraId="12CF2219" w14:textId="77777777" w:rsidR="0071668F" w:rsidRDefault="0071668F" w:rsidP="002C3538">
            <w:pPr>
              <w:widowControl w:val="0"/>
              <w:rPr>
                <w:b/>
                <w:sz w:val="12"/>
                <w:szCs w:val="12"/>
              </w:rPr>
            </w:pPr>
            <w:r>
              <w:rPr>
                <w:b/>
                <w:sz w:val="12"/>
                <w:szCs w:val="12"/>
              </w:rPr>
              <w:t>SEUS region (m</w:t>
            </w:r>
            <w:r>
              <w:rPr>
                <w:b/>
                <w:sz w:val="12"/>
                <w:szCs w:val="12"/>
                <w:vertAlign w:val="superscript"/>
              </w:rPr>
              <w:t>2</w:t>
            </w:r>
            <w:r>
              <w:rPr>
                <w:b/>
                <w:sz w:val="12"/>
                <w:szCs w:val="12"/>
              </w:rPr>
              <w:t>, for min, mean, max)</w:t>
            </w:r>
          </w:p>
        </w:tc>
      </w:tr>
      <w:tr w:rsidR="0071668F" w14:paraId="007BD6F7" w14:textId="77777777" w:rsidTr="002C3538">
        <w:trPr>
          <w:cantSplit/>
          <w:trHeight w:val="211"/>
        </w:trPr>
        <w:tc>
          <w:tcPr>
            <w:tcW w:w="915" w:type="dxa"/>
            <w:tcBorders>
              <w:top w:val="nil"/>
              <w:left w:val="nil"/>
              <w:bottom w:val="nil"/>
              <w:right w:val="nil"/>
            </w:tcBorders>
            <w:shd w:val="clear" w:color="auto" w:fill="auto"/>
            <w:tcMar>
              <w:top w:w="100" w:type="dxa"/>
              <w:left w:w="100" w:type="dxa"/>
              <w:bottom w:w="100" w:type="dxa"/>
              <w:right w:w="100" w:type="dxa"/>
            </w:tcMar>
          </w:tcPr>
          <w:p w14:paraId="70D18F76" w14:textId="77777777" w:rsidR="0071668F" w:rsidRDefault="0071668F" w:rsidP="002C3538">
            <w:pPr>
              <w:widowControl w:val="0"/>
              <w:pBdr>
                <w:top w:val="nil"/>
                <w:left w:val="nil"/>
                <w:bottom w:val="nil"/>
                <w:right w:val="nil"/>
                <w:between w:val="nil"/>
              </w:pBdr>
              <w:rPr>
                <w:b/>
                <w:sz w:val="12"/>
                <w:szCs w:val="12"/>
              </w:rPr>
            </w:pPr>
            <w:r>
              <w:rPr>
                <w:b/>
                <w:sz w:val="12"/>
                <w:szCs w:val="12"/>
              </w:rPr>
              <w:t>structure</w:t>
            </w:r>
          </w:p>
        </w:tc>
        <w:tc>
          <w:tcPr>
            <w:tcW w:w="720" w:type="dxa"/>
            <w:shd w:val="clear" w:color="auto" w:fill="auto"/>
            <w:tcMar>
              <w:top w:w="100" w:type="dxa"/>
              <w:left w:w="100" w:type="dxa"/>
              <w:bottom w:w="100" w:type="dxa"/>
              <w:right w:w="100" w:type="dxa"/>
            </w:tcMar>
          </w:tcPr>
          <w:p w14:paraId="32799DE0" w14:textId="77777777" w:rsidR="0071668F" w:rsidRDefault="0071668F" w:rsidP="002C3538">
            <w:pPr>
              <w:widowControl w:val="0"/>
              <w:pBdr>
                <w:top w:val="nil"/>
                <w:left w:val="nil"/>
                <w:bottom w:val="nil"/>
                <w:right w:val="nil"/>
                <w:between w:val="nil"/>
              </w:pBdr>
              <w:rPr>
                <w:b/>
                <w:sz w:val="12"/>
                <w:szCs w:val="12"/>
              </w:rPr>
            </w:pPr>
            <w:r>
              <w:rPr>
                <w:b/>
                <w:sz w:val="12"/>
                <w:szCs w:val="12"/>
              </w:rPr>
              <w:t>material</w:t>
            </w:r>
          </w:p>
        </w:tc>
        <w:tc>
          <w:tcPr>
            <w:tcW w:w="720" w:type="dxa"/>
            <w:shd w:val="clear" w:color="auto" w:fill="auto"/>
            <w:tcMar>
              <w:top w:w="100" w:type="dxa"/>
              <w:left w:w="100" w:type="dxa"/>
              <w:bottom w:w="100" w:type="dxa"/>
              <w:right w:w="100" w:type="dxa"/>
            </w:tcMar>
          </w:tcPr>
          <w:p w14:paraId="7EAA6586" w14:textId="77777777" w:rsidR="0071668F" w:rsidRDefault="0071668F" w:rsidP="002C3538">
            <w:pPr>
              <w:widowControl w:val="0"/>
              <w:pBdr>
                <w:top w:val="nil"/>
                <w:left w:val="nil"/>
                <w:bottom w:val="nil"/>
                <w:right w:val="nil"/>
                <w:between w:val="nil"/>
              </w:pBdr>
              <w:rPr>
                <w:b/>
                <w:sz w:val="12"/>
                <w:szCs w:val="12"/>
              </w:rPr>
            </w:pPr>
            <w:r>
              <w:rPr>
                <w:b/>
                <w:sz w:val="12"/>
                <w:szCs w:val="12"/>
              </w:rPr>
              <w:t>type</w:t>
            </w:r>
          </w:p>
        </w:tc>
        <w:tc>
          <w:tcPr>
            <w:tcW w:w="750" w:type="dxa"/>
            <w:shd w:val="clear" w:color="auto" w:fill="auto"/>
            <w:tcMar>
              <w:top w:w="100" w:type="dxa"/>
              <w:left w:w="100" w:type="dxa"/>
              <w:bottom w:w="100" w:type="dxa"/>
              <w:right w:w="100" w:type="dxa"/>
            </w:tcMar>
          </w:tcPr>
          <w:p w14:paraId="6A05CCFF" w14:textId="77777777" w:rsidR="0071668F" w:rsidRDefault="0071668F" w:rsidP="002C3538">
            <w:pPr>
              <w:widowControl w:val="0"/>
              <w:pBdr>
                <w:top w:val="nil"/>
                <w:left w:val="nil"/>
                <w:bottom w:val="nil"/>
                <w:right w:val="nil"/>
                <w:between w:val="nil"/>
              </w:pBdr>
              <w:rPr>
                <w:b/>
                <w:sz w:val="12"/>
                <w:szCs w:val="12"/>
              </w:rPr>
            </w:pPr>
            <w:r>
              <w:rPr>
                <w:b/>
                <w:sz w:val="12"/>
                <w:szCs w:val="12"/>
              </w:rPr>
              <w:t>sub_type</w:t>
            </w:r>
          </w:p>
        </w:tc>
        <w:tc>
          <w:tcPr>
            <w:tcW w:w="540" w:type="dxa"/>
            <w:shd w:val="clear" w:color="auto" w:fill="auto"/>
            <w:tcMar>
              <w:top w:w="100" w:type="dxa"/>
              <w:left w:w="100" w:type="dxa"/>
              <w:bottom w:w="100" w:type="dxa"/>
              <w:right w:w="100" w:type="dxa"/>
            </w:tcMar>
          </w:tcPr>
          <w:p w14:paraId="7B9654A2" w14:textId="77777777" w:rsidR="0071668F" w:rsidRDefault="0071668F" w:rsidP="002C3538">
            <w:pPr>
              <w:widowControl w:val="0"/>
              <w:pBdr>
                <w:top w:val="nil"/>
                <w:left w:val="nil"/>
                <w:bottom w:val="nil"/>
                <w:right w:val="nil"/>
                <w:between w:val="nil"/>
              </w:pBdr>
              <w:rPr>
                <w:b/>
                <w:sz w:val="12"/>
                <w:szCs w:val="12"/>
              </w:rPr>
            </w:pPr>
            <w:r>
              <w:rPr>
                <w:b/>
                <w:sz w:val="12"/>
                <w:szCs w:val="12"/>
              </w:rPr>
              <w:t>relief</w:t>
            </w:r>
          </w:p>
        </w:tc>
        <w:tc>
          <w:tcPr>
            <w:tcW w:w="690" w:type="dxa"/>
            <w:shd w:val="clear" w:color="auto" w:fill="auto"/>
            <w:tcMar>
              <w:top w:w="100" w:type="dxa"/>
              <w:left w:w="100" w:type="dxa"/>
              <w:bottom w:w="100" w:type="dxa"/>
              <w:right w:w="100" w:type="dxa"/>
            </w:tcMar>
          </w:tcPr>
          <w:p w14:paraId="5139D0AC" w14:textId="77777777" w:rsidR="0071668F" w:rsidRDefault="0071668F" w:rsidP="002C3538">
            <w:pPr>
              <w:widowControl w:val="0"/>
              <w:pBdr>
                <w:top w:val="nil"/>
                <w:left w:val="nil"/>
                <w:bottom w:val="nil"/>
                <w:right w:val="nil"/>
                <w:between w:val="nil"/>
              </w:pBdr>
              <w:rPr>
                <w:b/>
                <w:sz w:val="12"/>
                <w:szCs w:val="12"/>
              </w:rPr>
            </w:pPr>
            <w:r>
              <w:rPr>
                <w:b/>
                <w:sz w:val="12"/>
                <w:szCs w:val="12"/>
              </w:rPr>
              <w:t>degrad</w:t>
            </w:r>
          </w:p>
        </w:tc>
        <w:tc>
          <w:tcPr>
            <w:tcW w:w="975" w:type="dxa"/>
            <w:shd w:val="clear" w:color="auto" w:fill="auto"/>
            <w:tcMar>
              <w:top w:w="100" w:type="dxa"/>
              <w:left w:w="100" w:type="dxa"/>
              <w:bottom w:w="100" w:type="dxa"/>
              <w:right w:w="100" w:type="dxa"/>
            </w:tcMar>
          </w:tcPr>
          <w:p w14:paraId="32074036" w14:textId="77777777" w:rsidR="0071668F" w:rsidRDefault="0071668F" w:rsidP="002C3538">
            <w:pPr>
              <w:widowControl w:val="0"/>
              <w:pBdr>
                <w:top w:val="nil"/>
                <w:left w:val="nil"/>
                <w:bottom w:val="nil"/>
                <w:right w:val="nil"/>
                <w:between w:val="nil"/>
              </w:pBdr>
              <w:rPr>
                <w:b/>
                <w:sz w:val="12"/>
                <w:szCs w:val="12"/>
              </w:rPr>
            </w:pPr>
            <w:r>
              <w:rPr>
                <w:b/>
                <w:sz w:val="12"/>
                <w:szCs w:val="12"/>
              </w:rPr>
              <w:t>description</w:t>
            </w:r>
          </w:p>
        </w:tc>
        <w:tc>
          <w:tcPr>
            <w:tcW w:w="480" w:type="dxa"/>
            <w:shd w:val="clear" w:color="auto" w:fill="auto"/>
            <w:tcMar>
              <w:top w:w="100" w:type="dxa"/>
              <w:left w:w="100" w:type="dxa"/>
              <w:bottom w:w="100" w:type="dxa"/>
              <w:right w:w="100" w:type="dxa"/>
            </w:tcMar>
          </w:tcPr>
          <w:p w14:paraId="5B371668" w14:textId="77777777" w:rsidR="0071668F" w:rsidRDefault="0071668F" w:rsidP="002C3538">
            <w:pPr>
              <w:widowControl w:val="0"/>
              <w:pBdr>
                <w:top w:val="nil"/>
                <w:left w:val="nil"/>
                <w:bottom w:val="nil"/>
                <w:right w:val="nil"/>
                <w:between w:val="nil"/>
              </w:pBdr>
              <w:jc w:val="right"/>
              <w:rPr>
                <w:b/>
                <w:sz w:val="12"/>
                <w:szCs w:val="12"/>
              </w:rPr>
            </w:pPr>
            <w:r>
              <w:rPr>
                <w:b/>
                <w:sz w:val="12"/>
                <w:szCs w:val="12"/>
              </w:rPr>
              <w:t>min</w:t>
            </w:r>
          </w:p>
        </w:tc>
        <w:tc>
          <w:tcPr>
            <w:tcW w:w="630" w:type="dxa"/>
            <w:shd w:val="clear" w:color="auto" w:fill="auto"/>
            <w:tcMar>
              <w:top w:w="100" w:type="dxa"/>
              <w:left w:w="100" w:type="dxa"/>
              <w:bottom w:w="100" w:type="dxa"/>
              <w:right w:w="100" w:type="dxa"/>
            </w:tcMar>
          </w:tcPr>
          <w:p w14:paraId="6B6375DC" w14:textId="77777777" w:rsidR="0071668F" w:rsidRDefault="0071668F" w:rsidP="002C3538">
            <w:pPr>
              <w:widowControl w:val="0"/>
              <w:pBdr>
                <w:top w:val="nil"/>
                <w:left w:val="nil"/>
                <w:bottom w:val="nil"/>
                <w:right w:val="nil"/>
                <w:between w:val="nil"/>
              </w:pBdr>
              <w:jc w:val="right"/>
              <w:rPr>
                <w:b/>
                <w:sz w:val="12"/>
                <w:szCs w:val="12"/>
              </w:rPr>
            </w:pPr>
            <w:r>
              <w:rPr>
                <w:b/>
                <w:sz w:val="12"/>
                <w:szCs w:val="12"/>
              </w:rPr>
              <w:t>mean</w:t>
            </w:r>
          </w:p>
        </w:tc>
        <w:tc>
          <w:tcPr>
            <w:tcW w:w="585" w:type="dxa"/>
            <w:shd w:val="clear" w:color="auto" w:fill="auto"/>
            <w:tcMar>
              <w:top w:w="100" w:type="dxa"/>
              <w:left w:w="100" w:type="dxa"/>
              <w:bottom w:w="100" w:type="dxa"/>
              <w:right w:w="100" w:type="dxa"/>
            </w:tcMar>
          </w:tcPr>
          <w:p w14:paraId="61AD7035" w14:textId="77777777" w:rsidR="0071668F" w:rsidRDefault="0071668F" w:rsidP="002C3538">
            <w:pPr>
              <w:widowControl w:val="0"/>
              <w:pBdr>
                <w:top w:val="nil"/>
                <w:left w:val="nil"/>
                <w:bottom w:val="nil"/>
                <w:right w:val="nil"/>
                <w:between w:val="nil"/>
              </w:pBdr>
              <w:jc w:val="right"/>
              <w:rPr>
                <w:b/>
                <w:sz w:val="12"/>
                <w:szCs w:val="12"/>
              </w:rPr>
            </w:pPr>
            <w:r>
              <w:rPr>
                <w:b/>
                <w:sz w:val="12"/>
                <w:szCs w:val="12"/>
              </w:rPr>
              <w:t>max</w:t>
            </w:r>
          </w:p>
        </w:tc>
        <w:tc>
          <w:tcPr>
            <w:tcW w:w="510" w:type="dxa"/>
            <w:shd w:val="clear" w:color="auto" w:fill="auto"/>
            <w:tcMar>
              <w:top w:w="100" w:type="dxa"/>
              <w:left w:w="100" w:type="dxa"/>
              <w:bottom w:w="100" w:type="dxa"/>
              <w:right w:w="100" w:type="dxa"/>
            </w:tcMar>
          </w:tcPr>
          <w:p w14:paraId="55B681B0" w14:textId="77777777" w:rsidR="0071668F" w:rsidRDefault="0071668F" w:rsidP="002C3538">
            <w:pPr>
              <w:widowControl w:val="0"/>
              <w:pBdr>
                <w:top w:val="nil"/>
                <w:left w:val="nil"/>
                <w:bottom w:val="nil"/>
                <w:right w:val="nil"/>
                <w:between w:val="nil"/>
              </w:pBdr>
              <w:jc w:val="right"/>
              <w:rPr>
                <w:b/>
                <w:sz w:val="12"/>
                <w:szCs w:val="12"/>
              </w:rPr>
            </w:pPr>
            <w:r>
              <w:rPr>
                <w:b/>
                <w:sz w:val="12"/>
                <w:szCs w:val="12"/>
              </w:rPr>
              <w:t>min</w:t>
            </w:r>
          </w:p>
        </w:tc>
        <w:tc>
          <w:tcPr>
            <w:tcW w:w="525" w:type="dxa"/>
            <w:shd w:val="clear" w:color="auto" w:fill="auto"/>
            <w:tcMar>
              <w:top w:w="100" w:type="dxa"/>
              <w:left w:w="100" w:type="dxa"/>
              <w:bottom w:w="100" w:type="dxa"/>
              <w:right w:w="100" w:type="dxa"/>
            </w:tcMar>
          </w:tcPr>
          <w:p w14:paraId="559A0E02" w14:textId="77777777" w:rsidR="0071668F" w:rsidRDefault="0071668F" w:rsidP="002C3538">
            <w:pPr>
              <w:widowControl w:val="0"/>
              <w:pBdr>
                <w:top w:val="nil"/>
                <w:left w:val="nil"/>
                <w:bottom w:val="nil"/>
                <w:right w:val="nil"/>
                <w:between w:val="nil"/>
              </w:pBdr>
              <w:jc w:val="right"/>
              <w:rPr>
                <w:b/>
                <w:sz w:val="12"/>
                <w:szCs w:val="12"/>
              </w:rPr>
            </w:pPr>
            <w:r>
              <w:rPr>
                <w:b/>
                <w:sz w:val="12"/>
                <w:szCs w:val="12"/>
              </w:rPr>
              <w:t>mean</w:t>
            </w:r>
          </w:p>
        </w:tc>
        <w:tc>
          <w:tcPr>
            <w:tcW w:w="510" w:type="dxa"/>
            <w:shd w:val="clear" w:color="auto" w:fill="auto"/>
            <w:tcMar>
              <w:top w:w="100" w:type="dxa"/>
              <w:left w:w="100" w:type="dxa"/>
              <w:bottom w:w="100" w:type="dxa"/>
              <w:right w:w="100" w:type="dxa"/>
            </w:tcMar>
          </w:tcPr>
          <w:p w14:paraId="12185119" w14:textId="77777777" w:rsidR="0071668F" w:rsidRDefault="0071668F" w:rsidP="002C3538">
            <w:pPr>
              <w:widowControl w:val="0"/>
              <w:pBdr>
                <w:top w:val="nil"/>
                <w:left w:val="nil"/>
                <w:bottom w:val="nil"/>
                <w:right w:val="nil"/>
                <w:between w:val="nil"/>
              </w:pBdr>
              <w:jc w:val="right"/>
              <w:rPr>
                <w:b/>
                <w:sz w:val="12"/>
                <w:szCs w:val="12"/>
              </w:rPr>
            </w:pPr>
            <w:r>
              <w:rPr>
                <w:b/>
                <w:sz w:val="12"/>
                <w:szCs w:val="12"/>
              </w:rPr>
              <w:t>max</w:t>
            </w:r>
          </w:p>
        </w:tc>
        <w:tc>
          <w:tcPr>
            <w:tcW w:w="585" w:type="dxa"/>
            <w:shd w:val="clear" w:color="auto" w:fill="auto"/>
            <w:tcMar>
              <w:top w:w="100" w:type="dxa"/>
              <w:left w:w="100" w:type="dxa"/>
              <w:bottom w:w="100" w:type="dxa"/>
              <w:right w:w="100" w:type="dxa"/>
            </w:tcMar>
          </w:tcPr>
          <w:p w14:paraId="49EBF4E9" w14:textId="77777777" w:rsidR="0071668F" w:rsidRDefault="0071668F" w:rsidP="002C3538">
            <w:pPr>
              <w:widowControl w:val="0"/>
              <w:pBdr>
                <w:top w:val="nil"/>
                <w:left w:val="nil"/>
                <w:bottom w:val="nil"/>
                <w:right w:val="nil"/>
                <w:between w:val="nil"/>
              </w:pBdr>
              <w:jc w:val="right"/>
              <w:rPr>
                <w:b/>
                <w:sz w:val="12"/>
                <w:szCs w:val="12"/>
              </w:rPr>
            </w:pPr>
            <w:r>
              <w:rPr>
                <w:b/>
                <w:sz w:val="12"/>
                <w:szCs w:val="12"/>
              </w:rPr>
              <w:t>min</w:t>
            </w:r>
          </w:p>
        </w:tc>
        <w:tc>
          <w:tcPr>
            <w:tcW w:w="645" w:type="dxa"/>
            <w:shd w:val="clear" w:color="auto" w:fill="auto"/>
            <w:tcMar>
              <w:top w:w="100" w:type="dxa"/>
              <w:left w:w="100" w:type="dxa"/>
              <w:bottom w:w="100" w:type="dxa"/>
              <w:right w:w="100" w:type="dxa"/>
            </w:tcMar>
          </w:tcPr>
          <w:p w14:paraId="7C1F7DC3" w14:textId="77777777" w:rsidR="0071668F" w:rsidRDefault="0071668F" w:rsidP="002C3538">
            <w:pPr>
              <w:widowControl w:val="0"/>
              <w:pBdr>
                <w:top w:val="nil"/>
                <w:left w:val="nil"/>
                <w:bottom w:val="nil"/>
                <w:right w:val="nil"/>
                <w:between w:val="nil"/>
              </w:pBdr>
              <w:jc w:val="right"/>
              <w:rPr>
                <w:b/>
                <w:sz w:val="12"/>
                <w:szCs w:val="12"/>
              </w:rPr>
            </w:pPr>
            <w:r>
              <w:rPr>
                <w:b/>
                <w:sz w:val="12"/>
                <w:szCs w:val="12"/>
              </w:rPr>
              <w:t>mean</w:t>
            </w:r>
          </w:p>
        </w:tc>
        <w:tc>
          <w:tcPr>
            <w:tcW w:w="705" w:type="dxa"/>
            <w:shd w:val="clear" w:color="auto" w:fill="auto"/>
            <w:tcMar>
              <w:top w:w="100" w:type="dxa"/>
              <w:left w:w="100" w:type="dxa"/>
              <w:bottom w:w="100" w:type="dxa"/>
              <w:right w:w="100" w:type="dxa"/>
            </w:tcMar>
          </w:tcPr>
          <w:p w14:paraId="5F2889FD" w14:textId="77777777" w:rsidR="0071668F" w:rsidRDefault="0071668F" w:rsidP="002C3538">
            <w:pPr>
              <w:widowControl w:val="0"/>
              <w:pBdr>
                <w:top w:val="nil"/>
                <w:left w:val="nil"/>
                <w:bottom w:val="nil"/>
                <w:right w:val="nil"/>
                <w:between w:val="nil"/>
              </w:pBdr>
              <w:jc w:val="right"/>
              <w:rPr>
                <w:b/>
                <w:sz w:val="12"/>
                <w:szCs w:val="12"/>
              </w:rPr>
            </w:pPr>
            <w:r>
              <w:rPr>
                <w:b/>
                <w:sz w:val="12"/>
                <w:szCs w:val="12"/>
              </w:rPr>
              <w:t>max</w:t>
            </w:r>
          </w:p>
        </w:tc>
        <w:tc>
          <w:tcPr>
            <w:tcW w:w="510" w:type="dxa"/>
            <w:tcBorders>
              <w:top w:val="nil"/>
              <w:left w:val="nil"/>
              <w:bottom w:val="nil"/>
              <w:right w:val="nil"/>
            </w:tcBorders>
            <w:tcMar>
              <w:top w:w="100" w:type="dxa"/>
              <w:left w:w="100" w:type="dxa"/>
              <w:bottom w:w="100" w:type="dxa"/>
              <w:right w:w="100" w:type="dxa"/>
            </w:tcMar>
          </w:tcPr>
          <w:p w14:paraId="31429B55" w14:textId="77777777" w:rsidR="0071668F" w:rsidRDefault="0071668F" w:rsidP="002C3538">
            <w:pPr>
              <w:widowControl w:val="0"/>
              <w:jc w:val="right"/>
              <w:rPr>
                <w:b/>
                <w:sz w:val="12"/>
                <w:szCs w:val="12"/>
              </w:rPr>
            </w:pPr>
            <w:r>
              <w:rPr>
                <w:b/>
                <w:sz w:val="12"/>
                <w:szCs w:val="12"/>
              </w:rPr>
              <w:t>n</w:t>
            </w:r>
          </w:p>
        </w:tc>
        <w:tc>
          <w:tcPr>
            <w:tcW w:w="750" w:type="dxa"/>
            <w:tcMar>
              <w:top w:w="100" w:type="dxa"/>
              <w:left w:w="100" w:type="dxa"/>
              <w:bottom w:w="100" w:type="dxa"/>
              <w:right w:w="100" w:type="dxa"/>
            </w:tcMar>
          </w:tcPr>
          <w:p w14:paraId="634DDF59" w14:textId="77777777" w:rsidR="0071668F" w:rsidRDefault="0071668F" w:rsidP="002C3538">
            <w:pPr>
              <w:widowControl w:val="0"/>
              <w:jc w:val="right"/>
              <w:rPr>
                <w:b/>
                <w:sz w:val="12"/>
                <w:szCs w:val="12"/>
              </w:rPr>
            </w:pPr>
            <w:r>
              <w:rPr>
                <w:b/>
                <w:sz w:val="12"/>
                <w:szCs w:val="12"/>
              </w:rPr>
              <w:t>min</w:t>
            </w:r>
          </w:p>
        </w:tc>
        <w:tc>
          <w:tcPr>
            <w:tcW w:w="780" w:type="dxa"/>
            <w:tcMar>
              <w:top w:w="100" w:type="dxa"/>
              <w:left w:w="100" w:type="dxa"/>
              <w:bottom w:w="100" w:type="dxa"/>
              <w:right w:w="100" w:type="dxa"/>
            </w:tcMar>
          </w:tcPr>
          <w:p w14:paraId="3D7E4082" w14:textId="77777777" w:rsidR="0071668F" w:rsidRDefault="0071668F" w:rsidP="002C3538">
            <w:pPr>
              <w:widowControl w:val="0"/>
              <w:jc w:val="right"/>
              <w:rPr>
                <w:b/>
                <w:sz w:val="12"/>
                <w:szCs w:val="12"/>
              </w:rPr>
            </w:pPr>
            <w:r>
              <w:rPr>
                <w:b/>
                <w:sz w:val="12"/>
                <w:szCs w:val="12"/>
              </w:rPr>
              <w:t>mean</w:t>
            </w:r>
          </w:p>
        </w:tc>
        <w:tc>
          <w:tcPr>
            <w:tcW w:w="870" w:type="dxa"/>
            <w:tcMar>
              <w:top w:w="100" w:type="dxa"/>
              <w:left w:w="100" w:type="dxa"/>
              <w:bottom w:w="100" w:type="dxa"/>
              <w:right w:w="100" w:type="dxa"/>
            </w:tcMar>
          </w:tcPr>
          <w:p w14:paraId="2F7D99A3" w14:textId="77777777" w:rsidR="0071668F" w:rsidRDefault="0071668F" w:rsidP="002C3538">
            <w:pPr>
              <w:widowControl w:val="0"/>
              <w:jc w:val="center"/>
              <w:rPr>
                <w:b/>
                <w:sz w:val="12"/>
                <w:szCs w:val="12"/>
              </w:rPr>
            </w:pPr>
            <w:r>
              <w:rPr>
                <w:b/>
                <w:sz w:val="12"/>
                <w:szCs w:val="12"/>
              </w:rPr>
              <w:t>max</w:t>
            </w:r>
          </w:p>
        </w:tc>
      </w:tr>
      <w:tr w:rsidR="0071668F" w14:paraId="0411D737" w14:textId="77777777" w:rsidTr="002C3538">
        <w:trPr>
          <w:cantSplit/>
          <w:trHeight w:val="211"/>
        </w:trPr>
        <w:tc>
          <w:tcPr>
            <w:tcW w:w="915" w:type="dxa"/>
            <w:tcBorders>
              <w:top w:val="nil"/>
              <w:left w:val="nil"/>
              <w:bottom w:val="nil"/>
              <w:right w:val="nil"/>
            </w:tcBorders>
            <w:shd w:val="clear" w:color="auto" w:fill="auto"/>
            <w:tcMar>
              <w:top w:w="100" w:type="dxa"/>
              <w:left w:w="100" w:type="dxa"/>
              <w:bottom w:w="100" w:type="dxa"/>
              <w:right w:w="100" w:type="dxa"/>
            </w:tcMar>
          </w:tcPr>
          <w:p w14:paraId="29F25F8E" w14:textId="77777777" w:rsidR="0071668F" w:rsidRDefault="0071668F" w:rsidP="002C3538">
            <w:pPr>
              <w:widowControl w:val="0"/>
              <w:pBdr>
                <w:top w:val="nil"/>
                <w:left w:val="nil"/>
                <w:bottom w:val="nil"/>
                <w:right w:val="nil"/>
                <w:between w:val="nil"/>
              </w:pBdr>
              <w:rPr>
                <w:sz w:val="12"/>
                <w:szCs w:val="12"/>
              </w:rPr>
            </w:pPr>
            <w:r>
              <w:rPr>
                <w:sz w:val="12"/>
                <w:szCs w:val="12"/>
              </w:rPr>
              <w:t>concrete_bridges</w:t>
            </w:r>
          </w:p>
        </w:tc>
        <w:tc>
          <w:tcPr>
            <w:tcW w:w="720" w:type="dxa"/>
            <w:shd w:val="clear" w:color="auto" w:fill="auto"/>
            <w:tcMar>
              <w:top w:w="100" w:type="dxa"/>
              <w:left w:w="100" w:type="dxa"/>
              <w:bottom w:w="100" w:type="dxa"/>
              <w:right w:w="100" w:type="dxa"/>
            </w:tcMar>
          </w:tcPr>
          <w:p w14:paraId="5248894D" w14:textId="77777777" w:rsidR="0071668F" w:rsidRDefault="0071668F" w:rsidP="002C3538">
            <w:pPr>
              <w:widowControl w:val="0"/>
              <w:pBdr>
                <w:top w:val="nil"/>
                <w:left w:val="nil"/>
                <w:bottom w:val="nil"/>
                <w:right w:val="nil"/>
                <w:between w:val="nil"/>
              </w:pBdr>
              <w:rPr>
                <w:sz w:val="12"/>
                <w:szCs w:val="12"/>
              </w:rPr>
            </w:pPr>
            <w:r>
              <w:rPr>
                <w:sz w:val="12"/>
                <w:szCs w:val="12"/>
              </w:rPr>
              <w:t>concrete</w:t>
            </w:r>
          </w:p>
        </w:tc>
        <w:tc>
          <w:tcPr>
            <w:tcW w:w="720" w:type="dxa"/>
            <w:shd w:val="clear" w:color="auto" w:fill="auto"/>
            <w:tcMar>
              <w:top w:w="100" w:type="dxa"/>
              <w:left w:w="100" w:type="dxa"/>
              <w:bottom w:w="100" w:type="dxa"/>
              <w:right w:w="100" w:type="dxa"/>
            </w:tcMar>
          </w:tcPr>
          <w:p w14:paraId="43C83596" w14:textId="77777777" w:rsidR="0071668F" w:rsidRDefault="0071668F" w:rsidP="002C3538">
            <w:pPr>
              <w:widowControl w:val="0"/>
              <w:pBdr>
                <w:top w:val="nil"/>
                <w:left w:val="nil"/>
                <w:bottom w:val="nil"/>
                <w:right w:val="nil"/>
                <w:between w:val="nil"/>
              </w:pBdr>
              <w:rPr>
                <w:sz w:val="12"/>
                <w:szCs w:val="12"/>
              </w:rPr>
            </w:pPr>
            <w:r>
              <w:rPr>
                <w:sz w:val="12"/>
                <w:szCs w:val="12"/>
              </w:rPr>
              <w:t>bridges</w:t>
            </w:r>
          </w:p>
        </w:tc>
        <w:tc>
          <w:tcPr>
            <w:tcW w:w="750" w:type="dxa"/>
            <w:shd w:val="clear" w:color="auto" w:fill="auto"/>
            <w:tcMar>
              <w:top w:w="100" w:type="dxa"/>
              <w:left w:w="100" w:type="dxa"/>
              <w:bottom w:w="100" w:type="dxa"/>
              <w:right w:w="100" w:type="dxa"/>
            </w:tcMar>
          </w:tcPr>
          <w:p w14:paraId="72BC9F25" w14:textId="77777777" w:rsidR="0071668F" w:rsidRDefault="0071668F" w:rsidP="002C3538">
            <w:pPr>
              <w:widowControl w:val="0"/>
              <w:pBdr>
                <w:top w:val="nil"/>
                <w:left w:val="nil"/>
                <w:bottom w:val="nil"/>
                <w:right w:val="nil"/>
                <w:between w:val="nil"/>
              </w:pBdr>
              <w:rPr>
                <w:sz w:val="12"/>
                <w:szCs w:val="12"/>
              </w:rPr>
            </w:pPr>
            <w:r>
              <w:rPr>
                <w:sz w:val="12"/>
                <w:szCs w:val="12"/>
              </w:rPr>
              <w:t>NA</w:t>
            </w:r>
          </w:p>
        </w:tc>
        <w:tc>
          <w:tcPr>
            <w:tcW w:w="540" w:type="dxa"/>
            <w:shd w:val="clear" w:color="auto" w:fill="auto"/>
            <w:tcMar>
              <w:top w:w="100" w:type="dxa"/>
              <w:left w:w="100" w:type="dxa"/>
              <w:bottom w:w="100" w:type="dxa"/>
              <w:right w:w="100" w:type="dxa"/>
            </w:tcMar>
          </w:tcPr>
          <w:p w14:paraId="49323E9C" w14:textId="77777777" w:rsidR="0071668F" w:rsidRDefault="0071668F" w:rsidP="002C3538">
            <w:pPr>
              <w:widowControl w:val="0"/>
              <w:pBdr>
                <w:top w:val="nil"/>
                <w:left w:val="nil"/>
                <w:bottom w:val="nil"/>
                <w:right w:val="nil"/>
                <w:between w:val="nil"/>
              </w:pBdr>
              <w:jc w:val="right"/>
              <w:rPr>
                <w:sz w:val="12"/>
                <w:szCs w:val="12"/>
              </w:rPr>
            </w:pPr>
            <w:r>
              <w:rPr>
                <w:sz w:val="12"/>
                <w:szCs w:val="12"/>
              </w:rPr>
              <w:t>&gt; 2 m</w:t>
            </w:r>
          </w:p>
        </w:tc>
        <w:tc>
          <w:tcPr>
            <w:tcW w:w="690" w:type="dxa"/>
            <w:shd w:val="clear" w:color="auto" w:fill="auto"/>
            <w:tcMar>
              <w:top w:w="100" w:type="dxa"/>
              <w:left w:w="100" w:type="dxa"/>
              <w:bottom w:w="100" w:type="dxa"/>
              <w:right w:w="100" w:type="dxa"/>
            </w:tcMar>
          </w:tcPr>
          <w:p w14:paraId="2798BD5E" w14:textId="77777777" w:rsidR="0071668F" w:rsidRDefault="0071668F" w:rsidP="002C3538">
            <w:pPr>
              <w:widowControl w:val="0"/>
              <w:pBdr>
                <w:top w:val="nil"/>
                <w:left w:val="nil"/>
                <w:bottom w:val="nil"/>
                <w:right w:val="nil"/>
                <w:between w:val="nil"/>
              </w:pBdr>
              <w:rPr>
                <w:sz w:val="12"/>
                <w:szCs w:val="12"/>
              </w:rPr>
            </w:pPr>
            <w:r>
              <w:rPr>
                <w:sz w:val="12"/>
                <w:szCs w:val="12"/>
              </w:rPr>
              <w:t>low</w:t>
            </w:r>
          </w:p>
        </w:tc>
        <w:tc>
          <w:tcPr>
            <w:tcW w:w="975" w:type="dxa"/>
            <w:shd w:val="clear" w:color="auto" w:fill="auto"/>
            <w:tcMar>
              <w:top w:w="100" w:type="dxa"/>
              <w:left w:w="100" w:type="dxa"/>
              <w:bottom w:w="100" w:type="dxa"/>
              <w:right w:w="100" w:type="dxa"/>
            </w:tcMar>
          </w:tcPr>
          <w:p w14:paraId="29A578B2" w14:textId="77777777" w:rsidR="0071668F" w:rsidRDefault="0071668F" w:rsidP="002C3538">
            <w:pPr>
              <w:widowControl w:val="0"/>
              <w:pBdr>
                <w:top w:val="nil"/>
                <w:left w:val="nil"/>
                <w:bottom w:val="nil"/>
                <w:right w:val="nil"/>
                <w:between w:val="nil"/>
              </w:pBdr>
              <w:rPr>
                <w:sz w:val="12"/>
                <w:szCs w:val="12"/>
              </w:rPr>
            </w:pPr>
            <w:r>
              <w:rPr>
                <w:sz w:val="12"/>
                <w:szCs w:val="12"/>
              </w:rPr>
              <w:t>concrete bridge material, including spans, dividers, and pilings</w:t>
            </w:r>
          </w:p>
        </w:tc>
        <w:tc>
          <w:tcPr>
            <w:tcW w:w="480" w:type="dxa"/>
            <w:shd w:val="clear" w:color="auto" w:fill="auto"/>
            <w:tcMar>
              <w:top w:w="100" w:type="dxa"/>
              <w:left w:w="100" w:type="dxa"/>
              <w:bottom w:w="100" w:type="dxa"/>
              <w:right w:w="100" w:type="dxa"/>
            </w:tcMar>
          </w:tcPr>
          <w:p w14:paraId="4C140B52" w14:textId="77777777" w:rsidR="0071668F" w:rsidRDefault="0071668F" w:rsidP="002C3538">
            <w:pPr>
              <w:widowControl w:val="0"/>
              <w:pBdr>
                <w:top w:val="nil"/>
                <w:left w:val="nil"/>
                <w:bottom w:val="nil"/>
                <w:right w:val="nil"/>
                <w:between w:val="nil"/>
              </w:pBdr>
              <w:jc w:val="right"/>
              <w:rPr>
                <w:sz w:val="12"/>
                <w:szCs w:val="12"/>
              </w:rPr>
            </w:pPr>
            <w:r>
              <w:rPr>
                <w:sz w:val="12"/>
                <w:szCs w:val="12"/>
              </w:rPr>
              <w:t>0.16</w:t>
            </w:r>
          </w:p>
        </w:tc>
        <w:tc>
          <w:tcPr>
            <w:tcW w:w="630" w:type="dxa"/>
            <w:shd w:val="clear" w:color="auto" w:fill="auto"/>
            <w:tcMar>
              <w:top w:w="100" w:type="dxa"/>
              <w:left w:w="100" w:type="dxa"/>
              <w:bottom w:w="100" w:type="dxa"/>
              <w:right w:w="100" w:type="dxa"/>
            </w:tcMar>
          </w:tcPr>
          <w:p w14:paraId="38032DA5" w14:textId="77777777" w:rsidR="0071668F" w:rsidRDefault="0071668F" w:rsidP="002C3538">
            <w:pPr>
              <w:widowControl w:val="0"/>
              <w:pBdr>
                <w:top w:val="nil"/>
                <w:left w:val="nil"/>
                <w:bottom w:val="nil"/>
                <w:right w:val="nil"/>
                <w:between w:val="nil"/>
              </w:pBdr>
              <w:jc w:val="right"/>
              <w:rPr>
                <w:sz w:val="12"/>
                <w:szCs w:val="12"/>
              </w:rPr>
            </w:pPr>
            <w:r>
              <w:rPr>
                <w:sz w:val="12"/>
                <w:szCs w:val="12"/>
              </w:rPr>
              <w:t>11.26</w:t>
            </w:r>
          </w:p>
        </w:tc>
        <w:tc>
          <w:tcPr>
            <w:tcW w:w="585" w:type="dxa"/>
            <w:shd w:val="clear" w:color="auto" w:fill="auto"/>
            <w:tcMar>
              <w:top w:w="100" w:type="dxa"/>
              <w:left w:w="100" w:type="dxa"/>
              <w:bottom w:w="100" w:type="dxa"/>
              <w:right w:w="100" w:type="dxa"/>
            </w:tcMar>
          </w:tcPr>
          <w:p w14:paraId="6CFAD926" w14:textId="77777777" w:rsidR="0071668F" w:rsidRDefault="0071668F" w:rsidP="002C3538">
            <w:pPr>
              <w:widowControl w:val="0"/>
              <w:pBdr>
                <w:top w:val="nil"/>
                <w:left w:val="nil"/>
                <w:bottom w:val="nil"/>
                <w:right w:val="nil"/>
                <w:between w:val="nil"/>
              </w:pBdr>
              <w:jc w:val="right"/>
              <w:rPr>
                <w:sz w:val="12"/>
                <w:szCs w:val="12"/>
              </w:rPr>
            </w:pPr>
            <w:r>
              <w:rPr>
                <w:sz w:val="12"/>
                <w:szCs w:val="12"/>
              </w:rPr>
              <w:t>69.68</w:t>
            </w:r>
          </w:p>
        </w:tc>
        <w:tc>
          <w:tcPr>
            <w:tcW w:w="510" w:type="dxa"/>
            <w:shd w:val="clear" w:color="auto" w:fill="auto"/>
            <w:tcMar>
              <w:top w:w="100" w:type="dxa"/>
              <w:left w:w="100" w:type="dxa"/>
              <w:bottom w:w="100" w:type="dxa"/>
              <w:right w:w="100" w:type="dxa"/>
            </w:tcMar>
          </w:tcPr>
          <w:p w14:paraId="6E696835" w14:textId="77777777" w:rsidR="0071668F" w:rsidRDefault="0071668F" w:rsidP="002C3538">
            <w:pPr>
              <w:widowControl w:val="0"/>
              <w:pBdr>
                <w:top w:val="nil"/>
                <w:left w:val="nil"/>
                <w:bottom w:val="nil"/>
                <w:right w:val="nil"/>
                <w:between w:val="nil"/>
              </w:pBdr>
              <w:jc w:val="right"/>
              <w:rPr>
                <w:sz w:val="12"/>
                <w:szCs w:val="12"/>
              </w:rPr>
            </w:pPr>
            <w:r>
              <w:rPr>
                <w:sz w:val="12"/>
                <w:szCs w:val="12"/>
              </w:rPr>
              <w:t>0.56</w:t>
            </w:r>
          </w:p>
        </w:tc>
        <w:tc>
          <w:tcPr>
            <w:tcW w:w="525" w:type="dxa"/>
            <w:shd w:val="clear" w:color="auto" w:fill="auto"/>
            <w:tcMar>
              <w:top w:w="100" w:type="dxa"/>
              <w:left w:w="100" w:type="dxa"/>
              <w:bottom w:w="100" w:type="dxa"/>
              <w:right w:w="100" w:type="dxa"/>
            </w:tcMar>
          </w:tcPr>
          <w:p w14:paraId="5CCFBE8D" w14:textId="77777777" w:rsidR="0071668F" w:rsidRDefault="0071668F" w:rsidP="002C3538">
            <w:pPr>
              <w:widowControl w:val="0"/>
              <w:pBdr>
                <w:top w:val="nil"/>
                <w:left w:val="nil"/>
                <w:bottom w:val="nil"/>
                <w:right w:val="nil"/>
                <w:between w:val="nil"/>
              </w:pBdr>
              <w:jc w:val="right"/>
              <w:rPr>
                <w:sz w:val="12"/>
                <w:szCs w:val="12"/>
              </w:rPr>
            </w:pPr>
            <w:r>
              <w:rPr>
                <w:sz w:val="12"/>
                <w:szCs w:val="12"/>
              </w:rPr>
              <w:t>1.67</w:t>
            </w:r>
          </w:p>
        </w:tc>
        <w:tc>
          <w:tcPr>
            <w:tcW w:w="510" w:type="dxa"/>
            <w:shd w:val="clear" w:color="auto" w:fill="auto"/>
            <w:tcMar>
              <w:top w:w="100" w:type="dxa"/>
              <w:left w:w="100" w:type="dxa"/>
              <w:bottom w:w="100" w:type="dxa"/>
              <w:right w:w="100" w:type="dxa"/>
            </w:tcMar>
          </w:tcPr>
          <w:p w14:paraId="28CE0675" w14:textId="77777777" w:rsidR="0071668F" w:rsidRDefault="0071668F" w:rsidP="002C3538">
            <w:pPr>
              <w:widowControl w:val="0"/>
              <w:pBdr>
                <w:top w:val="nil"/>
                <w:left w:val="nil"/>
                <w:bottom w:val="nil"/>
                <w:right w:val="nil"/>
                <w:between w:val="nil"/>
              </w:pBdr>
              <w:jc w:val="right"/>
              <w:rPr>
                <w:sz w:val="12"/>
                <w:szCs w:val="12"/>
              </w:rPr>
            </w:pPr>
            <w:r>
              <w:rPr>
                <w:sz w:val="12"/>
                <w:szCs w:val="12"/>
              </w:rPr>
              <w:t>5.03</w:t>
            </w:r>
          </w:p>
        </w:tc>
        <w:tc>
          <w:tcPr>
            <w:tcW w:w="585" w:type="dxa"/>
            <w:shd w:val="clear" w:color="auto" w:fill="auto"/>
            <w:tcMar>
              <w:top w:w="100" w:type="dxa"/>
              <w:left w:w="100" w:type="dxa"/>
              <w:bottom w:w="100" w:type="dxa"/>
              <w:right w:w="100" w:type="dxa"/>
            </w:tcMar>
          </w:tcPr>
          <w:p w14:paraId="02DA8B2D" w14:textId="77777777" w:rsidR="0071668F" w:rsidRDefault="0071668F" w:rsidP="002C3538">
            <w:pPr>
              <w:widowControl w:val="0"/>
              <w:pBdr>
                <w:top w:val="nil"/>
                <w:left w:val="nil"/>
                <w:bottom w:val="nil"/>
                <w:right w:val="nil"/>
                <w:between w:val="nil"/>
              </w:pBdr>
              <w:jc w:val="right"/>
              <w:rPr>
                <w:sz w:val="12"/>
                <w:szCs w:val="12"/>
              </w:rPr>
            </w:pPr>
            <w:r>
              <w:rPr>
                <w:sz w:val="12"/>
                <w:szCs w:val="12"/>
              </w:rPr>
              <w:t>69.68</w:t>
            </w:r>
          </w:p>
        </w:tc>
        <w:tc>
          <w:tcPr>
            <w:tcW w:w="645" w:type="dxa"/>
            <w:shd w:val="clear" w:color="auto" w:fill="auto"/>
            <w:tcMar>
              <w:top w:w="100" w:type="dxa"/>
              <w:left w:w="100" w:type="dxa"/>
              <w:bottom w:w="100" w:type="dxa"/>
              <w:right w:w="100" w:type="dxa"/>
            </w:tcMar>
          </w:tcPr>
          <w:p w14:paraId="1519FA91" w14:textId="77777777" w:rsidR="0071668F" w:rsidRDefault="0071668F" w:rsidP="002C3538">
            <w:pPr>
              <w:widowControl w:val="0"/>
              <w:pBdr>
                <w:top w:val="nil"/>
                <w:left w:val="nil"/>
                <w:bottom w:val="nil"/>
                <w:right w:val="nil"/>
                <w:between w:val="nil"/>
              </w:pBdr>
              <w:jc w:val="right"/>
              <w:rPr>
                <w:sz w:val="12"/>
                <w:szCs w:val="12"/>
              </w:rPr>
            </w:pPr>
            <w:r>
              <w:rPr>
                <w:sz w:val="12"/>
                <w:szCs w:val="12"/>
              </w:rPr>
              <w:t>865.94</w:t>
            </w:r>
          </w:p>
        </w:tc>
        <w:tc>
          <w:tcPr>
            <w:tcW w:w="705" w:type="dxa"/>
            <w:shd w:val="clear" w:color="auto" w:fill="auto"/>
            <w:tcMar>
              <w:top w:w="100" w:type="dxa"/>
              <w:left w:w="100" w:type="dxa"/>
              <w:bottom w:w="100" w:type="dxa"/>
              <w:right w:w="100" w:type="dxa"/>
            </w:tcMar>
          </w:tcPr>
          <w:p w14:paraId="20AE4F84" w14:textId="77777777" w:rsidR="0071668F" w:rsidRDefault="0071668F" w:rsidP="002C3538">
            <w:pPr>
              <w:widowControl w:val="0"/>
              <w:pBdr>
                <w:top w:val="nil"/>
                <w:left w:val="nil"/>
                <w:bottom w:val="nil"/>
                <w:right w:val="nil"/>
                <w:between w:val="nil"/>
              </w:pBdr>
              <w:jc w:val="right"/>
              <w:rPr>
                <w:sz w:val="12"/>
                <w:szCs w:val="12"/>
              </w:rPr>
            </w:pPr>
            <w:r>
              <w:rPr>
                <w:sz w:val="12"/>
                <w:szCs w:val="12"/>
              </w:rPr>
              <w:t>2377.48</w:t>
            </w:r>
          </w:p>
        </w:tc>
        <w:tc>
          <w:tcPr>
            <w:tcW w:w="510" w:type="dxa"/>
            <w:tcBorders>
              <w:top w:val="nil"/>
              <w:left w:val="nil"/>
              <w:bottom w:val="nil"/>
              <w:right w:val="nil"/>
            </w:tcBorders>
            <w:tcMar>
              <w:top w:w="100" w:type="dxa"/>
              <w:left w:w="100" w:type="dxa"/>
              <w:bottom w:w="100" w:type="dxa"/>
              <w:right w:w="100" w:type="dxa"/>
            </w:tcMar>
          </w:tcPr>
          <w:p w14:paraId="5A2D4654" w14:textId="77777777" w:rsidR="0071668F" w:rsidRDefault="0071668F" w:rsidP="002C3538">
            <w:pPr>
              <w:widowControl w:val="0"/>
              <w:jc w:val="right"/>
              <w:rPr>
                <w:sz w:val="12"/>
                <w:szCs w:val="12"/>
              </w:rPr>
            </w:pPr>
            <w:r>
              <w:rPr>
                <w:sz w:val="12"/>
                <w:szCs w:val="12"/>
              </w:rPr>
              <w:t>128</w:t>
            </w:r>
          </w:p>
        </w:tc>
        <w:tc>
          <w:tcPr>
            <w:tcW w:w="750" w:type="dxa"/>
            <w:tcMar>
              <w:top w:w="100" w:type="dxa"/>
              <w:left w:w="100" w:type="dxa"/>
              <w:bottom w:w="100" w:type="dxa"/>
              <w:right w:w="100" w:type="dxa"/>
            </w:tcMar>
          </w:tcPr>
          <w:p w14:paraId="15EFFA61" w14:textId="77777777" w:rsidR="0071668F" w:rsidRDefault="0071668F" w:rsidP="002C3538">
            <w:pPr>
              <w:widowControl w:val="0"/>
              <w:jc w:val="right"/>
              <w:rPr>
                <w:sz w:val="12"/>
                <w:szCs w:val="12"/>
              </w:rPr>
            </w:pPr>
            <w:r>
              <w:rPr>
                <w:sz w:val="12"/>
                <w:szCs w:val="12"/>
              </w:rPr>
              <w:t>10551.55</w:t>
            </w:r>
          </w:p>
        </w:tc>
        <w:tc>
          <w:tcPr>
            <w:tcW w:w="780" w:type="dxa"/>
            <w:tcMar>
              <w:top w:w="100" w:type="dxa"/>
              <w:left w:w="100" w:type="dxa"/>
              <w:bottom w:w="100" w:type="dxa"/>
              <w:right w:w="100" w:type="dxa"/>
            </w:tcMar>
          </w:tcPr>
          <w:p w14:paraId="32652A5D" w14:textId="77777777" w:rsidR="0071668F" w:rsidRDefault="0071668F" w:rsidP="002C3538">
            <w:pPr>
              <w:widowControl w:val="0"/>
              <w:jc w:val="right"/>
              <w:rPr>
                <w:sz w:val="12"/>
                <w:szCs w:val="12"/>
              </w:rPr>
            </w:pPr>
            <w:r>
              <w:rPr>
                <w:sz w:val="12"/>
                <w:szCs w:val="12"/>
              </w:rPr>
              <w:t>344098.60</w:t>
            </w:r>
          </w:p>
        </w:tc>
        <w:tc>
          <w:tcPr>
            <w:tcW w:w="870" w:type="dxa"/>
            <w:tcMar>
              <w:top w:w="100" w:type="dxa"/>
              <w:left w:w="100" w:type="dxa"/>
              <w:bottom w:w="100" w:type="dxa"/>
              <w:right w:w="100" w:type="dxa"/>
            </w:tcMar>
          </w:tcPr>
          <w:p w14:paraId="6E17046E" w14:textId="77777777" w:rsidR="0071668F" w:rsidRDefault="0071668F" w:rsidP="002C3538">
            <w:pPr>
              <w:widowControl w:val="0"/>
              <w:jc w:val="right"/>
              <w:rPr>
                <w:sz w:val="12"/>
                <w:szCs w:val="12"/>
              </w:rPr>
            </w:pPr>
            <w:r>
              <w:rPr>
                <w:sz w:val="12"/>
                <w:szCs w:val="12"/>
              </w:rPr>
              <w:t>1840788.00</w:t>
            </w:r>
          </w:p>
        </w:tc>
      </w:tr>
      <w:tr w:rsidR="0071668F" w14:paraId="5441A653" w14:textId="77777777" w:rsidTr="002C3538">
        <w:trPr>
          <w:cantSplit/>
          <w:trHeight w:val="211"/>
        </w:trPr>
        <w:tc>
          <w:tcPr>
            <w:tcW w:w="915" w:type="dxa"/>
            <w:tcBorders>
              <w:top w:val="nil"/>
              <w:left w:val="nil"/>
              <w:bottom w:val="nil"/>
              <w:right w:val="nil"/>
            </w:tcBorders>
            <w:shd w:val="clear" w:color="auto" w:fill="auto"/>
            <w:tcMar>
              <w:top w:w="100" w:type="dxa"/>
              <w:left w:w="100" w:type="dxa"/>
              <w:bottom w:w="100" w:type="dxa"/>
              <w:right w:w="100" w:type="dxa"/>
            </w:tcMar>
          </w:tcPr>
          <w:p w14:paraId="3B7A1825" w14:textId="77777777" w:rsidR="0071668F" w:rsidRDefault="0071668F" w:rsidP="002C3538">
            <w:pPr>
              <w:widowControl w:val="0"/>
              <w:pBdr>
                <w:top w:val="nil"/>
                <w:left w:val="nil"/>
                <w:bottom w:val="nil"/>
                <w:right w:val="nil"/>
                <w:between w:val="nil"/>
              </w:pBdr>
              <w:rPr>
                <w:sz w:val="12"/>
                <w:szCs w:val="12"/>
              </w:rPr>
            </w:pPr>
            <w:r>
              <w:rPr>
                <w:sz w:val="12"/>
                <w:szCs w:val="12"/>
              </w:rPr>
              <w:t>concrete_modules_small</w:t>
            </w:r>
          </w:p>
        </w:tc>
        <w:tc>
          <w:tcPr>
            <w:tcW w:w="720" w:type="dxa"/>
            <w:shd w:val="clear" w:color="auto" w:fill="auto"/>
            <w:tcMar>
              <w:top w:w="100" w:type="dxa"/>
              <w:left w:w="100" w:type="dxa"/>
              <w:bottom w:w="100" w:type="dxa"/>
              <w:right w:w="100" w:type="dxa"/>
            </w:tcMar>
          </w:tcPr>
          <w:p w14:paraId="55FD2200" w14:textId="77777777" w:rsidR="0071668F" w:rsidRDefault="0071668F" w:rsidP="002C3538">
            <w:pPr>
              <w:widowControl w:val="0"/>
              <w:pBdr>
                <w:top w:val="nil"/>
                <w:left w:val="nil"/>
                <w:bottom w:val="nil"/>
                <w:right w:val="nil"/>
                <w:between w:val="nil"/>
              </w:pBdr>
              <w:rPr>
                <w:sz w:val="12"/>
                <w:szCs w:val="12"/>
              </w:rPr>
            </w:pPr>
            <w:r>
              <w:rPr>
                <w:sz w:val="12"/>
                <w:szCs w:val="12"/>
              </w:rPr>
              <w:t>concrete</w:t>
            </w:r>
          </w:p>
        </w:tc>
        <w:tc>
          <w:tcPr>
            <w:tcW w:w="720" w:type="dxa"/>
            <w:shd w:val="clear" w:color="auto" w:fill="auto"/>
            <w:tcMar>
              <w:top w:w="100" w:type="dxa"/>
              <w:left w:w="100" w:type="dxa"/>
              <w:bottom w:w="100" w:type="dxa"/>
              <w:right w:w="100" w:type="dxa"/>
            </w:tcMar>
          </w:tcPr>
          <w:p w14:paraId="6B0E3CAE" w14:textId="77777777" w:rsidR="0071668F" w:rsidRDefault="0071668F" w:rsidP="002C3538">
            <w:pPr>
              <w:widowControl w:val="0"/>
              <w:pBdr>
                <w:top w:val="nil"/>
                <w:left w:val="nil"/>
                <w:bottom w:val="nil"/>
                <w:right w:val="nil"/>
                <w:between w:val="nil"/>
              </w:pBdr>
              <w:rPr>
                <w:sz w:val="12"/>
                <w:szCs w:val="12"/>
              </w:rPr>
            </w:pPr>
            <w:r>
              <w:rPr>
                <w:sz w:val="12"/>
                <w:szCs w:val="12"/>
              </w:rPr>
              <w:t>modules</w:t>
            </w:r>
          </w:p>
        </w:tc>
        <w:tc>
          <w:tcPr>
            <w:tcW w:w="750" w:type="dxa"/>
            <w:shd w:val="clear" w:color="auto" w:fill="auto"/>
            <w:tcMar>
              <w:top w:w="100" w:type="dxa"/>
              <w:left w:w="100" w:type="dxa"/>
              <w:bottom w:w="100" w:type="dxa"/>
              <w:right w:w="100" w:type="dxa"/>
            </w:tcMar>
          </w:tcPr>
          <w:p w14:paraId="1C3AC185" w14:textId="77777777" w:rsidR="0071668F" w:rsidRDefault="0071668F" w:rsidP="002C3538">
            <w:pPr>
              <w:widowControl w:val="0"/>
              <w:pBdr>
                <w:top w:val="nil"/>
                <w:left w:val="nil"/>
                <w:bottom w:val="nil"/>
                <w:right w:val="nil"/>
                <w:between w:val="nil"/>
              </w:pBdr>
              <w:rPr>
                <w:sz w:val="12"/>
                <w:szCs w:val="12"/>
              </w:rPr>
            </w:pPr>
            <w:r>
              <w:rPr>
                <w:sz w:val="12"/>
                <w:szCs w:val="12"/>
              </w:rPr>
              <w:t>small</w:t>
            </w:r>
          </w:p>
        </w:tc>
        <w:tc>
          <w:tcPr>
            <w:tcW w:w="540" w:type="dxa"/>
            <w:shd w:val="clear" w:color="auto" w:fill="auto"/>
            <w:tcMar>
              <w:top w:w="100" w:type="dxa"/>
              <w:left w:w="100" w:type="dxa"/>
              <w:bottom w:w="100" w:type="dxa"/>
              <w:right w:w="100" w:type="dxa"/>
            </w:tcMar>
          </w:tcPr>
          <w:p w14:paraId="151ECAC9" w14:textId="77777777" w:rsidR="0071668F" w:rsidRDefault="0071668F" w:rsidP="002C3538">
            <w:pPr>
              <w:widowControl w:val="0"/>
              <w:pBdr>
                <w:top w:val="nil"/>
                <w:left w:val="nil"/>
                <w:bottom w:val="nil"/>
                <w:right w:val="nil"/>
                <w:between w:val="nil"/>
              </w:pBdr>
              <w:jc w:val="right"/>
              <w:rPr>
                <w:sz w:val="12"/>
                <w:szCs w:val="12"/>
              </w:rPr>
            </w:pPr>
            <w:r>
              <w:rPr>
                <w:sz w:val="12"/>
                <w:szCs w:val="12"/>
              </w:rPr>
              <w:t>&lt; 2 m</w:t>
            </w:r>
          </w:p>
        </w:tc>
        <w:tc>
          <w:tcPr>
            <w:tcW w:w="690" w:type="dxa"/>
            <w:shd w:val="clear" w:color="auto" w:fill="auto"/>
            <w:tcMar>
              <w:top w:w="100" w:type="dxa"/>
              <w:left w:w="100" w:type="dxa"/>
              <w:bottom w:w="100" w:type="dxa"/>
              <w:right w:w="100" w:type="dxa"/>
            </w:tcMar>
          </w:tcPr>
          <w:p w14:paraId="59562EB9" w14:textId="77777777" w:rsidR="0071668F" w:rsidRDefault="0071668F" w:rsidP="002C3538">
            <w:pPr>
              <w:widowControl w:val="0"/>
              <w:pBdr>
                <w:top w:val="nil"/>
                <w:left w:val="nil"/>
                <w:bottom w:val="nil"/>
                <w:right w:val="nil"/>
                <w:between w:val="nil"/>
              </w:pBdr>
              <w:rPr>
                <w:sz w:val="12"/>
                <w:szCs w:val="12"/>
              </w:rPr>
            </w:pPr>
            <w:r>
              <w:rPr>
                <w:sz w:val="12"/>
                <w:szCs w:val="12"/>
              </w:rPr>
              <w:t>low</w:t>
            </w:r>
          </w:p>
        </w:tc>
        <w:tc>
          <w:tcPr>
            <w:tcW w:w="975" w:type="dxa"/>
            <w:shd w:val="clear" w:color="auto" w:fill="auto"/>
            <w:tcMar>
              <w:top w:w="100" w:type="dxa"/>
              <w:left w:w="100" w:type="dxa"/>
              <w:bottom w:w="100" w:type="dxa"/>
              <w:right w:w="100" w:type="dxa"/>
            </w:tcMar>
          </w:tcPr>
          <w:p w14:paraId="5A4B67C4" w14:textId="77777777" w:rsidR="0071668F" w:rsidRDefault="0071668F" w:rsidP="002C3538">
            <w:pPr>
              <w:widowControl w:val="0"/>
              <w:pBdr>
                <w:top w:val="nil"/>
                <w:left w:val="nil"/>
                <w:bottom w:val="nil"/>
                <w:right w:val="nil"/>
                <w:between w:val="nil"/>
              </w:pBdr>
              <w:rPr>
                <w:sz w:val="12"/>
                <w:szCs w:val="12"/>
              </w:rPr>
            </w:pPr>
            <w:r>
              <w:rPr>
                <w:sz w:val="12"/>
                <w:szCs w:val="12"/>
              </w:rPr>
              <w:t>low-relief concrete modules specifically for reef formation, such as Reef Balls</w:t>
            </w:r>
          </w:p>
        </w:tc>
        <w:tc>
          <w:tcPr>
            <w:tcW w:w="480" w:type="dxa"/>
            <w:shd w:val="clear" w:color="auto" w:fill="auto"/>
            <w:tcMar>
              <w:top w:w="100" w:type="dxa"/>
              <w:left w:w="100" w:type="dxa"/>
              <w:bottom w:w="100" w:type="dxa"/>
              <w:right w:w="100" w:type="dxa"/>
            </w:tcMar>
          </w:tcPr>
          <w:p w14:paraId="19D8AE03" w14:textId="77777777" w:rsidR="0071668F" w:rsidRDefault="0071668F" w:rsidP="002C3538">
            <w:pPr>
              <w:widowControl w:val="0"/>
              <w:pBdr>
                <w:top w:val="nil"/>
                <w:left w:val="nil"/>
                <w:bottom w:val="nil"/>
                <w:right w:val="nil"/>
                <w:between w:val="nil"/>
              </w:pBdr>
              <w:jc w:val="right"/>
              <w:rPr>
                <w:sz w:val="12"/>
                <w:szCs w:val="12"/>
              </w:rPr>
            </w:pPr>
            <w:r>
              <w:rPr>
                <w:sz w:val="12"/>
                <w:szCs w:val="12"/>
              </w:rPr>
              <w:t>0.02</w:t>
            </w:r>
          </w:p>
        </w:tc>
        <w:tc>
          <w:tcPr>
            <w:tcW w:w="630" w:type="dxa"/>
            <w:shd w:val="clear" w:color="auto" w:fill="auto"/>
            <w:tcMar>
              <w:top w:w="100" w:type="dxa"/>
              <w:left w:w="100" w:type="dxa"/>
              <w:bottom w:w="100" w:type="dxa"/>
              <w:right w:w="100" w:type="dxa"/>
            </w:tcMar>
          </w:tcPr>
          <w:p w14:paraId="28985A78" w14:textId="77777777" w:rsidR="0071668F" w:rsidRDefault="0071668F" w:rsidP="002C3538">
            <w:pPr>
              <w:widowControl w:val="0"/>
              <w:pBdr>
                <w:top w:val="nil"/>
                <w:left w:val="nil"/>
                <w:bottom w:val="nil"/>
                <w:right w:val="nil"/>
                <w:between w:val="nil"/>
              </w:pBdr>
              <w:jc w:val="right"/>
              <w:rPr>
                <w:sz w:val="12"/>
                <w:szCs w:val="12"/>
              </w:rPr>
            </w:pPr>
            <w:r>
              <w:rPr>
                <w:sz w:val="12"/>
                <w:szCs w:val="12"/>
              </w:rPr>
              <w:t>8.32</w:t>
            </w:r>
          </w:p>
        </w:tc>
        <w:tc>
          <w:tcPr>
            <w:tcW w:w="585" w:type="dxa"/>
            <w:shd w:val="clear" w:color="auto" w:fill="auto"/>
            <w:tcMar>
              <w:top w:w="100" w:type="dxa"/>
              <w:left w:w="100" w:type="dxa"/>
              <w:bottom w:w="100" w:type="dxa"/>
              <w:right w:w="100" w:type="dxa"/>
            </w:tcMar>
          </w:tcPr>
          <w:p w14:paraId="77D37BF7" w14:textId="77777777" w:rsidR="0071668F" w:rsidRDefault="0071668F" w:rsidP="002C3538">
            <w:pPr>
              <w:widowControl w:val="0"/>
              <w:pBdr>
                <w:top w:val="nil"/>
                <w:left w:val="nil"/>
                <w:bottom w:val="nil"/>
                <w:right w:val="nil"/>
                <w:between w:val="nil"/>
              </w:pBdr>
              <w:jc w:val="right"/>
              <w:rPr>
                <w:sz w:val="12"/>
                <w:szCs w:val="12"/>
              </w:rPr>
            </w:pPr>
            <w:r>
              <w:rPr>
                <w:sz w:val="12"/>
                <w:szCs w:val="12"/>
              </w:rPr>
              <w:t>42.2</w:t>
            </w:r>
          </w:p>
        </w:tc>
        <w:tc>
          <w:tcPr>
            <w:tcW w:w="510" w:type="dxa"/>
            <w:shd w:val="clear" w:color="auto" w:fill="auto"/>
            <w:tcMar>
              <w:top w:w="100" w:type="dxa"/>
              <w:left w:w="100" w:type="dxa"/>
              <w:bottom w:w="100" w:type="dxa"/>
              <w:right w:w="100" w:type="dxa"/>
            </w:tcMar>
          </w:tcPr>
          <w:p w14:paraId="0747B2C9" w14:textId="77777777" w:rsidR="0071668F" w:rsidRDefault="0071668F" w:rsidP="002C3538">
            <w:pPr>
              <w:widowControl w:val="0"/>
              <w:pBdr>
                <w:top w:val="nil"/>
                <w:left w:val="nil"/>
                <w:bottom w:val="nil"/>
                <w:right w:val="nil"/>
                <w:between w:val="nil"/>
              </w:pBdr>
              <w:jc w:val="right"/>
              <w:rPr>
                <w:sz w:val="12"/>
                <w:szCs w:val="12"/>
              </w:rPr>
            </w:pPr>
            <w:r>
              <w:rPr>
                <w:sz w:val="12"/>
                <w:szCs w:val="12"/>
              </w:rPr>
              <w:t>0.65</w:t>
            </w:r>
          </w:p>
        </w:tc>
        <w:tc>
          <w:tcPr>
            <w:tcW w:w="525" w:type="dxa"/>
            <w:shd w:val="clear" w:color="auto" w:fill="auto"/>
            <w:tcMar>
              <w:top w:w="100" w:type="dxa"/>
              <w:left w:w="100" w:type="dxa"/>
              <w:bottom w:w="100" w:type="dxa"/>
              <w:right w:w="100" w:type="dxa"/>
            </w:tcMar>
          </w:tcPr>
          <w:p w14:paraId="64A28CD4" w14:textId="77777777" w:rsidR="0071668F" w:rsidRDefault="0071668F" w:rsidP="002C3538">
            <w:pPr>
              <w:widowControl w:val="0"/>
              <w:pBdr>
                <w:top w:val="nil"/>
                <w:left w:val="nil"/>
                <w:bottom w:val="nil"/>
                <w:right w:val="nil"/>
                <w:between w:val="nil"/>
              </w:pBdr>
              <w:jc w:val="right"/>
              <w:rPr>
                <w:sz w:val="12"/>
                <w:szCs w:val="12"/>
              </w:rPr>
            </w:pPr>
            <w:r>
              <w:rPr>
                <w:sz w:val="12"/>
                <w:szCs w:val="12"/>
              </w:rPr>
              <w:t>2.07</w:t>
            </w:r>
          </w:p>
        </w:tc>
        <w:tc>
          <w:tcPr>
            <w:tcW w:w="510" w:type="dxa"/>
            <w:shd w:val="clear" w:color="auto" w:fill="auto"/>
            <w:tcMar>
              <w:top w:w="100" w:type="dxa"/>
              <w:left w:w="100" w:type="dxa"/>
              <w:bottom w:w="100" w:type="dxa"/>
              <w:right w:w="100" w:type="dxa"/>
            </w:tcMar>
          </w:tcPr>
          <w:p w14:paraId="4B01899D" w14:textId="77777777" w:rsidR="0071668F" w:rsidRDefault="0071668F" w:rsidP="002C3538">
            <w:pPr>
              <w:widowControl w:val="0"/>
              <w:pBdr>
                <w:top w:val="nil"/>
                <w:left w:val="nil"/>
                <w:bottom w:val="nil"/>
                <w:right w:val="nil"/>
                <w:between w:val="nil"/>
              </w:pBdr>
              <w:jc w:val="right"/>
              <w:rPr>
                <w:sz w:val="12"/>
                <w:szCs w:val="12"/>
              </w:rPr>
            </w:pPr>
            <w:r>
              <w:rPr>
                <w:sz w:val="12"/>
                <w:szCs w:val="12"/>
              </w:rPr>
              <w:t>4.07</w:t>
            </w:r>
          </w:p>
        </w:tc>
        <w:tc>
          <w:tcPr>
            <w:tcW w:w="585" w:type="dxa"/>
            <w:shd w:val="clear" w:color="auto" w:fill="auto"/>
            <w:tcMar>
              <w:top w:w="100" w:type="dxa"/>
              <w:left w:w="100" w:type="dxa"/>
              <w:bottom w:w="100" w:type="dxa"/>
              <w:right w:w="100" w:type="dxa"/>
            </w:tcMar>
          </w:tcPr>
          <w:p w14:paraId="15093BC2" w14:textId="77777777" w:rsidR="0071668F" w:rsidRDefault="0071668F" w:rsidP="002C3538">
            <w:pPr>
              <w:widowControl w:val="0"/>
              <w:pBdr>
                <w:top w:val="nil"/>
                <w:left w:val="nil"/>
                <w:bottom w:val="nil"/>
                <w:right w:val="nil"/>
                <w:between w:val="nil"/>
              </w:pBdr>
              <w:jc w:val="right"/>
              <w:rPr>
                <w:sz w:val="12"/>
                <w:szCs w:val="12"/>
              </w:rPr>
            </w:pPr>
            <w:r>
              <w:rPr>
                <w:sz w:val="12"/>
                <w:szCs w:val="12"/>
              </w:rPr>
              <w:t>3.48</w:t>
            </w:r>
          </w:p>
        </w:tc>
        <w:tc>
          <w:tcPr>
            <w:tcW w:w="645" w:type="dxa"/>
            <w:shd w:val="clear" w:color="auto" w:fill="auto"/>
            <w:tcMar>
              <w:top w:w="100" w:type="dxa"/>
              <w:left w:w="100" w:type="dxa"/>
              <w:bottom w:w="100" w:type="dxa"/>
              <w:right w:w="100" w:type="dxa"/>
            </w:tcMar>
          </w:tcPr>
          <w:p w14:paraId="1E462E49" w14:textId="77777777" w:rsidR="0071668F" w:rsidRDefault="0071668F" w:rsidP="002C3538">
            <w:pPr>
              <w:widowControl w:val="0"/>
              <w:pBdr>
                <w:top w:val="nil"/>
                <w:left w:val="nil"/>
                <w:bottom w:val="nil"/>
                <w:right w:val="nil"/>
                <w:between w:val="nil"/>
              </w:pBdr>
              <w:jc w:val="right"/>
              <w:rPr>
                <w:sz w:val="12"/>
                <w:szCs w:val="12"/>
              </w:rPr>
            </w:pPr>
            <w:r>
              <w:rPr>
                <w:sz w:val="12"/>
                <w:szCs w:val="12"/>
              </w:rPr>
              <w:t>519.11</w:t>
            </w:r>
          </w:p>
        </w:tc>
        <w:tc>
          <w:tcPr>
            <w:tcW w:w="705" w:type="dxa"/>
            <w:shd w:val="clear" w:color="auto" w:fill="auto"/>
            <w:tcMar>
              <w:top w:w="100" w:type="dxa"/>
              <w:left w:w="100" w:type="dxa"/>
              <w:bottom w:w="100" w:type="dxa"/>
              <w:right w:w="100" w:type="dxa"/>
            </w:tcMar>
          </w:tcPr>
          <w:p w14:paraId="056A71D4" w14:textId="77777777" w:rsidR="0071668F" w:rsidRDefault="0071668F" w:rsidP="002C3538">
            <w:pPr>
              <w:widowControl w:val="0"/>
              <w:pBdr>
                <w:top w:val="nil"/>
                <w:left w:val="nil"/>
                <w:bottom w:val="nil"/>
                <w:right w:val="nil"/>
                <w:between w:val="nil"/>
              </w:pBdr>
              <w:jc w:val="right"/>
              <w:rPr>
                <w:sz w:val="12"/>
                <w:szCs w:val="12"/>
              </w:rPr>
            </w:pPr>
            <w:r>
              <w:rPr>
                <w:sz w:val="12"/>
                <w:szCs w:val="12"/>
              </w:rPr>
              <w:t>2110.05</w:t>
            </w:r>
          </w:p>
        </w:tc>
        <w:tc>
          <w:tcPr>
            <w:tcW w:w="510" w:type="dxa"/>
            <w:tcBorders>
              <w:top w:val="nil"/>
              <w:left w:val="nil"/>
              <w:bottom w:val="nil"/>
              <w:right w:val="nil"/>
            </w:tcBorders>
            <w:tcMar>
              <w:top w:w="100" w:type="dxa"/>
              <w:left w:w="100" w:type="dxa"/>
              <w:bottom w:w="100" w:type="dxa"/>
              <w:right w:w="100" w:type="dxa"/>
            </w:tcMar>
          </w:tcPr>
          <w:p w14:paraId="5F9D742E" w14:textId="77777777" w:rsidR="0071668F" w:rsidRDefault="0071668F" w:rsidP="002C3538">
            <w:pPr>
              <w:widowControl w:val="0"/>
              <w:jc w:val="right"/>
              <w:rPr>
                <w:sz w:val="12"/>
                <w:szCs w:val="12"/>
              </w:rPr>
            </w:pPr>
            <w:r>
              <w:rPr>
                <w:sz w:val="12"/>
                <w:szCs w:val="12"/>
              </w:rPr>
              <w:t>199</w:t>
            </w:r>
          </w:p>
        </w:tc>
        <w:tc>
          <w:tcPr>
            <w:tcW w:w="750" w:type="dxa"/>
            <w:tcMar>
              <w:top w:w="100" w:type="dxa"/>
              <w:left w:w="100" w:type="dxa"/>
              <w:bottom w:w="100" w:type="dxa"/>
              <w:right w:w="100" w:type="dxa"/>
            </w:tcMar>
          </w:tcPr>
          <w:p w14:paraId="367F0252" w14:textId="77777777" w:rsidR="0071668F" w:rsidRDefault="0071668F" w:rsidP="002C3538">
            <w:pPr>
              <w:widowControl w:val="0"/>
              <w:jc w:val="right"/>
              <w:rPr>
                <w:sz w:val="12"/>
                <w:szCs w:val="12"/>
              </w:rPr>
            </w:pPr>
            <w:r>
              <w:rPr>
                <w:sz w:val="12"/>
                <w:szCs w:val="12"/>
              </w:rPr>
              <w:t>546.92</w:t>
            </w:r>
          </w:p>
        </w:tc>
        <w:tc>
          <w:tcPr>
            <w:tcW w:w="780" w:type="dxa"/>
            <w:tcMar>
              <w:top w:w="100" w:type="dxa"/>
              <w:left w:w="100" w:type="dxa"/>
              <w:bottom w:w="100" w:type="dxa"/>
              <w:right w:w="100" w:type="dxa"/>
            </w:tcMar>
          </w:tcPr>
          <w:p w14:paraId="4188D610" w14:textId="77777777" w:rsidR="0071668F" w:rsidRDefault="0071668F" w:rsidP="002C3538">
            <w:pPr>
              <w:widowControl w:val="0"/>
              <w:jc w:val="right"/>
              <w:rPr>
                <w:sz w:val="12"/>
                <w:szCs w:val="12"/>
              </w:rPr>
            </w:pPr>
            <w:r>
              <w:rPr>
                <w:sz w:val="12"/>
                <w:szCs w:val="12"/>
              </w:rPr>
              <w:t>119556.3</w:t>
            </w:r>
          </w:p>
        </w:tc>
        <w:tc>
          <w:tcPr>
            <w:tcW w:w="870" w:type="dxa"/>
            <w:tcMar>
              <w:top w:w="100" w:type="dxa"/>
              <w:left w:w="100" w:type="dxa"/>
              <w:bottom w:w="100" w:type="dxa"/>
              <w:right w:w="100" w:type="dxa"/>
            </w:tcMar>
          </w:tcPr>
          <w:p w14:paraId="3988E839" w14:textId="77777777" w:rsidR="0071668F" w:rsidRDefault="0071668F" w:rsidP="002C3538">
            <w:pPr>
              <w:widowControl w:val="0"/>
              <w:jc w:val="right"/>
              <w:rPr>
                <w:sz w:val="12"/>
                <w:szCs w:val="12"/>
              </w:rPr>
            </w:pPr>
            <w:r>
              <w:rPr>
                <w:sz w:val="12"/>
                <w:szCs w:val="12"/>
              </w:rPr>
              <w:t>541523.2</w:t>
            </w:r>
          </w:p>
        </w:tc>
      </w:tr>
      <w:tr w:rsidR="0071668F" w14:paraId="2E669C4E" w14:textId="77777777" w:rsidTr="002C3538">
        <w:trPr>
          <w:cantSplit/>
          <w:trHeight w:val="211"/>
        </w:trPr>
        <w:tc>
          <w:tcPr>
            <w:tcW w:w="915" w:type="dxa"/>
            <w:tcBorders>
              <w:top w:val="nil"/>
              <w:left w:val="nil"/>
              <w:bottom w:val="nil"/>
              <w:right w:val="nil"/>
            </w:tcBorders>
            <w:shd w:val="clear" w:color="auto" w:fill="auto"/>
            <w:tcMar>
              <w:top w:w="100" w:type="dxa"/>
              <w:left w:w="100" w:type="dxa"/>
              <w:bottom w:w="100" w:type="dxa"/>
              <w:right w:w="100" w:type="dxa"/>
            </w:tcMar>
          </w:tcPr>
          <w:p w14:paraId="7596B343" w14:textId="77777777" w:rsidR="0071668F" w:rsidRDefault="0071668F" w:rsidP="002C3538">
            <w:pPr>
              <w:widowControl w:val="0"/>
              <w:pBdr>
                <w:top w:val="nil"/>
                <w:left w:val="nil"/>
                <w:bottom w:val="nil"/>
                <w:right w:val="nil"/>
                <w:between w:val="nil"/>
              </w:pBdr>
              <w:rPr>
                <w:sz w:val="12"/>
                <w:szCs w:val="12"/>
              </w:rPr>
            </w:pPr>
            <w:r>
              <w:rPr>
                <w:sz w:val="12"/>
                <w:szCs w:val="12"/>
              </w:rPr>
              <w:t>concrete_modules_large</w:t>
            </w:r>
          </w:p>
        </w:tc>
        <w:tc>
          <w:tcPr>
            <w:tcW w:w="720" w:type="dxa"/>
            <w:shd w:val="clear" w:color="auto" w:fill="auto"/>
            <w:tcMar>
              <w:top w:w="100" w:type="dxa"/>
              <w:left w:w="100" w:type="dxa"/>
              <w:bottom w:w="100" w:type="dxa"/>
              <w:right w:w="100" w:type="dxa"/>
            </w:tcMar>
          </w:tcPr>
          <w:p w14:paraId="31680DDF" w14:textId="77777777" w:rsidR="0071668F" w:rsidRDefault="0071668F" w:rsidP="002C3538">
            <w:pPr>
              <w:widowControl w:val="0"/>
              <w:pBdr>
                <w:top w:val="nil"/>
                <w:left w:val="nil"/>
                <w:bottom w:val="nil"/>
                <w:right w:val="nil"/>
                <w:between w:val="nil"/>
              </w:pBdr>
              <w:rPr>
                <w:sz w:val="12"/>
                <w:szCs w:val="12"/>
              </w:rPr>
            </w:pPr>
            <w:r>
              <w:rPr>
                <w:sz w:val="12"/>
                <w:szCs w:val="12"/>
              </w:rPr>
              <w:t>concrete</w:t>
            </w:r>
          </w:p>
        </w:tc>
        <w:tc>
          <w:tcPr>
            <w:tcW w:w="720" w:type="dxa"/>
            <w:shd w:val="clear" w:color="auto" w:fill="auto"/>
            <w:tcMar>
              <w:top w:w="100" w:type="dxa"/>
              <w:left w:w="100" w:type="dxa"/>
              <w:bottom w:w="100" w:type="dxa"/>
              <w:right w:w="100" w:type="dxa"/>
            </w:tcMar>
          </w:tcPr>
          <w:p w14:paraId="7FE8F9A7" w14:textId="77777777" w:rsidR="0071668F" w:rsidRDefault="0071668F" w:rsidP="002C3538">
            <w:pPr>
              <w:widowControl w:val="0"/>
              <w:pBdr>
                <w:top w:val="nil"/>
                <w:left w:val="nil"/>
                <w:bottom w:val="nil"/>
                <w:right w:val="nil"/>
                <w:between w:val="nil"/>
              </w:pBdr>
              <w:rPr>
                <w:sz w:val="12"/>
                <w:szCs w:val="12"/>
              </w:rPr>
            </w:pPr>
            <w:r>
              <w:rPr>
                <w:sz w:val="12"/>
                <w:szCs w:val="12"/>
              </w:rPr>
              <w:t>modules</w:t>
            </w:r>
          </w:p>
        </w:tc>
        <w:tc>
          <w:tcPr>
            <w:tcW w:w="750" w:type="dxa"/>
            <w:shd w:val="clear" w:color="auto" w:fill="auto"/>
            <w:tcMar>
              <w:top w:w="100" w:type="dxa"/>
              <w:left w:w="100" w:type="dxa"/>
              <w:bottom w:w="100" w:type="dxa"/>
              <w:right w:w="100" w:type="dxa"/>
            </w:tcMar>
          </w:tcPr>
          <w:p w14:paraId="27BE6D1C" w14:textId="77777777" w:rsidR="0071668F" w:rsidRDefault="0071668F" w:rsidP="002C3538">
            <w:pPr>
              <w:widowControl w:val="0"/>
              <w:pBdr>
                <w:top w:val="nil"/>
                <w:left w:val="nil"/>
                <w:bottom w:val="nil"/>
                <w:right w:val="nil"/>
                <w:between w:val="nil"/>
              </w:pBdr>
              <w:rPr>
                <w:sz w:val="12"/>
                <w:szCs w:val="12"/>
              </w:rPr>
            </w:pPr>
            <w:r>
              <w:rPr>
                <w:sz w:val="12"/>
                <w:szCs w:val="12"/>
              </w:rPr>
              <w:t>large</w:t>
            </w:r>
          </w:p>
        </w:tc>
        <w:tc>
          <w:tcPr>
            <w:tcW w:w="540" w:type="dxa"/>
            <w:shd w:val="clear" w:color="auto" w:fill="auto"/>
            <w:tcMar>
              <w:top w:w="100" w:type="dxa"/>
              <w:left w:w="100" w:type="dxa"/>
              <w:bottom w:w="100" w:type="dxa"/>
              <w:right w:w="100" w:type="dxa"/>
            </w:tcMar>
          </w:tcPr>
          <w:p w14:paraId="4F6CA54F" w14:textId="77777777" w:rsidR="0071668F" w:rsidRDefault="0071668F" w:rsidP="002C3538">
            <w:pPr>
              <w:widowControl w:val="0"/>
              <w:pBdr>
                <w:top w:val="nil"/>
                <w:left w:val="nil"/>
                <w:bottom w:val="nil"/>
                <w:right w:val="nil"/>
                <w:between w:val="nil"/>
              </w:pBdr>
              <w:jc w:val="right"/>
              <w:rPr>
                <w:sz w:val="12"/>
                <w:szCs w:val="12"/>
              </w:rPr>
            </w:pPr>
            <w:r>
              <w:rPr>
                <w:sz w:val="12"/>
                <w:szCs w:val="12"/>
              </w:rPr>
              <w:t>&gt; 2 m</w:t>
            </w:r>
          </w:p>
        </w:tc>
        <w:tc>
          <w:tcPr>
            <w:tcW w:w="690" w:type="dxa"/>
            <w:shd w:val="clear" w:color="auto" w:fill="auto"/>
            <w:tcMar>
              <w:top w:w="100" w:type="dxa"/>
              <w:left w:w="100" w:type="dxa"/>
              <w:bottom w:w="100" w:type="dxa"/>
              <w:right w:w="100" w:type="dxa"/>
            </w:tcMar>
          </w:tcPr>
          <w:p w14:paraId="160EB53F" w14:textId="77777777" w:rsidR="0071668F" w:rsidRDefault="0071668F" w:rsidP="002C3538">
            <w:pPr>
              <w:widowControl w:val="0"/>
              <w:pBdr>
                <w:top w:val="nil"/>
                <w:left w:val="nil"/>
                <w:bottom w:val="nil"/>
                <w:right w:val="nil"/>
                <w:between w:val="nil"/>
              </w:pBdr>
              <w:rPr>
                <w:sz w:val="12"/>
                <w:szCs w:val="12"/>
              </w:rPr>
            </w:pPr>
            <w:r>
              <w:rPr>
                <w:sz w:val="12"/>
                <w:szCs w:val="12"/>
              </w:rPr>
              <w:t>low</w:t>
            </w:r>
          </w:p>
        </w:tc>
        <w:tc>
          <w:tcPr>
            <w:tcW w:w="975" w:type="dxa"/>
            <w:shd w:val="clear" w:color="auto" w:fill="auto"/>
            <w:tcMar>
              <w:top w:w="100" w:type="dxa"/>
              <w:left w:w="100" w:type="dxa"/>
              <w:bottom w:w="100" w:type="dxa"/>
              <w:right w:w="100" w:type="dxa"/>
            </w:tcMar>
          </w:tcPr>
          <w:p w14:paraId="4D4BFACB" w14:textId="77777777" w:rsidR="0071668F" w:rsidRDefault="0071668F" w:rsidP="002C3538">
            <w:pPr>
              <w:widowControl w:val="0"/>
              <w:pBdr>
                <w:top w:val="nil"/>
                <w:left w:val="nil"/>
                <w:bottom w:val="nil"/>
                <w:right w:val="nil"/>
                <w:between w:val="nil"/>
              </w:pBdr>
              <w:rPr>
                <w:sz w:val="12"/>
                <w:szCs w:val="12"/>
              </w:rPr>
            </w:pPr>
            <w:r>
              <w:rPr>
                <w:sz w:val="12"/>
                <w:szCs w:val="12"/>
              </w:rPr>
              <w:t>high-relief concrete modules specifically for reef formation, such as tetrahedrons</w:t>
            </w:r>
          </w:p>
        </w:tc>
        <w:tc>
          <w:tcPr>
            <w:tcW w:w="480" w:type="dxa"/>
            <w:shd w:val="clear" w:color="auto" w:fill="auto"/>
            <w:tcMar>
              <w:top w:w="100" w:type="dxa"/>
              <w:left w:w="100" w:type="dxa"/>
              <w:bottom w:w="100" w:type="dxa"/>
              <w:right w:w="100" w:type="dxa"/>
            </w:tcMar>
          </w:tcPr>
          <w:p w14:paraId="76E10D77" w14:textId="77777777" w:rsidR="0071668F" w:rsidRDefault="0071668F" w:rsidP="002C3538">
            <w:pPr>
              <w:widowControl w:val="0"/>
              <w:pBdr>
                <w:top w:val="nil"/>
                <w:left w:val="nil"/>
                <w:bottom w:val="nil"/>
                <w:right w:val="nil"/>
                <w:between w:val="nil"/>
              </w:pBdr>
              <w:jc w:val="right"/>
              <w:rPr>
                <w:sz w:val="12"/>
                <w:szCs w:val="12"/>
              </w:rPr>
            </w:pPr>
            <w:r>
              <w:rPr>
                <w:sz w:val="12"/>
                <w:szCs w:val="12"/>
              </w:rPr>
              <w:t>0.48</w:t>
            </w:r>
          </w:p>
        </w:tc>
        <w:tc>
          <w:tcPr>
            <w:tcW w:w="630" w:type="dxa"/>
            <w:shd w:val="clear" w:color="auto" w:fill="auto"/>
            <w:tcMar>
              <w:top w:w="100" w:type="dxa"/>
              <w:left w:w="100" w:type="dxa"/>
              <w:bottom w:w="100" w:type="dxa"/>
              <w:right w:w="100" w:type="dxa"/>
            </w:tcMar>
          </w:tcPr>
          <w:p w14:paraId="32CE98A0" w14:textId="77777777" w:rsidR="0071668F" w:rsidRDefault="0071668F" w:rsidP="002C3538">
            <w:pPr>
              <w:widowControl w:val="0"/>
              <w:pBdr>
                <w:top w:val="nil"/>
                <w:left w:val="nil"/>
                <w:bottom w:val="nil"/>
                <w:right w:val="nil"/>
                <w:between w:val="nil"/>
              </w:pBdr>
              <w:jc w:val="right"/>
              <w:rPr>
                <w:sz w:val="12"/>
                <w:szCs w:val="12"/>
              </w:rPr>
            </w:pPr>
            <w:r>
              <w:rPr>
                <w:sz w:val="12"/>
                <w:szCs w:val="12"/>
              </w:rPr>
              <w:t>4.17</w:t>
            </w:r>
          </w:p>
        </w:tc>
        <w:tc>
          <w:tcPr>
            <w:tcW w:w="585" w:type="dxa"/>
            <w:shd w:val="clear" w:color="auto" w:fill="auto"/>
            <w:tcMar>
              <w:top w:w="100" w:type="dxa"/>
              <w:left w:w="100" w:type="dxa"/>
              <w:bottom w:w="100" w:type="dxa"/>
              <w:right w:w="100" w:type="dxa"/>
            </w:tcMar>
          </w:tcPr>
          <w:p w14:paraId="3AC1F87C" w14:textId="77777777" w:rsidR="0071668F" w:rsidRDefault="0071668F" w:rsidP="002C3538">
            <w:pPr>
              <w:widowControl w:val="0"/>
              <w:pBdr>
                <w:top w:val="nil"/>
                <w:left w:val="nil"/>
                <w:bottom w:val="nil"/>
                <w:right w:val="nil"/>
                <w:between w:val="nil"/>
              </w:pBdr>
              <w:jc w:val="right"/>
              <w:rPr>
                <w:sz w:val="12"/>
                <w:szCs w:val="12"/>
              </w:rPr>
            </w:pPr>
            <w:r>
              <w:rPr>
                <w:sz w:val="12"/>
                <w:szCs w:val="12"/>
              </w:rPr>
              <w:t>9.29</w:t>
            </w:r>
          </w:p>
        </w:tc>
        <w:tc>
          <w:tcPr>
            <w:tcW w:w="510" w:type="dxa"/>
            <w:shd w:val="clear" w:color="auto" w:fill="auto"/>
            <w:tcMar>
              <w:top w:w="100" w:type="dxa"/>
              <w:left w:w="100" w:type="dxa"/>
              <w:bottom w:w="100" w:type="dxa"/>
              <w:right w:w="100" w:type="dxa"/>
            </w:tcMar>
          </w:tcPr>
          <w:p w14:paraId="3E667607" w14:textId="77777777" w:rsidR="0071668F" w:rsidRDefault="0071668F" w:rsidP="002C3538">
            <w:pPr>
              <w:widowControl w:val="0"/>
              <w:pBdr>
                <w:top w:val="nil"/>
                <w:left w:val="nil"/>
                <w:bottom w:val="nil"/>
                <w:right w:val="nil"/>
                <w:between w:val="nil"/>
              </w:pBdr>
              <w:jc w:val="right"/>
              <w:rPr>
                <w:sz w:val="12"/>
                <w:szCs w:val="12"/>
              </w:rPr>
            </w:pPr>
            <w:r>
              <w:rPr>
                <w:sz w:val="12"/>
                <w:szCs w:val="12"/>
              </w:rPr>
              <w:t>1.33</w:t>
            </w:r>
          </w:p>
        </w:tc>
        <w:tc>
          <w:tcPr>
            <w:tcW w:w="525" w:type="dxa"/>
            <w:shd w:val="clear" w:color="auto" w:fill="auto"/>
            <w:tcMar>
              <w:top w:w="100" w:type="dxa"/>
              <w:left w:w="100" w:type="dxa"/>
              <w:bottom w:w="100" w:type="dxa"/>
              <w:right w:w="100" w:type="dxa"/>
            </w:tcMar>
          </w:tcPr>
          <w:p w14:paraId="7BCAC13B" w14:textId="77777777" w:rsidR="0071668F" w:rsidRDefault="0071668F" w:rsidP="002C3538">
            <w:pPr>
              <w:widowControl w:val="0"/>
              <w:pBdr>
                <w:top w:val="nil"/>
                <w:left w:val="nil"/>
                <w:bottom w:val="nil"/>
                <w:right w:val="nil"/>
                <w:between w:val="nil"/>
              </w:pBdr>
              <w:jc w:val="right"/>
              <w:rPr>
                <w:sz w:val="12"/>
                <w:szCs w:val="12"/>
              </w:rPr>
            </w:pPr>
            <w:r>
              <w:rPr>
                <w:sz w:val="12"/>
                <w:szCs w:val="12"/>
              </w:rPr>
              <w:t>1.45</w:t>
            </w:r>
          </w:p>
        </w:tc>
        <w:tc>
          <w:tcPr>
            <w:tcW w:w="510" w:type="dxa"/>
            <w:shd w:val="clear" w:color="auto" w:fill="auto"/>
            <w:tcMar>
              <w:top w:w="100" w:type="dxa"/>
              <w:left w:w="100" w:type="dxa"/>
              <w:bottom w:w="100" w:type="dxa"/>
              <w:right w:w="100" w:type="dxa"/>
            </w:tcMar>
          </w:tcPr>
          <w:p w14:paraId="2C63FAB5" w14:textId="77777777" w:rsidR="0071668F" w:rsidRDefault="0071668F" w:rsidP="002C3538">
            <w:pPr>
              <w:widowControl w:val="0"/>
              <w:pBdr>
                <w:top w:val="nil"/>
                <w:left w:val="nil"/>
                <w:bottom w:val="nil"/>
                <w:right w:val="nil"/>
                <w:between w:val="nil"/>
              </w:pBdr>
              <w:jc w:val="right"/>
              <w:rPr>
                <w:sz w:val="12"/>
                <w:szCs w:val="12"/>
              </w:rPr>
            </w:pPr>
            <w:r>
              <w:rPr>
                <w:sz w:val="12"/>
                <w:szCs w:val="12"/>
              </w:rPr>
              <w:t>3.1</w:t>
            </w:r>
          </w:p>
        </w:tc>
        <w:tc>
          <w:tcPr>
            <w:tcW w:w="585" w:type="dxa"/>
            <w:shd w:val="clear" w:color="auto" w:fill="auto"/>
            <w:tcMar>
              <w:top w:w="100" w:type="dxa"/>
              <w:left w:w="100" w:type="dxa"/>
              <w:bottom w:w="100" w:type="dxa"/>
              <w:right w:w="100" w:type="dxa"/>
            </w:tcMar>
          </w:tcPr>
          <w:p w14:paraId="1295B86A" w14:textId="77777777" w:rsidR="0071668F" w:rsidRDefault="0071668F" w:rsidP="002C3538">
            <w:pPr>
              <w:widowControl w:val="0"/>
              <w:pBdr>
                <w:top w:val="nil"/>
                <w:left w:val="nil"/>
                <w:bottom w:val="nil"/>
                <w:right w:val="nil"/>
                <w:between w:val="nil"/>
              </w:pBdr>
              <w:jc w:val="right"/>
              <w:rPr>
                <w:sz w:val="12"/>
                <w:szCs w:val="12"/>
              </w:rPr>
            </w:pPr>
            <w:r>
              <w:rPr>
                <w:sz w:val="12"/>
                <w:szCs w:val="12"/>
              </w:rPr>
              <w:t>3.99</w:t>
            </w:r>
          </w:p>
        </w:tc>
        <w:tc>
          <w:tcPr>
            <w:tcW w:w="645" w:type="dxa"/>
            <w:shd w:val="clear" w:color="auto" w:fill="auto"/>
            <w:tcMar>
              <w:top w:w="100" w:type="dxa"/>
              <w:left w:w="100" w:type="dxa"/>
              <w:bottom w:w="100" w:type="dxa"/>
              <w:right w:w="100" w:type="dxa"/>
            </w:tcMar>
          </w:tcPr>
          <w:p w14:paraId="14D07900" w14:textId="77777777" w:rsidR="0071668F" w:rsidRDefault="0071668F" w:rsidP="002C3538">
            <w:pPr>
              <w:widowControl w:val="0"/>
              <w:pBdr>
                <w:top w:val="nil"/>
                <w:left w:val="nil"/>
                <w:bottom w:val="nil"/>
                <w:right w:val="nil"/>
                <w:between w:val="nil"/>
              </w:pBdr>
              <w:jc w:val="right"/>
              <w:rPr>
                <w:sz w:val="12"/>
                <w:szCs w:val="12"/>
              </w:rPr>
            </w:pPr>
            <w:r>
              <w:rPr>
                <w:sz w:val="12"/>
                <w:szCs w:val="12"/>
              </w:rPr>
              <w:t>44.16</w:t>
            </w:r>
          </w:p>
        </w:tc>
        <w:tc>
          <w:tcPr>
            <w:tcW w:w="705" w:type="dxa"/>
            <w:shd w:val="clear" w:color="auto" w:fill="auto"/>
            <w:tcMar>
              <w:top w:w="100" w:type="dxa"/>
              <w:left w:w="100" w:type="dxa"/>
              <w:bottom w:w="100" w:type="dxa"/>
              <w:right w:w="100" w:type="dxa"/>
            </w:tcMar>
          </w:tcPr>
          <w:p w14:paraId="1CBEBB36" w14:textId="77777777" w:rsidR="0071668F" w:rsidRDefault="0071668F" w:rsidP="002C3538">
            <w:pPr>
              <w:widowControl w:val="0"/>
              <w:pBdr>
                <w:top w:val="nil"/>
                <w:left w:val="nil"/>
                <w:bottom w:val="nil"/>
                <w:right w:val="nil"/>
                <w:between w:val="nil"/>
              </w:pBdr>
              <w:jc w:val="right"/>
              <w:rPr>
                <w:sz w:val="12"/>
                <w:szCs w:val="12"/>
              </w:rPr>
            </w:pPr>
            <w:r>
              <w:rPr>
                <w:sz w:val="12"/>
                <w:szCs w:val="12"/>
              </w:rPr>
              <w:t>278.71</w:t>
            </w:r>
          </w:p>
        </w:tc>
        <w:tc>
          <w:tcPr>
            <w:tcW w:w="510" w:type="dxa"/>
            <w:tcBorders>
              <w:top w:val="nil"/>
              <w:left w:val="nil"/>
              <w:bottom w:val="nil"/>
              <w:right w:val="nil"/>
            </w:tcBorders>
            <w:tcMar>
              <w:top w:w="100" w:type="dxa"/>
              <w:left w:w="100" w:type="dxa"/>
              <w:bottom w:w="100" w:type="dxa"/>
              <w:right w:w="100" w:type="dxa"/>
            </w:tcMar>
          </w:tcPr>
          <w:p w14:paraId="5C20C1A9" w14:textId="77777777" w:rsidR="0071668F" w:rsidRDefault="0071668F" w:rsidP="002C3538">
            <w:pPr>
              <w:widowControl w:val="0"/>
              <w:jc w:val="right"/>
              <w:rPr>
                <w:sz w:val="12"/>
                <w:szCs w:val="12"/>
              </w:rPr>
            </w:pPr>
            <w:r>
              <w:rPr>
                <w:sz w:val="12"/>
                <w:szCs w:val="12"/>
              </w:rPr>
              <w:t>23</w:t>
            </w:r>
          </w:p>
        </w:tc>
        <w:tc>
          <w:tcPr>
            <w:tcW w:w="750" w:type="dxa"/>
            <w:tcMar>
              <w:top w:w="100" w:type="dxa"/>
              <w:left w:w="100" w:type="dxa"/>
              <w:bottom w:w="100" w:type="dxa"/>
              <w:right w:w="100" w:type="dxa"/>
            </w:tcMar>
          </w:tcPr>
          <w:p w14:paraId="6FB24F53" w14:textId="77777777" w:rsidR="0071668F" w:rsidRDefault="0071668F" w:rsidP="002C3538">
            <w:pPr>
              <w:widowControl w:val="0"/>
              <w:jc w:val="right"/>
              <w:rPr>
                <w:sz w:val="12"/>
                <w:szCs w:val="12"/>
              </w:rPr>
            </w:pPr>
            <w:r>
              <w:rPr>
                <w:sz w:val="12"/>
                <w:szCs w:val="12"/>
              </w:rPr>
              <w:t>356.07</w:t>
            </w:r>
          </w:p>
        </w:tc>
        <w:tc>
          <w:tcPr>
            <w:tcW w:w="780" w:type="dxa"/>
            <w:tcMar>
              <w:top w:w="100" w:type="dxa"/>
              <w:left w:w="100" w:type="dxa"/>
              <w:bottom w:w="100" w:type="dxa"/>
              <w:right w:w="100" w:type="dxa"/>
            </w:tcMar>
          </w:tcPr>
          <w:p w14:paraId="269A28AD" w14:textId="77777777" w:rsidR="0071668F" w:rsidRDefault="0071668F" w:rsidP="002C3538">
            <w:pPr>
              <w:widowControl w:val="0"/>
              <w:jc w:val="right"/>
              <w:rPr>
                <w:sz w:val="12"/>
                <w:szCs w:val="12"/>
              </w:rPr>
            </w:pPr>
            <w:r>
              <w:rPr>
                <w:sz w:val="12"/>
                <w:szCs w:val="12"/>
              </w:rPr>
              <w:t>3089.39</w:t>
            </w:r>
          </w:p>
        </w:tc>
        <w:tc>
          <w:tcPr>
            <w:tcW w:w="870" w:type="dxa"/>
            <w:tcMar>
              <w:top w:w="100" w:type="dxa"/>
              <w:left w:w="100" w:type="dxa"/>
              <w:bottom w:w="100" w:type="dxa"/>
              <w:right w:w="100" w:type="dxa"/>
            </w:tcMar>
          </w:tcPr>
          <w:p w14:paraId="031742B4" w14:textId="77777777" w:rsidR="0071668F" w:rsidRDefault="0071668F" w:rsidP="002C3538">
            <w:pPr>
              <w:widowControl w:val="0"/>
              <w:jc w:val="right"/>
              <w:rPr>
                <w:sz w:val="12"/>
                <w:szCs w:val="12"/>
              </w:rPr>
            </w:pPr>
            <w:r>
              <w:rPr>
                <w:sz w:val="12"/>
                <w:szCs w:val="12"/>
              </w:rPr>
              <w:t>6884.12</w:t>
            </w:r>
          </w:p>
        </w:tc>
      </w:tr>
      <w:tr w:rsidR="0071668F" w14:paraId="6C28A067" w14:textId="77777777" w:rsidTr="002C3538">
        <w:trPr>
          <w:cantSplit/>
          <w:trHeight w:val="211"/>
        </w:trPr>
        <w:tc>
          <w:tcPr>
            <w:tcW w:w="915" w:type="dxa"/>
            <w:tcBorders>
              <w:top w:val="nil"/>
              <w:left w:val="nil"/>
              <w:bottom w:val="nil"/>
              <w:right w:val="nil"/>
            </w:tcBorders>
            <w:shd w:val="clear" w:color="auto" w:fill="auto"/>
            <w:tcMar>
              <w:top w:w="100" w:type="dxa"/>
              <w:left w:w="100" w:type="dxa"/>
              <w:bottom w:w="100" w:type="dxa"/>
              <w:right w:w="100" w:type="dxa"/>
            </w:tcMar>
          </w:tcPr>
          <w:p w14:paraId="3187168F" w14:textId="77777777" w:rsidR="0071668F" w:rsidRDefault="0071668F" w:rsidP="002C3538">
            <w:pPr>
              <w:widowControl w:val="0"/>
              <w:pBdr>
                <w:top w:val="nil"/>
                <w:left w:val="nil"/>
                <w:bottom w:val="nil"/>
                <w:right w:val="nil"/>
                <w:between w:val="nil"/>
              </w:pBdr>
              <w:rPr>
                <w:sz w:val="12"/>
                <w:szCs w:val="12"/>
              </w:rPr>
            </w:pPr>
            <w:r>
              <w:rPr>
                <w:sz w:val="12"/>
                <w:szCs w:val="12"/>
              </w:rPr>
              <w:lastRenderedPageBreak/>
              <w:t>concrete_secondary-use_long-skinny</w:t>
            </w:r>
          </w:p>
        </w:tc>
        <w:tc>
          <w:tcPr>
            <w:tcW w:w="720" w:type="dxa"/>
            <w:shd w:val="clear" w:color="auto" w:fill="auto"/>
            <w:tcMar>
              <w:top w:w="100" w:type="dxa"/>
              <w:left w:w="100" w:type="dxa"/>
              <w:bottom w:w="100" w:type="dxa"/>
              <w:right w:w="100" w:type="dxa"/>
            </w:tcMar>
          </w:tcPr>
          <w:p w14:paraId="26793B9A" w14:textId="77777777" w:rsidR="0071668F" w:rsidRDefault="0071668F" w:rsidP="002C3538">
            <w:pPr>
              <w:widowControl w:val="0"/>
              <w:pBdr>
                <w:top w:val="nil"/>
                <w:left w:val="nil"/>
                <w:bottom w:val="nil"/>
                <w:right w:val="nil"/>
                <w:between w:val="nil"/>
              </w:pBdr>
              <w:rPr>
                <w:sz w:val="12"/>
                <w:szCs w:val="12"/>
              </w:rPr>
            </w:pPr>
            <w:r>
              <w:rPr>
                <w:sz w:val="12"/>
                <w:szCs w:val="12"/>
              </w:rPr>
              <w:t>concrete</w:t>
            </w:r>
          </w:p>
        </w:tc>
        <w:tc>
          <w:tcPr>
            <w:tcW w:w="720" w:type="dxa"/>
            <w:shd w:val="clear" w:color="auto" w:fill="auto"/>
            <w:tcMar>
              <w:top w:w="100" w:type="dxa"/>
              <w:left w:w="100" w:type="dxa"/>
              <w:bottom w:w="100" w:type="dxa"/>
              <w:right w:w="100" w:type="dxa"/>
            </w:tcMar>
          </w:tcPr>
          <w:p w14:paraId="13F039A5" w14:textId="77777777" w:rsidR="0071668F" w:rsidRDefault="0071668F" w:rsidP="002C3538">
            <w:pPr>
              <w:widowControl w:val="0"/>
              <w:pBdr>
                <w:top w:val="nil"/>
                <w:left w:val="nil"/>
                <w:bottom w:val="nil"/>
                <w:right w:val="nil"/>
                <w:between w:val="nil"/>
              </w:pBdr>
              <w:rPr>
                <w:sz w:val="12"/>
                <w:szCs w:val="12"/>
              </w:rPr>
            </w:pPr>
            <w:r>
              <w:rPr>
                <w:sz w:val="12"/>
                <w:szCs w:val="12"/>
              </w:rPr>
              <w:t>secondary-use</w:t>
            </w:r>
          </w:p>
        </w:tc>
        <w:tc>
          <w:tcPr>
            <w:tcW w:w="750" w:type="dxa"/>
            <w:shd w:val="clear" w:color="auto" w:fill="auto"/>
            <w:tcMar>
              <w:top w:w="100" w:type="dxa"/>
              <w:left w:w="100" w:type="dxa"/>
              <w:bottom w:w="100" w:type="dxa"/>
              <w:right w:w="100" w:type="dxa"/>
            </w:tcMar>
          </w:tcPr>
          <w:p w14:paraId="01E03959" w14:textId="77777777" w:rsidR="0071668F" w:rsidRDefault="0071668F" w:rsidP="002C3538">
            <w:pPr>
              <w:widowControl w:val="0"/>
              <w:pBdr>
                <w:top w:val="nil"/>
                <w:left w:val="nil"/>
                <w:bottom w:val="nil"/>
                <w:right w:val="nil"/>
                <w:between w:val="nil"/>
              </w:pBdr>
              <w:rPr>
                <w:sz w:val="12"/>
                <w:szCs w:val="12"/>
              </w:rPr>
            </w:pPr>
            <w:r>
              <w:rPr>
                <w:sz w:val="12"/>
                <w:szCs w:val="12"/>
              </w:rPr>
              <w:t>long-skinny</w:t>
            </w:r>
          </w:p>
        </w:tc>
        <w:tc>
          <w:tcPr>
            <w:tcW w:w="540" w:type="dxa"/>
            <w:shd w:val="clear" w:color="auto" w:fill="auto"/>
            <w:tcMar>
              <w:top w:w="100" w:type="dxa"/>
              <w:left w:w="100" w:type="dxa"/>
              <w:bottom w:w="100" w:type="dxa"/>
              <w:right w:w="100" w:type="dxa"/>
            </w:tcMar>
          </w:tcPr>
          <w:p w14:paraId="1204CCF9" w14:textId="77777777" w:rsidR="0071668F" w:rsidRDefault="0071668F" w:rsidP="002C3538">
            <w:pPr>
              <w:widowControl w:val="0"/>
              <w:pBdr>
                <w:top w:val="nil"/>
                <w:left w:val="nil"/>
                <w:bottom w:val="nil"/>
                <w:right w:val="nil"/>
                <w:between w:val="nil"/>
              </w:pBdr>
              <w:jc w:val="right"/>
              <w:rPr>
                <w:sz w:val="12"/>
                <w:szCs w:val="12"/>
              </w:rPr>
            </w:pPr>
            <w:r>
              <w:rPr>
                <w:sz w:val="12"/>
                <w:szCs w:val="12"/>
              </w:rPr>
              <w:t>&lt; 2 m</w:t>
            </w:r>
          </w:p>
        </w:tc>
        <w:tc>
          <w:tcPr>
            <w:tcW w:w="690" w:type="dxa"/>
            <w:shd w:val="clear" w:color="auto" w:fill="auto"/>
            <w:tcMar>
              <w:top w:w="100" w:type="dxa"/>
              <w:left w:w="100" w:type="dxa"/>
              <w:bottom w:w="100" w:type="dxa"/>
              <w:right w:w="100" w:type="dxa"/>
            </w:tcMar>
          </w:tcPr>
          <w:p w14:paraId="5D38246E" w14:textId="77777777" w:rsidR="0071668F" w:rsidRDefault="0071668F" w:rsidP="002C3538">
            <w:pPr>
              <w:widowControl w:val="0"/>
              <w:pBdr>
                <w:top w:val="nil"/>
                <w:left w:val="nil"/>
                <w:bottom w:val="nil"/>
                <w:right w:val="nil"/>
                <w:between w:val="nil"/>
              </w:pBdr>
              <w:rPr>
                <w:sz w:val="12"/>
                <w:szCs w:val="12"/>
              </w:rPr>
            </w:pPr>
            <w:r>
              <w:rPr>
                <w:sz w:val="12"/>
                <w:szCs w:val="12"/>
              </w:rPr>
              <w:t>low</w:t>
            </w:r>
          </w:p>
        </w:tc>
        <w:tc>
          <w:tcPr>
            <w:tcW w:w="975" w:type="dxa"/>
            <w:shd w:val="clear" w:color="auto" w:fill="auto"/>
            <w:tcMar>
              <w:top w:w="100" w:type="dxa"/>
              <w:left w:w="100" w:type="dxa"/>
              <w:bottom w:w="100" w:type="dxa"/>
              <w:right w:w="100" w:type="dxa"/>
            </w:tcMar>
          </w:tcPr>
          <w:p w14:paraId="4DDA74BD" w14:textId="77777777" w:rsidR="0071668F" w:rsidRDefault="0071668F" w:rsidP="002C3538">
            <w:pPr>
              <w:widowControl w:val="0"/>
              <w:pBdr>
                <w:top w:val="nil"/>
                <w:left w:val="nil"/>
                <w:bottom w:val="nil"/>
                <w:right w:val="nil"/>
                <w:between w:val="nil"/>
              </w:pBdr>
              <w:rPr>
                <w:sz w:val="12"/>
                <w:szCs w:val="12"/>
              </w:rPr>
            </w:pPr>
            <w:r>
              <w:rPr>
                <w:sz w:val="12"/>
                <w:szCs w:val="12"/>
              </w:rPr>
              <w:t>concrete structures of secondary use with long or skinny shape, such as pipes, pilings, utility poles, railroad ties, culverts</w:t>
            </w:r>
          </w:p>
        </w:tc>
        <w:tc>
          <w:tcPr>
            <w:tcW w:w="480" w:type="dxa"/>
            <w:shd w:val="clear" w:color="auto" w:fill="auto"/>
            <w:tcMar>
              <w:top w:w="100" w:type="dxa"/>
              <w:left w:w="100" w:type="dxa"/>
              <w:bottom w:w="100" w:type="dxa"/>
              <w:right w:w="100" w:type="dxa"/>
            </w:tcMar>
          </w:tcPr>
          <w:p w14:paraId="50BD5C43" w14:textId="77777777" w:rsidR="0071668F" w:rsidRDefault="0071668F" w:rsidP="002C3538">
            <w:pPr>
              <w:widowControl w:val="0"/>
              <w:pBdr>
                <w:top w:val="nil"/>
                <w:left w:val="nil"/>
                <w:bottom w:val="nil"/>
                <w:right w:val="nil"/>
                <w:between w:val="nil"/>
              </w:pBdr>
              <w:jc w:val="right"/>
              <w:rPr>
                <w:sz w:val="12"/>
                <w:szCs w:val="12"/>
              </w:rPr>
            </w:pPr>
            <w:r>
              <w:rPr>
                <w:sz w:val="12"/>
                <w:szCs w:val="12"/>
              </w:rPr>
              <w:t>0.2</w:t>
            </w:r>
          </w:p>
        </w:tc>
        <w:tc>
          <w:tcPr>
            <w:tcW w:w="630" w:type="dxa"/>
            <w:shd w:val="clear" w:color="auto" w:fill="auto"/>
            <w:tcMar>
              <w:top w:w="100" w:type="dxa"/>
              <w:left w:w="100" w:type="dxa"/>
              <w:bottom w:w="100" w:type="dxa"/>
              <w:right w:w="100" w:type="dxa"/>
            </w:tcMar>
          </w:tcPr>
          <w:p w14:paraId="0B895BDF" w14:textId="77777777" w:rsidR="0071668F" w:rsidRDefault="0071668F" w:rsidP="002C3538">
            <w:pPr>
              <w:widowControl w:val="0"/>
              <w:pBdr>
                <w:top w:val="nil"/>
                <w:left w:val="nil"/>
                <w:bottom w:val="nil"/>
                <w:right w:val="nil"/>
                <w:between w:val="nil"/>
              </w:pBdr>
              <w:jc w:val="right"/>
              <w:rPr>
                <w:sz w:val="12"/>
                <w:szCs w:val="12"/>
              </w:rPr>
            </w:pPr>
            <w:r>
              <w:rPr>
                <w:sz w:val="12"/>
                <w:szCs w:val="12"/>
              </w:rPr>
              <w:t>5.77</w:t>
            </w:r>
          </w:p>
        </w:tc>
        <w:tc>
          <w:tcPr>
            <w:tcW w:w="585" w:type="dxa"/>
            <w:shd w:val="clear" w:color="auto" w:fill="auto"/>
            <w:tcMar>
              <w:top w:w="100" w:type="dxa"/>
              <w:left w:w="100" w:type="dxa"/>
              <w:bottom w:w="100" w:type="dxa"/>
              <w:right w:w="100" w:type="dxa"/>
            </w:tcMar>
          </w:tcPr>
          <w:p w14:paraId="2F963236" w14:textId="77777777" w:rsidR="0071668F" w:rsidRDefault="0071668F" w:rsidP="002C3538">
            <w:pPr>
              <w:widowControl w:val="0"/>
              <w:pBdr>
                <w:top w:val="nil"/>
                <w:left w:val="nil"/>
                <w:bottom w:val="nil"/>
                <w:right w:val="nil"/>
                <w:between w:val="nil"/>
              </w:pBdr>
              <w:jc w:val="right"/>
              <w:rPr>
                <w:sz w:val="12"/>
                <w:szCs w:val="12"/>
              </w:rPr>
            </w:pPr>
            <w:r>
              <w:rPr>
                <w:sz w:val="12"/>
                <w:szCs w:val="12"/>
              </w:rPr>
              <w:t>41.07</w:t>
            </w:r>
          </w:p>
        </w:tc>
        <w:tc>
          <w:tcPr>
            <w:tcW w:w="510" w:type="dxa"/>
            <w:shd w:val="clear" w:color="auto" w:fill="auto"/>
            <w:tcMar>
              <w:top w:w="100" w:type="dxa"/>
              <w:left w:w="100" w:type="dxa"/>
              <w:bottom w:w="100" w:type="dxa"/>
              <w:right w:w="100" w:type="dxa"/>
            </w:tcMar>
          </w:tcPr>
          <w:p w14:paraId="3010FDF0" w14:textId="77777777" w:rsidR="0071668F" w:rsidRDefault="0071668F" w:rsidP="002C3538">
            <w:pPr>
              <w:widowControl w:val="0"/>
              <w:pBdr>
                <w:top w:val="nil"/>
                <w:left w:val="nil"/>
                <w:bottom w:val="nil"/>
                <w:right w:val="nil"/>
                <w:between w:val="nil"/>
              </w:pBdr>
              <w:jc w:val="right"/>
              <w:rPr>
                <w:sz w:val="12"/>
                <w:szCs w:val="12"/>
              </w:rPr>
            </w:pPr>
            <w:r>
              <w:rPr>
                <w:sz w:val="12"/>
                <w:szCs w:val="12"/>
              </w:rPr>
              <w:t>0.01</w:t>
            </w:r>
          </w:p>
        </w:tc>
        <w:tc>
          <w:tcPr>
            <w:tcW w:w="525" w:type="dxa"/>
            <w:shd w:val="clear" w:color="auto" w:fill="auto"/>
            <w:tcMar>
              <w:top w:w="100" w:type="dxa"/>
              <w:left w:w="100" w:type="dxa"/>
              <w:bottom w:w="100" w:type="dxa"/>
              <w:right w:w="100" w:type="dxa"/>
            </w:tcMar>
          </w:tcPr>
          <w:p w14:paraId="16EA9C22" w14:textId="77777777" w:rsidR="0071668F" w:rsidRDefault="0071668F" w:rsidP="002C3538">
            <w:pPr>
              <w:widowControl w:val="0"/>
              <w:pBdr>
                <w:top w:val="nil"/>
                <w:left w:val="nil"/>
                <w:bottom w:val="nil"/>
                <w:right w:val="nil"/>
                <w:between w:val="nil"/>
              </w:pBdr>
              <w:jc w:val="right"/>
              <w:rPr>
                <w:sz w:val="12"/>
                <w:szCs w:val="12"/>
              </w:rPr>
            </w:pPr>
            <w:r>
              <w:rPr>
                <w:sz w:val="12"/>
                <w:szCs w:val="12"/>
              </w:rPr>
              <w:t>2.46</w:t>
            </w:r>
          </w:p>
        </w:tc>
        <w:tc>
          <w:tcPr>
            <w:tcW w:w="510" w:type="dxa"/>
            <w:shd w:val="clear" w:color="auto" w:fill="auto"/>
            <w:tcMar>
              <w:top w:w="100" w:type="dxa"/>
              <w:left w:w="100" w:type="dxa"/>
              <w:bottom w:w="100" w:type="dxa"/>
              <w:right w:w="100" w:type="dxa"/>
            </w:tcMar>
          </w:tcPr>
          <w:p w14:paraId="417483D1" w14:textId="77777777" w:rsidR="0071668F" w:rsidRDefault="0071668F" w:rsidP="002C3538">
            <w:pPr>
              <w:widowControl w:val="0"/>
              <w:pBdr>
                <w:top w:val="nil"/>
                <w:left w:val="nil"/>
                <w:bottom w:val="nil"/>
                <w:right w:val="nil"/>
                <w:between w:val="nil"/>
              </w:pBdr>
              <w:jc w:val="right"/>
              <w:rPr>
                <w:sz w:val="12"/>
                <w:szCs w:val="12"/>
              </w:rPr>
            </w:pPr>
            <w:r>
              <w:rPr>
                <w:sz w:val="12"/>
                <w:szCs w:val="12"/>
              </w:rPr>
              <w:t>28.15</w:t>
            </w:r>
          </w:p>
        </w:tc>
        <w:tc>
          <w:tcPr>
            <w:tcW w:w="585" w:type="dxa"/>
            <w:shd w:val="clear" w:color="auto" w:fill="auto"/>
            <w:tcMar>
              <w:top w:w="100" w:type="dxa"/>
              <w:left w:w="100" w:type="dxa"/>
              <w:bottom w:w="100" w:type="dxa"/>
              <w:right w:w="100" w:type="dxa"/>
            </w:tcMar>
          </w:tcPr>
          <w:p w14:paraId="2DF1BCFF" w14:textId="77777777" w:rsidR="0071668F" w:rsidRDefault="0071668F" w:rsidP="002C3538">
            <w:pPr>
              <w:widowControl w:val="0"/>
              <w:pBdr>
                <w:top w:val="nil"/>
                <w:left w:val="nil"/>
                <w:bottom w:val="nil"/>
                <w:right w:val="nil"/>
                <w:between w:val="nil"/>
              </w:pBdr>
              <w:jc w:val="right"/>
              <w:rPr>
                <w:sz w:val="12"/>
                <w:szCs w:val="12"/>
              </w:rPr>
            </w:pPr>
            <w:r>
              <w:rPr>
                <w:sz w:val="12"/>
                <w:szCs w:val="12"/>
              </w:rPr>
              <w:t>8.07</w:t>
            </w:r>
          </w:p>
        </w:tc>
        <w:tc>
          <w:tcPr>
            <w:tcW w:w="645" w:type="dxa"/>
            <w:shd w:val="clear" w:color="auto" w:fill="auto"/>
            <w:tcMar>
              <w:top w:w="100" w:type="dxa"/>
              <w:left w:w="100" w:type="dxa"/>
              <w:bottom w:w="100" w:type="dxa"/>
              <w:right w:w="100" w:type="dxa"/>
            </w:tcMar>
          </w:tcPr>
          <w:p w14:paraId="2DEC54D6" w14:textId="77777777" w:rsidR="0071668F" w:rsidRDefault="0071668F" w:rsidP="002C3538">
            <w:pPr>
              <w:widowControl w:val="0"/>
              <w:pBdr>
                <w:top w:val="nil"/>
                <w:left w:val="nil"/>
                <w:bottom w:val="nil"/>
                <w:right w:val="nil"/>
                <w:between w:val="nil"/>
              </w:pBdr>
              <w:jc w:val="right"/>
              <w:rPr>
                <w:sz w:val="12"/>
                <w:szCs w:val="12"/>
              </w:rPr>
            </w:pPr>
            <w:r>
              <w:rPr>
                <w:sz w:val="12"/>
                <w:szCs w:val="12"/>
              </w:rPr>
              <w:t>1853.04</w:t>
            </w:r>
          </w:p>
        </w:tc>
        <w:tc>
          <w:tcPr>
            <w:tcW w:w="705" w:type="dxa"/>
            <w:shd w:val="clear" w:color="auto" w:fill="auto"/>
            <w:tcMar>
              <w:top w:w="100" w:type="dxa"/>
              <w:left w:w="100" w:type="dxa"/>
              <w:bottom w:w="100" w:type="dxa"/>
              <w:right w:w="100" w:type="dxa"/>
            </w:tcMar>
          </w:tcPr>
          <w:p w14:paraId="5E7F532F" w14:textId="77777777" w:rsidR="0071668F" w:rsidRDefault="0071668F" w:rsidP="002C3538">
            <w:pPr>
              <w:widowControl w:val="0"/>
              <w:pBdr>
                <w:top w:val="nil"/>
                <w:left w:val="nil"/>
                <w:bottom w:val="nil"/>
                <w:right w:val="nil"/>
                <w:between w:val="nil"/>
              </w:pBdr>
              <w:jc w:val="right"/>
              <w:rPr>
                <w:sz w:val="12"/>
                <w:szCs w:val="12"/>
              </w:rPr>
            </w:pPr>
            <w:r>
              <w:rPr>
                <w:sz w:val="12"/>
                <w:szCs w:val="12"/>
              </w:rPr>
              <w:t>8226.43</w:t>
            </w:r>
          </w:p>
        </w:tc>
        <w:tc>
          <w:tcPr>
            <w:tcW w:w="510" w:type="dxa"/>
            <w:tcBorders>
              <w:top w:val="nil"/>
              <w:left w:val="nil"/>
              <w:bottom w:val="nil"/>
              <w:right w:val="nil"/>
            </w:tcBorders>
            <w:tcMar>
              <w:top w:w="100" w:type="dxa"/>
              <w:left w:w="100" w:type="dxa"/>
              <w:bottom w:w="100" w:type="dxa"/>
              <w:right w:w="100" w:type="dxa"/>
            </w:tcMar>
          </w:tcPr>
          <w:p w14:paraId="55A709D0" w14:textId="77777777" w:rsidR="0071668F" w:rsidRDefault="0071668F" w:rsidP="002C3538">
            <w:pPr>
              <w:widowControl w:val="0"/>
              <w:jc w:val="right"/>
              <w:rPr>
                <w:sz w:val="12"/>
                <w:szCs w:val="12"/>
              </w:rPr>
            </w:pPr>
            <w:r>
              <w:rPr>
                <w:sz w:val="12"/>
                <w:szCs w:val="12"/>
              </w:rPr>
              <w:t>449</w:t>
            </w:r>
          </w:p>
        </w:tc>
        <w:tc>
          <w:tcPr>
            <w:tcW w:w="750" w:type="dxa"/>
            <w:tcMar>
              <w:top w:w="100" w:type="dxa"/>
              <w:left w:w="100" w:type="dxa"/>
              <w:bottom w:w="100" w:type="dxa"/>
              <w:right w:w="100" w:type="dxa"/>
            </w:tcMar>
          </w:tcPr>
          <w:p w14:paraId="0430654E" w14:textId="77777777" w:rsidR="0071668F" w:rsidRDefault="0071668F" w:rsidP="002C3538">
            <w:pPr>
              <w:widowControl w:val="0"/>
              <w:jc w:val="right"/>
              <w:rPr>
                <w:sz w:val="12"/>
                <w:szCs w:val="12"/>
              </w:rPr>
            </w:pPr>
            <w:r>
              <w:rPr>
                <w:sz w:val="12"/>
                <w:szCs w:val="12"/>
              </w:rPr>
              <w:t>11540.49</w:t>
            </w:r>
          </w:p>
        </w:tc>
        <w:tc>
          <w:tcPr>
            <w:tcW w:w="780" w:type="dxa"/>
            <w:tcMar>
              <w:top w:w="100" w:type="dxa"/>
              <w:left w:w="100" w:type="dxa"/>
              <w:bottom w:w="100" w:type="dxa"/>
              <w:right w:w="100" w:type="dxa"/>
            </w:tcMar>
          </w:tcPr>
          <w:p w14:paraId="4FAB14A9" w14:textId="77777777" w:rsidR="0071668F" w:rsidRDefault="0071668F" w:rsidP="002C3538">
            <w:pPr>
              <w:widowControl w:val="0"/>
              <w:jc w:val="right"/>
              <w:rPr>
                <w:sz w:val="12"/>
                <w:szCs w:val="12"/>
              </w:rPr>
            </w:pPr>
            <w:r>
              <w:rPr>
                <w:sz w:val="12"/>
                <w:szCs w:val="12"/>
              </w:rPr>
              <w:t>786206.5</w:t>
            </w:r>
          </w:p>
        </w:tc>
        <w:tc>
          <w:tcPr>
            <w:tcW w:w="870" w:type="dxa"/>
            <w:tcMar>
              <w:top w:w="100" w:type="dxa"/>
              <w:left w:w="100" w:type="dxa"/>
              <w:bottom w:w="100" w:type="dxa"/>
              <w:right w:w="100" w:type="dxa"/>
            </w:tcMar>
          </w:tcPr>
          <w:p w14:paraId="7144817E" w14:textId="77777777" w:rsidR="0071668F" w:rsidRDefault="0071668F" w:rsidP="002C3538">
            <w:pPr>
              <w:widowControl w:val="0"/>
              <w:jc w:val="right"/>
              <w:rPr>
                <w:sz w:val="12"/>
                <w:szCs w:val="12"/>
              </w:rPr>
            </w:pPr>
            <w:r>
              <w:rPr>
                <w:sz w:val="12"/>
                <w:szCs w:val="12"/>
              </w:rPr>
              <w:t>4208009</w:t>
            </w:r>
          </w:p>
        </w:tc>
      </w:tr>
      <w:tr w:rsidR="0071668F" w14:paraId="499988B8" w14:textId="77777777" w:rsidTr="002C3538">
        <w:trPr>
          <w:cantSplit/>
          <w:trHeight w:val="211"/>
        </w:trPr>
        <w:tc>
          <w:tcPr>
            <w:tcW w:w="915" w:type="dxa"/>
            <w:tcBorders>
              <w:top w:val="nil"/>
              <w:left w:val="nil"/>
              <w:bottom w:val="nil"/>
              <w:right w:val="nil"/>
            </w:tcBorders>
            <w:shd w:val="clear" w:color="auto" w:fill="auto"/>
            <w:tcMar>
              <w:top w:w="100" w:type="dxa"/>
              <w:left w:w="100" w:type="dxa"/>
              <w:bottom w:w="100" w:type="dxa"/>
              <w:right w:w="100" w:type="dxa"/>
            </w:tcMar>
          </w:tcPr>
          <w:p w14:paraId="6D9E8354" w14:textId="77777777" w:rsidR="0071668F" w:rsidRDefault="0071668F" w:rsidP="002C3538">
            <w:pPr>
              <w:widowControl w:val="0"/>
              <w:pBdr>
                <w:top w:val="nil"/>
                <w:left w:val="nil"/>
                <w:bottom w:val="nil"/>
                <w:right w:val="nil"/>
                <w:between w:val="nil"/>
              </w:pBdr>
              <w:rPr>
                <w:sz w:val="12"/>
                <w:szCs w:val="12"/>
              </w:rPr>
            </w:pPr>
            <w:r>
              <w:rPr>
                <w:sz w:val="12"/>
                <w:szCs w:val="12"/>
              </w:rPr>
              <w:t>concrete_secondary-use_squat-block</w:t>
            </w:r>
          </w:p>
        </w:tc>
        <w:tc>
          <w:tcPr>
            <w:tcW w:w="720" w:type="dxa"/>
            <w:shd w:val="clear" w:color="auto" w:fill="auto"/>
            <w:tcMar>
              <w:top w:w="100" w:type="dxa"/>
              <w:left w:w="100" w:type="dxa"/>
              <w:bottom w:w="100" w:type="dxa"/>
              <w:right w:w="100" w:type="dxa"/>
            </w:tcMar>
          </w:tcPr>
          <w:p w14:paraId="75212DB7" w14:textId="77777777" w:rsidR="0071668F" w:rsidRDefault="0071668F" w:rsidP="002C3538">
            <w:pPr>
              <w:widowControl w:val="0"/>
              <w:pBdr>
                <w:top w:val="nil"/>
                <w:left w:val="nil"/>
                <w:bottom w:val="nil"/>
                <w:right w:val="nil"/>
                <w:between w:val="nil"/>
              </w:pBdr>
              <w:rPr>
                <w:sz w:val="12"/>
                <w:szCs w:val="12"/>
              </w:rPr>
            </w:pPr>
            <w:r>
              <w:rPr>
                <w:sz w:val="12"/>
                <w:szCs w:val="12"/>
              </w:rPr>
              <w:t>concrete</w:t>
            </w:r>
          </w:p>
        </w:tc>
        <w:tc>
          <w:tcPr>
            <w:tcW w:w="720" w:type="dxa"/>
            <w:shd w:val="clear" w:color="auto" w:fill="auto"/>
            <w:tcMar>
              <w:top w:w="100" w:type="dxa"/>
              <w:left w:w="100" w:type="dxa"/>
              <w:bottom w:w="100" w:type="dxa"/>
              <w:right w:w="100" w:type="dxa"/>
            </w:tcMar>
          </w:tcPr>
          <w:p w14:paraId="14E3BD98" w14:textId="77777777" w:rsidR="0071668F" w:rsidRDefault="0071668F" w:rsidP="002C3538">
            <w:pPr>
              <w:widowControl w:val="0"/>
              <w:pBdr>
                <w:top w:val="nil"/>
                <w:left w:val="nil"/>
                <w:bottom w:val="nil"/>
                <w:right w:val="nil"/>
                <w:between w:val="nil"/>
              </w:pBdr>
              <w:rPr>
                <w:sz w:val="12"/>
                <w:szCs w:val="12"/>
              </w:rPr>
            </w:pPr>
            <w:r>
              <w:rPr>
                <w:sz w:val="12"/>
                <w:szCs w:val="12"/>
              </w:rPr>
              <w:t>secondary-use</w:t>
            </w:r>
          </w:p>
        </w:tc>
        <w:tc>
          <w:tcPr>
            <w:tcW w:w="750" w:type="dxa"/>
            <w:shd w:val="clear" w:color="auto" w:fill="auto"/>
            <w:tcMar>
              <w:top w:w="100" w:type="dxa"/>
              <w:left w:w="100" w:type="dxa"/>
              <w:bottom w:w="100" w:type="dxa"/>
              <w:right w:w="100" w:type="dxa"/>
            </w:tcMar>
          </w:tcPr>
          <w:p w14:paraId="7FED2A49" w14:textId="77777777" w:rsidR="0071668F" w:rsidRDefault="0071668F" w:rsidP="002C3538">
            <w:pPr>
              <w:widowControl w:val="0"/>
              <w:pBdr>
                <w:top w:val="nil"/>
                <w:left w:val="nil"/>
                <w:bottom w:val="nil"/>
                <w:right w:val="nil"/>
                <w:between w:val="nil"/>
              </w:pBdr>
              <w:rPr>
                <w:sz w:val="12"/>
                <w:szCs w:val="12"/>
              </w:rPr>
            </w:pPr>
            <w:r>
              <w:rPr>
                <w:sz w:val="12"/>
                <w:szCs w:val="12"/>
              </w:rPr>
              <w:t>squat-block</w:t>
            </w:r>
          </w:p>
        </w:tc>
        <w:tc>
          <w:tcPr>
            <w:tcW w:w="540" w:type="dxa"/>
            <w:shd w:val="clear" w:color="auto" w:fill="auto"/>
            <w:tcMar>
              <w:top w:w="100" w:type="dxa"/>
              <w:left w:w="100" w:type="dxa"/>
              <w:bottom w:w="100" w:type="dxa"/>
              <w:right w:w="100" w:type="dxa"/>
            </w:tcMar>
          </w:tcPr>
          <w:p w14:paraId="487C29F4" w14:textId="77777777" w:rsidR="0071668F" w:rsidRDefault="0071668F" w:rsidP="002C3538">
            <w:pPr>
              <w:widowControl w:val="0"/>
              <w:pBdr>
                <w:top w:val="nil"/>
                <w:left w:val="nil"/>
                <w:bottom w:val="nil"/>
                <w:right w:val="nil"/>
                <w:between w:val="nil"/>
              </w:pBdr>
              <w:jc w:val="right"/>
              <w:rPr>
                <w:sz w:val="12"/>
                <w:szCs w:val="12"/>
              </w:rPr>
            </w:pPr>
            <w:r>
              <w:rPr>
                <w:sz w:val="12"/>
                <w:szCs w:val="12"/>
              </w:rPr>
              <w:t>&lt; 2 m</w:t>
            </w:r>
          </w:p>
        </w:tc>
        <w:tc>
          <w:tcPr>
            <w:tcW w:w="690" w:type="dxa"/>
            <w:shd w:val="clear" w:color="auto" w:fill="auto"/>
            <w:tcMar>
              <w:top w:w="100" w:type="dxa"/>
              <w:left w:w="100" w:type="dxa"/>
              <w:bottom w:w="100" w:type="dxa"/>
              <w:right w:w="100" w:type="dxa"/>
            </w:tcMar>
          </w:tcPr>
          <w:p w14:paraId="5E626429" w14:textId="77777777" w:rsidR="0071668F" w:rsidRDefault="0071668F" w:rsidP="002C3538">
            <w:pPr>
              <w:widowControl w:val="0"/>
              <w:pBdr>
                <w:top w:val="nil"/>
                <w:left w:val="nil"/>
                <w:bottom w:val="nil"/>
                <w:right w:val="nil"/>
                <w:between w:val="nil"/>
              </w:pBdr>
              <w:rPr>
                <w:sz w:val="12"/>
                <w:szCs w:val="12"/>
              </w:rPr>
            </w:pPr>
            <w:r>
              <w:rPr>
                <w:sz w:val="12"/>
                <w:szCs w:val="12"/>
              </w:rPr>
              <w:t>low</w:t>
            </w:r>
          </w:p>
        </w:tc>
        <w:tc>
          <w:tcPr>
            <w:tcW w:w="975" w:type="dxa"/>
            <w:shd w:val="clear" w:color="auto" w:fill="auto"/>
            <w:tcMar>
              <w:top w:w="100" w:type="dxa"/>
              <w:left w:w="100" w:type="dxa"/>
              <w:bottom w:w="100" w:type="dxa"/>
              <w:right w:w="100" w:type="dxa"/>
            </w:tcMar>
          </w:tcPr>
          <w:p w14:paraId="7FA94FA8" w14:textId="77777777" w:rsidR="0071668F" w:rsidRDefault="0071668F" w:rsidP="002C3538">
            <w:pPr>
              <w:widowControl w:val="0"/>
              <w:pBdr>
                <w:top w:val="nil"/>
                <w:left w:val="nil"/>
                <w:bottom w:val="nil"/>
                <w:right w:val="nil"/>
                <w:between w:val="nil"/>
              </w:pBdr>
              <w:rPr>
                <w:sz w:val="12"/>
                <w:szCs w:val="12"/>
              </w:rPr>
            </w:pPr>
            <w:r>
              <w:rPr>
                <w:sz w:val="12"/>
                <w:szCs w:val="12"/>
              </w:rPr>
              <w:t>concrete structures of secondary use with squat or block shape, such as junction boxes, ballast blocks, boxes, catch basins</w:t>
            </w:r>
          </w:p>
        </w:tc>
        <w:tc>
          <w:tcPr>
            <w:tcW w:w="480" w:type="dxa"/>
            <w:shd w:val="clear" w:color="auto" w:fill="auto"/>
            <w:tcMar>
              <w:top w:w="100" w:type="dxa"/>
              <w:left w:w="100" w:type="dxa"/>
              <w:bottom w:w="100" w:type="dxa"/>
              <w:right w:w="100" w:type="dxa"/>
            </w:tcMar>
          </w:tcPr>
          <w:p w14:paraId="1D61ED46" w14:textId="77777777" w:rsidR="0071668F" w:rsidRDefault="0071668F" w:rsidP="002C3538">
            <w:pPr>
              <w:widowControl w:val="0"/>
              <w:pBdr>
                <w:top w:val="nil"/>
                <w:left w:val="nil"/>
                <w:bottom w:val="nil"/>
                <w:right w:val="nil"/>
                <w:between w:val="nil"/>
              </w:pBdr>
              <w:jc w:val="right"/>
              <w:rPr>
                <w:sz w:val="12"/>
                <w:szCs w:val="12"/>
              </w:rPr>
            </w:pPr>
            <w:r>
              <w:rPr>
                <w:sz w:val="12"/>
                <w:szCs w:val="12"/>
              </w:rPr>
              <w:t>0.44</w:t>
            </w:r>
          </w:p>
        </w:tc>
        <w:tc>
          <w:tcPr>
            <w:tcW w:w="630" w:type="dxa"/>
            <w:shd w:val="clear" w:color="auto" w:fill="auto"/>
            <w:tcMar>
              <w:top w:w="100" w:type="dxa"/>
              <w:left w:w="100" w:type="dxa"/>
              <w:bottom w:w="100" w:type="dxa"/>
              <w:right w:w="100" w:type="dxa"/>
            </w:tcMar>
          </w:tcPr>
          <w:p w14:paraId="50D8590A" w14:textId="77777777" w:rsidR="0071668F" w:rsidRDefault="0071668F" w:rsidP="002C3538">
            <w:pPr>
              <w:widowControl w:val="0"/>
              <w:pBdr>
                <w:top w:val="nil"/>
                <w:left w:val="nil"/>
                <w:bottom w:val="nil"/>
                <w:right w:val="nil"/>
                <w:between w:val="nil"/>
              </w:pBdr>
              <w:jc w:val="right"/>
              <w:rPr>
                <w:sz w:val="12"/>
                <w:szCs w:val="12"/>
              </w:rPr>
            </w:pPr>
            <w:r>
              <w:rPr>
                <w:sz w:val="12"/>
                <w:szCs w:val="12"/>
              </w:rPr>
              <w:t>7.39</w:t>
            </w:r>
          </w:p>
        </w:tc>
        <w:tc>
          <w:tcPr>
            <w:tcW w:w="585" w:type="dxa"/>
            <w:shd w:val="clear" w:color="auto" w:fill="auto"/>
            <w:tcMar>
              <w:top w:w="100" w:type="dxa"/>
              <w:left w:w="100" w:type="dxa"/>
              <w:bottom w:w="100" w:type="dxa"/>
              <w:right w:w="100" w:type="dxa"/>
            </w:tcMar>
          </w:tcPr>
          <w:p w14:paraId="16DCC0D5" w14:textId="77777777" w:rsidR="0071668F" w:rsidRDefault="0071668F" w:rsidP="002C3538">
            <w:pPr>
              <w:widowControl w:val="0"/>
              <w:pBdr>
                <w:top w:val="nil"/>
                <w:left w:val="nil"/>
                <w:bottom w:val="nil"/>
                <w:right w:val="nil"/>
                <w:between w:val="nil"/>
              </w:pBdr>
              <w:jc w:val="right"/>
              <w:rPr>
                <w:sz w:val="12"/>
                <w:szCs w:val="12"/>
              </w:rPr>
            </w:pPr>
            <w:r>
              <w:rPr>
                <w:sz w:val="12"/>
                <w:szCs w:val="12"/>
              </w:rPr>
              <w:t>26.36</w:t>
            </w:r>
          </w:p>
        </w:tc>
        <w:tc>
          <w:tcPr>
            <w:tcW w:w="510" w:type="dxa"/>
            <w:shd w:val="clear" w:color="auto" w:fill="auto"/>
            <w:tcMar>
              <w:top w:w="100" w:type="dxa"/>
              <w:left w:w="100" w:type="dxa"/>
              <w:bottom w:w="100" w:type="dxa"/>
              <w:right w:w="100" w:type="dxa"/>
            </w:tcMar>
          </w:tcPr>
          <w:p w14:paraId="2DDE69F2" w14:textId="77777777" w:rsidR="0071668F" w:rsidRDefault="0071668F" w:rsidP="002C3538">
            <w:pPr>
              <w:widowControl w:val="0"/>
              <w:pBdr>
                <w:top w:val="nil"/>
                <w:left w:val="nil"/>
                <w:bottom w:val="nil"/>
                <w:right w:val="nil"/>
                <w:between w:val="nil"/>
              </w:pBdr>
              <w:jc w:val="right"/>
              <w:rPr>
                <w:sz w:val="12"/>
                <w:szCs w:val="12"/>
              </w:rPr>
            </w:pPr>
            <w:r>
              <w:rPr>
                <w:sz w:val="12"/>
                <w:szCs w:val="12"/>
              </w:rPr>
              <w:t>0.3</w:t>
            </w:r>
          </w:p>
        </w:tc>
        <w:tc>
          <w:tcPr>
            <w:tcW w:w="525" w:type="dxa"/>
            <w:shd w:val="clear" w:color="auto" w:fill="auto"/>
            <w:tcMar>
              <w:top w:w="100" w:type="dxa"/>
              <w:left w:w="100" w:type="dxa"/>
              <w:bottom w:w="100" w:type="dxa"/>
              <w:right w:w="100" w:type="dxa"/>
            </w:tcMar>
          </w:tcPr>
          <w:p w14:paraId="48933617" w14:textId="77777777" w:rsidR="0071668F" w:rsidRDefault="0071668F" w:rsidP="002C3538">
            <w:pPr>
              <w:widowControl w:val="0"/>
              <w:pBdr>
                <w:top w:val="nil"/>
                <w:left w:val="nil"/>
                <w:bottom w:val="nil"/>
                <w:right w:val="nil"/>
                <w:between w:val="nil"/>
              </w:pBdr>
              <w:jc w:val="right"/>
              <w:rPr>
                <w:sz w:val="12"/>
                <w:szCs w:val="12"/>
              </w:rPr>
            </w:pPr>
            <w:r>
              <w:rPr>
                <w:sz w:val="12"/>
                <w:szCs w:val="12"/>
              </w:rPr>
              <w:t>1.76</w:t>
            </w:r>
          </w:p>
        </w:tc>
        <w:tc>
          <w:tcPr>
            <w:tcW w:w="510" w:type="dxa"/>
            <w:shd w:val="clear" w:color="auto" w:fill="auto"/>
            <w:tcMar>
              <w:top w:w="100" w:type="dxa"/>
              <w:left w:w="100" w:type="dxa"/>
              <w:bottom w:w="100" w:type="dxa"/>
              <w:right w:w="100" w:type="dxa"/>
            </w:tcMar>
          </w:tcPr>
          <w:p w14:paraId="528EEDA4" w14:textId="77777777" w:rsidR="0071668F" w:rsidRDefault="0071668F" w:rsidP="002C3538">
            <w:pPr>
              <w:widowControl w:val="0"/>
              <w:pBdr>
                <w:top w:val="nil"/>
                <w:left w:val="nil"/>
                <w:bottom w:val="nil"/>
                <w:right w:val="nil"/>
                <w:between w:val="nil"/>
              </w:pBdr>
              <w:jc w:val="right"/>
              <w:rPr>
                <w:sz w:val="12"/>
                <w:szCs w:val="12"/>
              </w:rPr>
            </w:pPr>
            <w:r>
              <w:rPr>
                <w:sz w:val="12"/>
                <w:szCs w:val="12"/>
              </w:rPr>
              <w:t>6.23</w:t>
            </w:r>
          </w:p>
        </w:tc>
        <w:tc>
          <w:tcPr>
            <w:tcW w:w="585" w:type="dxa"/>
            <w:shd w:val="clear" w:color="auto" w:fill="auto"/>
            <w:tcMar>
              <w:top w:w="100" w:type="dxa"/>
              <w:left w:w="100" w:type="dxa"/>
              <w:bottom w:w="100" w:type="dxa"/>
              <w:right w:w="100" w:type="dxa"/>
            </w:tcMar>
          </w:tcPr>
          <w:p w14:paraId="503F8BE3" w14:textId="77777777" w:rsidR="0071668F" w:rsidRDefault="0071668F" w:rsidP="002C3538">
            <w:pPr>
              <w:widowControl w:val="0"/>
              <w:pBdr>
                <w:top w:val="nil"/>
                <w:left w:val="nil"/>
                <w:bottom w:val="nil"/>
                <w:right w:val="nil"/>
                <w:between w:val="nil"/>
              </w:pBdr>
              <w:jc w:val="right"/>
              <w:rPr>
                <w:sz w:val="12"/>
                <w:szCs w:val="12"/>
              </w:rPr>
            </w:pPr>
            <w:r>
              <w:rPr>
                <w:sz w:val="12"/>
                <w:szCs w:val="12"/>
              </w:rPr>
              <w:t>20.95</w:t>
            </w:r>
          </w:p>
        </w:tc>
        <w:tc>
          <w:tcPr>
            <w:tcW w:w="645" w:type="dxa"/>
            <w:shd w:val="clear" w:color="auto" w:fill="auto"/>
            <w:tcMar>
              <w:top w:w="100" w:type="dxa"/>
              <w:left w:w="100" w:type="dxa"/>
              <w:bottom w:w="100" w:type="dxa"/>
              <w:right w:w="100" w:type="dxa"/>
            </w:tcMar>
          </w:tcPr>
          <w:p w14:paraId="30E65F1A" w14:textId="77777777" w:rsidR="0071668F" w:rsidRDefault="0071668F" w:rsidP="002C3538">
            <w:pPr>
              <w:widowControl w:val="0"/>
              <w:pBdr>
                <w:top w:val="nil"/>
                <w:left w:val="nil"/>
                <w:bottom w:val="nil"/>
                <w:right w:val="nil"/>
                <w:between w:val="nil"/>
              </w:pBdr>
              <w:jc w:val="right"/>
              <w:rPr>
                <w:sz w:val="12"/>
                <w:szCs w:val="12"/>
              </w:rPr>
            </w:pPr>
            <w:r>
              <w:rPr>
                <w:sz w:val="12"/>
                <w:szCs w:val="12"/>
              </w:rPr>
              <w:t>796.97</w:t>
            </w:r>
          </w:p>
        </w:tc>
        <w:tc>
          <w:tcPr>
            <w:tcW w:w="705" w:type="dxa"/>
            <w:shd w:val="clear" w:color="auto" w:fill="auto"/>
            <w:tcMar>
              <w:top w:w="100" w:type="dxa"/>
              <w:left w:w="100" w:type="dxa"/>
              <w:bottom w:w="100" w:type="dxa"/>
              <w:right w:w="100" w:type="dxa"/>
            </w:tcMar>
          </w:tcPr>
          <w:p w14:paraId="10DB47E8" w14:textId="77777777" w:rsidR="0071668F" w:rsidRDefault="0071668F" w:rsidP="002C3538">
            <w:pPr>
              <w:widowControl w:val="0"/>
              <w:pBdr>
                <w:top w:val="nil"/>
                <w:left w:val="nil"/>
                <w:bottom w:val="nil"/>
                <w:right w:val="nil"/>
                <w:between w:val="nil"/>
              </w:pBdr>
              <w:jc w:val="right"/>
              <w:rPr>
                <w:sz w:val="12"/>
                <w:szCs w:val="12"/>
              </w:rPr>
            </w:pPr>
            <w:r>
              <w:rPr>
                <w:sz w:val="12"/>
                <w:szCs w:val="12"/>
              </w:rPr>
              <w:t>3011.39</w:t>
            </w:r>
          </w:p>
        </w:tc>
        <w:tc>
          <w:tcPr>
            <w:tcW w:w="510" w:type="dxa"/>
            <w:tcBorders>
              <w:top w:val="nil"/>
              <w:left w:val="nil"/>
              <w:bottom w:val="nil"/>
              <w:right w:val="nil"/>
            </w:tcBorders>
            <w:tcMar>
              <w:top w:w="100" w:type="dxa"/>
              <w:left w:w="100" w:type="dxa"/>
              <w:bottom w:w="100" w:type="dxa"/>
              <w:right w:w="100" w:type="dxa"/>
            </w:tcMar>
          </w:tcPr>
          <w:p w14:paraId="4762527E" w14:textId="77777777" w:rsidR="0071668F" w:rsidRDefault="0071668F" w:rsidP="002C3538">
            <w:pPr>
              <w:widowControl w:val="0"/>
              <w:jc w:val="right"/>
              <w:rPr>
                <w:sz w:val="12"/>
                <w:szCs w:val="12"/>
              </w:rPr>
            </w:pPr>
            <w:r>
              <w:rPr>
                <w:sz w:val="12"/>
                <w:szCs w:val="12"/>
              </w:rPr>
              <w:t>105</w:t>
            </w:r>
          </w:p>
        </w:tc>
        <w:tc>
          <w:tcPr>
            <w:tcW w:w="750" w:type="dxa"/>
            <w:tcMar>
              <w:top w:w="100" w:type="dxa"/>
              <w:left w:w="100" w:type="dxa"/>
              <w:bottom w:w="100" w:type="dxa"/>
              <w:right w:w="100" w:type="dxa"/>
            </w:tcMar>
          </w:tcPr>
          <w:p w14:paraId="220382FE" w14:textId="77777777" w:rsidR="0071668F" w:rsidRDefault="0071668F" w:rsidP="002C3538">
            <w:pPr>
              <w:widowControl w:val="0"/>
              <w:jc w:val="right"/>
              <w:rPr>
                <w:sz w:val="12"/>
                <w:szCs w:val="12"/>
              </w:rPr>
            </w:pPr>
            <w:r>
              <w:rPr>
                <w:sz w:val="12"/>
                <w:szCs w:val="12"/>
              </w:rPr>
              <w:t>3659.04</w:t>
            </w:r>
          </w:p>
        </w:tc>
        <w:tc>
          <w:tcPr>
            <w:tcW w:w="780" w:type="dxa"/>
            <w:tcMar>
              <w:top w:w="100" w:type="dxa"/>
              <w:left w:w="100" w:type="dxa"/>
              <w:bottom w:w="100" w:type="dxa"/>
              <w:right w:w="100" w:type="dxa"/>
            </w:tcMar>
          </w:tcPr>
          <w:p w14:paraId="7BC50E3B" w14:textId="77777777" w:rsidR="0071668F" w:rsidRDefault="0071668F" w:rsidP="002C3538">
            <w:pPr>
              <w:widowControl w:val="0"/>
              <w:jc w:val="right"/>
              <w:rPr>
                <w:sz w:val="12"/>
                <w:szCs w:val="12"/>
              </w:rPr>
            </w:pPr>
            <w:r>
              <w:rPr>
                <w:sz w:val="12"/>
                <w:szCs w:val="12"/>
              </w:rPr>
              <w:t>102178.9</w:t>
            </w:r>
          </w:p>
        </w:tc>
        <w:tc>
          <w:tcPr>
            <w:tcW w:w="870" w:type="dxa"/>
            <w:tcMar>
              <w:top w:w="100" w:type="dxa"/>
              <w:left w:w="100" w:type="dxa"/>
              <w:bottom w:w="100" w:type="dxa"/>
              <w:right w:w="100" w:type="dxa"/>
            </w:tcMar>
          </w:tcPr>
          <w:p w14:paraId="51BFE3F8" w14:textId="77777777" w:rsidR="0071668F" w:rsidRDefault="0071668F" w:rsidP="002C3538">
            <w:pPr>
              <w:widowControl w:val="0"/>
              <w:jc w:val="right"/>
              <w:rPr>
                <w:sz w:val="12"/>
                <w:szCs w:val="12"/>
              </w:rPr>
            </w:pPr>
            <w:r>
              <w:rPr>
                <w:sz w:val="12"/>
                <w:szCs w:val="12"/>
              </w:rPr>
              <w:t>379965</w:t>
            </w:r>
          </w:p>
        </w:tc>
      </w:tr>
      <w:tr w:rsidR="0071668F" w14:paraId="67282F27" w14:textId="77777777" w:rsidTr="002C3538">
        <w:trPr>
          <w:cantSplit/>
          <w:trHeight w:val="211"/>
        </w:trPr>
        <w:tc>
          <w:tcPr>
            <w:tcW w:w="915" w:type="dxa"/>
            <w:tcBorders>
              <w:top w:val="nil"/>
              <w:left w:val="nil"/>
              <w:bottom w:val="nil"/>
              <w:right w:val="nil"/>
            </w:tcBorders>
            <w:shd w:val="clear" w:color="auto" w:fill="auto"/>
            <w:tcMar>
              <w:top w:w="100" w:type="dxa"/>
              <w:left w:w="100" w:type="dxa"/>
              <w:bottom w:w="100" w:type="dxa"/>
              <w:right w:w="100" w:type="dxa"/>
            </w:tcMar>
          </w:tcPr>
          <w:p w14:paraId="221EDCB4" w14:textId="77777777" w:rsidR="0071668F" w:rsidRDefault="0071668F" w:rsidP="002C3538">
            <w:pPr>
              <w:widowControl w:val="0"/>
              <w:pBdr>
                <w:top w:val="nil"/>
                <w:left w:val="nil"/>
                <w:bottom w:val="nil"/>
                <w:right w:val="nil"/>
                <w:between w:val="nil"/>
              </w:pBdr>
              <w:rPr>
                <w:sz w:val="12"/>
                <w:szCs w:val="12"/>
              </w:rPr>
            </w:pPr>
            <w:r>
              <w:rPr>
                <w:sz w:val="12"/>
                <w:szCs w:val="12"/>
              </w:rPr>
              <w:t>concrete_unspecified</w:t>
            </w:r>
          </w:p>
        </w:tc>
        <w:tc>
          <w:tcPr>
            <w:tcW w:w="720" w:type="dxa"/>
            <w:shd w:val="clear" w:color="auto" w:fill="auto"/>
            <w:tcMar>
              <w:top w:w="100" w:type="dxa"/>
              <w:left w:w="100" w:type="dxa"/>
              <w:bottom w:w="100" w:type="dxa"/>
              <w:right w:w="100" w:type="dxa"/>
            </w:tcMar>
          </w:tcPr>
          <w:p w14:paraId="1505A169" w14:textId="77777777" w:rsidR="0071668F" w:rsidRDefault="0071668F" w:rsidP="002C3538">
            <w:pPr>
              <w:widowControl w:val="0"/>
              <w:pBdr>
                <w:top w:val="nil"/>
                <w:left w:val="nil"/>
                <w:bottom w:val="nil"/>
                <w:right w:val="nil"/>
                <w:between w:val="nil"/>
              </w:pBdr>
              <w:rPr>
                <w:sz w:val="12"/>
                <w:szCs w:val="12"/>
              </w:rPr>
            </w:pPr>
            <w:r>
              <w:rPr>
                <w:sz w:val="12"/>
                <w:szCs w:val="12"/>
              </w:rPr>
              <w:t>concrete</w:t>
            </w:r>
          </w:p>
        </w:tc>
        <w:tc>
          <w:tcPr>
            <w:tcW w:w="720" w:type="dxa"/>
            <w:shd w:val="clear" w:color="auto" w:fill="auto"/>
            <w:tcMar>
              <w:top w:w="100" w:type="dxa"/>
              <w:left w:w="100" w:type="dxa"/>
              <w:bottom w:w="100" w:type="dxa"/>
              <w:right w:w="100" w:type="dxa"/>
            </w:tcMar>
          </w:tcPr>
          <w:p w14:paraId="140DFF95" w14:textId="77777777" w:rsidR="0071668F" w:rsidRDefault="0071668F" w:rsidP="002C3538">
            <w:pPr>
              <w:widowControl w:val="0"/>
              <w:pBdr>
                <w:top w:val="nil"/>
                <w:left w:val="nil"/>
                <w:bottom w:val="nil"/>
                <w:right w:val="nil"/>
                <w:between w:val="nil"/>
              </w:pBdr>
              <w:rPr>
                <w:sz w:val="12"/>
                <w:szCs w:val="12"/>
              </w:rPr>
            </w:pPr>
            <w:r>
              <w:rPr>
                <w:sz w:val="12"/>
                <w:szCs w:val="12"/>
              </w:rPr>
              <w:t>unspecified</w:t>
            </w:r>
          </w:p>
        </w:tc>
        <w:tc>
          <w:tcPr>
            <w:tcW w:w="750" w:type="dxa"/>
            <w:shd w:val="clear" w:color="auto" w:fill="auto"/>
            <w:tcMar>
              <w:top w:w="100" w:type="dxa"/>
              <w:left w:w="100" w:type="dxa"/>
              <w:bottom w:w="100" w:type="dxa"/>
              <w:right w:w="100" w:type="dxa"/>
            </w:tcMar>
          </w:tcPr>
          <w:p w14:paraId="7812A0B6" w14:textId="77777777" w:rsidR="0071668F" w:rsidRDefault="0071668F" w:rsidP="002C3538">
            <w:pPr>
              <w:widowControl w:val="0"/>
              <w:pBdr>
                <w:top w:val="nil"/>
                <w:left w:val="nil"/>
                <w:bottom w:val="nil"/>
                <w:right w:val="nil"/>
                <w:between w:val="nil"/>
              </w:pBdr>
              <w:rPr>
                <w:sz w:val="12"/>
                <w:szCs w:val="12"/>
              </w:rPr>
            </w:pPr>
            <w:r>
              <w:rPr>
                <w:sz w:val="12"/>
                <w:szCs w:val="12"/>
              </w:rPr>
              <w:t>NA</w:t>
            </w:r>
          </w:p>
        </w:tc>
        <w:tc>
          <w:tcPr>
            <w:tcW w:w="540" w:type="dxa"/>
            <w:shd w:val="clear" w:color="auto" w:fill="auto"/>
            <w:tcMar>
              <w:top w:w="100" w:type="dxa"/>
              <w:left w:w="100" w:type="dxa"/>
              <w:bottom w:w="100" w:type="dxa"/>
              <w:right w:w="100" w:type="dxa"/>
            </w:tcMar>
          </w:tcPr>
          <w:p w14:paraId="7DAC5F0C" w14:textId="77777777" w:rsidR="0071668F" w:rsidRDefault="0071668F" w:rsidP="002C3538">
            <w:pPr>
              <w:widowControl w:val="0"/>
              <w:pBdr>
                <w:top w:val="nil"/>
                <w:left w:val="nil"/>
                <w:bottom w:val="nil"/>
                <w:right w:val="nil"/>
                <w:between w:val="nil"/>
              </w:pBdr>
              <w:jc w:val="right"/>
              <w:rPr>
                <w:sz w:val="12"/>
                <w:szCs w:val="12"/>
              </w:rPr>
            </w:pPr>
            <w:r>
              <w:rPr>
                <w:sz w:val="12"/>
                <w:szCs w:val="12"/>
              </w:rPr>
              <w:t>&lt; 2 m</w:t>
            </w:r>
          </w:p>
        </w:tc>
        <w:tc>
          <w:tcPr>
            <w:tcW w:w="690" w:type="dxa"/>
            <w:shd w:val="clear" w:color="auto" w:fill="auto"/>
            <w:tcMar>
              <w:top w:w="100" w:type="dxa"/>
              <w:left w:w="100" w:type="dxa"/>
              <w:bottom w:w="100" w:type="dxa"/>
              <w:right w:w="100" w:type="dxa"/>
            </w:tcMar>
          </w:tcPr>
          <w:p w14:paraId="58C75627" w14:textId="77777777" w:rsidR="0071668F" w:rsidRDefault="0071668F" w:rsidP="002C3538">
            <w:pPr>
              <w:widowControl w:val="0"/>
              <w:pBdr>
                <w:top w:val="nil"/>
                <w:left w:val="nil"/>
                <w:bottom w:val="nil"/>
                <w:right w:val="nil"/>
                <w:between w:val="nil"/>
              </w:pBdr>
              <w:rPr>
                <w:sz w:val="12"/>
                <w:szCs w:val="12"/>
              </w:rPr>
            </w:pPr>
            <w:r>
              <w:rPr>
                <w:sz w:val="12"/>
                <w:szCs w:val="12"/>
              </w:rPr>
              <w:t>low</w:t>
            </w:r>
          </w:p>
        </w:tc>
        <w:tc>
          <w:tcPr>
            <w:tcW w:w="975" w:type="dxa"/>
            <w:shd w:val="clear" w:color="auto" w:fill="auto"/>
            <w:tcMar>
              <w:top w:w="100" w:type="dxa"/>
              <w:left w:w="100" w:type="dxa"/>
              <w:bottom w:w="100" w:type="dxa"/>
              <w:right w:w="100" w:type="dxa"/>
            </w:tcMar>
          </w:tcPr>
          <w:p w14:paraId="72410DAD" w14:textId="77777777" w:rsidR="0071668F" w:rsidRDefault="0071668F" w:rsidP="002C3538">
            <w:pPr>
              <w:widowControl w:val="0"/>
              <w:pBdr>
                <w:top w:val="nil"/>
                <w:left w:val="nil"/>
                <w:bottom w:val="nil"/>
                <w:right w:val="nil"/>
                <w:between w:val="nil"/>
              </w:pBdr>
              <w:rPr>
                <w:sz w:val="12"/>
                <w:szCs w:val="12"/>
              </w:rPr>
            </w:pPr>
            <w:r>
              <w:rPr>
                <w:sz w:val="12"/>
                <w:szCs w:val="12"/>
              </w:rPr>
              <w:t>concrete rubble or other concrete structures with unspecified type or shape</w:t>
            </w:r>
          </w:p>
        </w:tc>
        <w:tc>
          <w:tcPr>
            <w:tcW w:w="480" w:type="dxa"/>
            <w:shd w:val="clear" w:color="auto" w:fill="auto"/>
            <w:tcMar>
              <w:top w:w="100" w:type="dxa"/>
              <w:left w:w="100" w:type="dxa"/>
              <w:bottom w:w="100" w:type="dxa"/>
              <w:right w:w="100" w:type="dxa"/>
            </w:tcMar>
          </w:tcPr>
          <w:p w14:paraId="44B69B2F" w14:textId="77777777" w:rsidR="0071668F" w:rsidRDefault="0071668F" w:rsidP="002C3538">
            <w:pPr>
              <w:widowControl w:val="0"/>
              <w:pBdr>
                <w:top w:val="nil"/>
                <w:left w:val="nil"/>
                <w:bottom w:val="nil"/>
                <w:right w:val="nil"/>
                <w:between w:val="nil"/>
              </w:pBdr>
              <w:jc w:val="right"/>
              <w:rPr>
                <w:sz w:val="12"/>
                <w:szCs w:val="12"/>
              </w:rPr>
            </w:pPr>
            <w:r>
              <w:rPr>
                <w:sz w:val="12"/>
                <w:szCs w:val="12"/>
              </w:rPr>
              <w:t>4.83</w:t>
            </w:r>
          </w:p>
        </w:tc>
        <w:tc>
          <w:tcPr>
            <w:tcW w:w="630" w:type="dxa"/>
            <w:shd w:val="clear" w:color="auto" w:fill="auto"/>
            <w:tcMar>
              <w:top w:w="100" w:type="dxa"/>
              <w:left w:w="100" w:type="dxa"/>
              <w:bottom w:w="100" w:type="dxa"/>
              <w:right w:w="100" w:type="dxa"/>
            </w:tcMar>
          </w:tcPr>
          <w:p w14:paraId="2C6C454C" w14:textId="77777777" w:rsidR="0071668F" w:rsidRDefault="0071668F" w:rsidP="002C3538">
            <w:pPr>
              <w:widowControl w:val="0"/>
              <w:pBdr>
                <w:top w:val="nil"/>
                <w:left w:val="nil"/>
                <w:bottom w:val="nil"/>
                <w:right w:val="nil"/>
                <w:between w:val="nil"/>
              </w:pBdr>
              <w:jc w:val="right"/>
              <w:rPr>
                <w:sz w:val="12"/>
                <w:szCs w:val="12"/>
              </w:rPr>
            </w:pPr>
            <w:r>
              <w:rPr>
                <w:sz w:val="12"/>
                <w:szCs w:val="12"/>
              </w:rPr>
              <w:t>62.31</w:t>
            </w:r>
          </w:p>
        </w:tc>
        <w:tc>
          <w:tcPr>
            <w:tcW w:w="585" w:type="dxa"/>
            <w:shd w:val="clear" w:color="auto" w:fill="auto"/>
            <w:tcMar>
              <w:top w:w="100" w:type="dxa"/>
              <w:left w:w="100" w:type="dxa"/>
              <w:bottom w:w="100" w:type="dxa"/>
              <w:right w:w="100" w:type="dxa"/>
            </w:tcMar>
          </w:tcPr>
          <w:p w14:paraId="50AB4BAD" w14:textId="77777777" w:rsidR="0071668F" w:rsidRDefault="0071668F" w:rsidP="002C3538">
            <w:pPr>
              <w:widowControl w:val="0"/>
              <w:pBdr>
                <w:top w:val="nil"/>
                <w:left w:val="nil"/>
                <w:bottom w:val="nil"/>
                <w:right w:val="nil"/>
                <w:between w:val="nil"/>
              </w:pBdr>
              <w:jc w:val="right"/>
              <w:rPr>
                <w:sz w:val="12"/>
                <w:szCs w:val="12"/>
              </w:rPr>
            </w:pPr>
            <w:r>
              <w:rPr>
                <w:sz w:val="12"/>
                <w:szCs w:val="12"/>
              </w:rPr>
              <w:t>470.61</w:t>
            </w:r>
          </w:p>
        </w:tc>
        <w:tc>
          <w:tcPr>
            <w:tcW w:w="510" w:type="dxa"/>
            <w:shd w:val="clear" w:color="auto" w:fill="auto"/>
            <w:tcMar>
              <w:top w:w="100" w:type="dxa"/>
              <w:left w:w="100" w:type="dxa"/>
              <w:bottom w:w="100" w:type="dxa"/>
              <w:right w:w="100" w:type="dxa"/>
            </w:tcMar>
          </w:tcPr>
          <w:p w14:paraId="5683083C" w14:textId="77777777" w:rsidR="0071668F" w:rsidRDefault="0071668F" w:rsidP="002C3538">
            <w:pPr>
              <w:widowControl w:val="0"/>
              <w:pBdr>
                <w:top w:val="nil"/>
                <w:left w:val="nil"/>
                <w:bottom w:val="nil"/>
                <w:right w:val="nil"/>
                <w:between w:val="nil"/>
              </w:pBdr>
              <w:jc w:val="right"/>
              <w:rPr>
                <w:sz w:val="12"/>
                <w:szCs w:val="12"/>
              </w:rPr>
            </w:pPr>
            <w:r>
              <w:rPr>
                <w:sz w:val="12"/>
                <w:szCs w:val="12"/>
              </w:rPr>
              <w:t>0.04</w:t>
            </w:r>
          </w:p>
        </w:tc>
        <w:tc>
          <w:tcPr>
            <w:tcW w:w="525" w:type="dxa"/>
            <w:shd w:val="clear" w:color="auto" w:fill="auto"/>
            <w:tcMar>
              <w:top w:w="100" w:type="dxa"/>
              <w:left w:w="100" w:type="dxa"/>
              <w:bottom w:w="100" w:type="dxa"/>
              <w:right w:w="100" w:type="dxa"/>
            </w:tcMar>
          </w:tcPr>
          <w:p w14:paraId="7BDFBE35" w14:textId="77777777" w:rsidR="0071668F" w:rsidRDefault="0071668F" w:rsidP="002C3538">
            <w:pPr>
              <w:widowControl w:val="0"/>
              <w:pBdr>
                <w:top w:val="nil"/>
                <w:left w:val="nil"/>
                <w:bottom w:val="nil"/>
                <w:right w:val="nil"/>
                <w:between w:val="nil"/>
              </w:pBdr>
              <w:jc w:val="right"/>
              <w:rPr>
                <w:sz w:val="12"/>
                <w:szCs w:val="12"/>
              </w:rPr>
            </w:pPr>
            <w:r>
              <w:rPr>
                <w:sz w:val="12"/>
                <w:szCs w:val="12"/>
              </w:rPr>
              <w:t>1.68</w:t>
            </w:r>
          </w:p>
        </w:tc>
        <w:tc>
          <w:tcPr>
            <w:tcW w:w="510" w:type="dxa"/>
            <w:shd w:val="clear" w:color="auto" w:fill="auto"/>
            <w:tcMar>
              <w:top w:w="100" w:type="dxa"/>
              <w:left w:w="100" w:type="dxa"/>
              <w:bottom w:w="100" w:type="dxa"/>
              <w:right w:w="100" w:type="dxa"/>
            </w:tcMar>
          </w:tcPr>
          <w:p w14:paraId="51910458" w14:textId="77777777" w:rsidR="0071668F" w:rsidRDefault="0071668F" w:rsidP="002C3538">
            <w:pPr>
              <w:widowControl w:val="0"/>
              <w:pBdr>
                <w:top w:val="nil"/>
                <w:left w:val="nil"/>
                <w:bottom w:val="nil"/>
                <w:right w:val="nil"/>
                <w:between w:val="nil"/>
              </w:pBdr>
              <w:jc w:val="right"/>
              <w:rPr>
                <w:sz w:val="12"/>
                <w:szCs w:val="12"/>
              </w:rPr>
            </w:pPr>
            <w:r>
              <w:rPr>
                <w:sz w:val="12"/>
                <w:szCs w:val="12"/>
              </w:rPr>
              <w:t>9.36</w:t>
            </w:r>
          </w:p>
        </w:tc>
        <w:tc>
          <w:tcPr>
            <w:tcW w:w="585" w:type="dxa"/>
            <w:shd w:val="clear" w:color="auto" w:fill="auto"/>
            <w:tcMar>
              <w:top w:w="100" w:type="dxa"/>
              <w:left w:w="100" w:type="dxa"/>
              <w:bottom w:w="100" w:type="dxa"/>
              <w:right w:w="100" w:type="dxa"/>
            </w:tcMar>
          </w:tcPr>
          <w:p w14:paraId="43607F02" w14:textId="77777777" w:rsidR="0071668F" w:rsidRDefault="0071668F" w:rsidP="002C3538">
            <w:pPr>
              <w:widowControl w:val="0"/>
              <w:pBdr>
                <w:top w:val="nil"/>
                <w:left w:val="nil"/>
                <w:bottom w:val="nil"/>
                <w:right w:val="nil"/>
                <w:between w:val="nil"/>
              </w:pBdr>
              <w:jc w:val="right"/>
              <w:rPr>
                <w:sz w:val="12"/>
                <w:szCs w:val="12"/>
              </w:rPr>
            </w:pPr>
            <w:r>
              <w:rPr>
                <w:sz w:val="12"/>
                <w:szCs w:val="12"/>
              </w:rPr>
              <w:t>3.23</w:t>
            </w:r>
          </w:p>
        </w:tc>
        <w:tc>
          <w:tcPr>
            <w:tcW w:w="645" w:type="dxa"/>
            <w:shd w:val="clear" w:color="auto" w:fill="auto"/>
            <w:tcMar>
              <w:top w:w="100" w:type="dxa"/>
              <w:left w:w="100" w:type="dxa"/>
              <w:bottom w:w="100" w:type="dxa"/>
              <w:right w:w="100" w:type="dxa"/>
            </w:tcMar>
          </w:tcPr>
          <w:p w14:paraId="67F53DCD" w14:textId="77777777" w:rsidR="0071668F" w:rsidRDefault="0071668F" w:rsidP="002C3538">
            <w:pPr>
              <w:widowControl w:val="0"/>
              <w:pBdr>
                <w:top w:val="nil"/>
                <w:left w:val="nil"/>
                <w:bottom w:val="nil"/>
                <w:right w:val="nil"/>
                <w:between w:val="nil"/>
              </w:pBdr>
              <w:jc w:val="right"/>
              <w:rPr>
                <w:sz w:val="12"/>
                <w:szCs w:val="12"/>
              </w:rPr>
            </w:pPr>
            <w:r>
              <w:rPr>
                <w:sz w:val="12"/>
                <w:szCs w:val="12"/>
              </w:rPr>
              <w:t>1826.35</w:t>
            </w:r>
          </w:p>
        </w:tc>
        <w:tc>
          <w:tcPr>
            <w:tcW w:w="705" w:type="dxa"/>
            <w:shd w:val="clear" w:color="auto" w:fill="auto"/>
            <w:tcMar>
              <w:top w:w="100" w:type="dxa"/>
              <w:left w:w="100" w:type="dxa"/>
              <w:bottom w:w="100" w:type="dxa"/>
              <w:right w:w="100" w:type="dxa"/>
            </w:tcMar>
          </w:tcPr>
          <w:p w14:paraId="4650C5A7" w14:textId="77777777" w:rsidR="0071668F" w:rsidRDefault="0071668F" w:rsidP="002C3538">
            <w:pPr>
              <w:widowControl w:val="0"/>
              <w:pBdr>
                <w:top w:val="nil"/>
                <w:left w:val="nil"/>
                <w:bottom w:val="nil"/>
                <w:right w:val="nil"/>
                <w:between w:val="nil"/>
              </w:pBdr>
              <w:jc w:val="right"/>
              <w:rPr>
                <w:sz w:val="12"/>
                <w:szCs w:val="12"/>
              </w:rPr>
            </w:pPr>
            <w:r>
              <w:rPr>
                <w:sz w:val="12"/>
                <w:szCs w:val="12"/>
              </w:rPr>
              <w:t>12107.9</w:t>
            </w:r>
          </w:p>
        </w:tc>
        <w:tc>
          <w:tcPr>
            <w:tcW w:w="510" w:type="dxa"/>
            <w:tcBorders>
              <w:top w:val="nil"/>
              <w:left w:val="nil"/>
              <w:bottom w:val="nil"/>
              <w:right w:val="nil"/>
            </w:tcBorders>
            <w:tcMar>
              <w:top w:w="100" w:type="dxa"/>
              <w:left w:w="100" w:type="dxa"/>
              <w:bottom w:w="100" w:type="dxa"/>
              <w:right w:w="100" w:type="dxa"/>
            </w:tcMar>
          </w:tcPr>
          <w:p w14:paraId="23BB6BE4" w14:textId="77777777" w:rsidR="0071668F" w:rsidRDefault="0071668F" w:rsidP="002C3538">
            <w:pPr>
              <w:widowControl w:val="0"/>
              <w:jc w:val="right"/>
              <w:rPr>
                <w:sz w:val="12"/>
                <w:szCs w:val="12"/>
              </w:rPr>
            </w:pPr>
            <w:r>
              <w:rPr>
                <w:sz w:val="12"/>
                <w:szCs w:val="12"/>
              </w:rPr>
              <w:t>102</w:t>
            </w:r>
          </w:p>
        </w:tc>
        <w:tc>
          <w:tcPr>
            <w:tcW w:w="750" w:type="dxa"/>
            <w:tcMar>
              <w:top w:w="100" w:type="dxa"/>
              <w:left w:w="100" w:type="dxa"/>
              <w:bottom w:w="100" w:type="dxa"/>
              <w:right w:w="100" w:type="dxa"/>
            </w:tcMar>
          </w:tcPr>
          <w:p w14:paraId="6826C399" w14:textId="77777777" w:rsidR="0071668F" w:rsidRDefault="0071668F" w:rsidP="002C3538">
            <w:pPr>
              <w:widowControl w:val="0"/>
              <w:jc w:val="right"/>
              <w:rPr>
                <w:sz w:val="12"/>
                <w:szCs w:val="12"/>
              </w:rPr>
            </w:pPr>
            <w:r>
              <w:rPr>
                <w:sz w:val="12"/>
                <w:szCs w:val="12"/>
              </w:rPr>
              <w:t>8293.09</w:t>
            </w:r>
          </w:p>
        </w:tc>
        <w:tc>
          <w:tcPr>
            <w:tcW w:w="780" w:type="dxa"/>
            <w:tcMar>
              <w:top w:w="100" w:type="dxa"/>
              <w:left w:w="100" w:type="dxa"/>
              <w:bottom w:w="100" w:type="dxa"/>
              <w:right w:w="100" w:type="dxa"/>
            </w:tcMar>
          </w:tcPr>
          <w:p w14:paraId="322AA025" w14:textId="77777777" w:rsidR="0071668F" w:rsidRDefault="0071668F" w:rsidP="002C3538">
            <w:pPr>
              <w:widowControl w:val="0"/>
              <w:jc w:val="right"/>
              <w:rPr>
                <w:sz w:val="12"/>
                <w:szCs w:val="12"/>
              </w:rPr>
            </w:pPr>
            <w:r>
              <w:rPr>
                <w:sz w:val="12"/>
                <w:szCs w:val="12"/>
              </w:rPr>
              <w:t>273037.7</w:t>
            </w:r>
          </w:p>
        </w:tc>
        <w:tc>
          <w:tcPr>
            <w:tcW w:w="870" w:type="dxa"/>
            <w:tcMar>
              <w:top w:w="100" w:type="dxa"/>
              <w:left w:w="100" w:type="dxa"/>
              <w:bottom w:w="100" w:type="dxa"/>
              <w:right w:w="100" w:type="dxa"/>
            </w:tcMar>
          </w:tcPr>
          <w:p w14:paraId="284E83EF" w14:textId="77777777" w:rsidR="0071668F" w:rsidRDefault="0071668F" w:rsidP="002C3538">
            <w:pPr>
              <w:widowControl w:val="0"/>
              <w:jc w:val="right"/>
              <w:rPr>
                <w:sz w:val="12"/>
                <w:szCs w:val="12"/>
              </w:rPr>
            </w:pPr>
            <w:r>
              <w:rPr>
                <w:sz w:val="12"/>
                <w:szCs w:val="12"/>
              </w:rPr>
              <w:t>1905357</w:t>
            </w:r>
          </w:p>
        </w:tc>
      </w:tr>
      <w:tr w:rsidR="0071668F" w14:paraId="29FF4A44" w14:textId="77777777" w:rsidTr="002C3538">
        <w:trPr>
          <w:cantSplit/>
          <w:trHeight w:val="211"/>
        </w:trPr>
        <w:tc>
          <w:tcPr>
            <w:tcW w:w="915" w:type="dxa"/>
            <w:tcBorders>
              <w:top w:val="nil"/>
              <w:left w:val="nil"/>
              <w:bottom w:val="nil"/>
              <w:right w:val="nil"/>
            </w:tcBorders>
            <w:shd w:val="clear" w:color="auto" w:fill="auto"/>
            <w:tcMar>
              <w:top w:w="100" w:type="dxa"/>
              <w:left w:w="100" w:type="dxa"/>
              <w:bottom w:w="100" w:type="dxa"/>
              <w:right w:w="100" w:type="dxa"/>
            </w:tcMar>
          </w:tcPr>
          <w:p w14:paraId="0BA5E860" w14:textId="77777777" w:rsidR="0071668F" w:rsidRDefault="0071668F" w:rsidP="002C3538">
            <w:pPr>
              <w:widowControl w:val="0"/>
              <w:pBdr>
                <w:top w:val="nil"/>
                <w:left w:val="nil"/>
                <w:bottom w:val="nil"/>
                <w:right w:val="nil"/>
                <w:between w:val="nil"/>
              </w:pBdr>
              <w:rPr>
                <w:sz w:val="12"/>
                <w:szCs w:val="12"/>
              </w:rPr>
            </w:pPr>
            <w:r>
              <w:rPr>
                <w:sz w:val="12"/>
                <w:szCs w:val="12"/>
              </w:rPr>
              <w:t>concrete_vessels</w:t>
            </w:r>
          </w:p>
        </w:tc>
        <w:tc>
          <w:tcPr>
            <w:tcW w:w="720" w:type="dxa"/>
            <w:shd w:val="clear" w:color="auto" w:fill="auto"/>
            <w:tcMar>
              <w:top w:w="100" w:type="dxa"/>
              <w:left w:w="100" w:type="dxa"/>
              <w:bottom w:w="100" w:type="dxa"/>
              <w:right w:w="100" w:type="dxa"/>
            </w:tcMar>
          </w:tcPr>
          <w:p w14:paraId="76D0725B" w14:textId="77777777" w:rsidR="0071668F" w:rsidRDefault="0071668F" w:rsidP="002C3538">
            <w:pPr>
              <w:widowControl w:val="0"/>
              <w:pBdr>
                <w:top w:val="nil"/>
                <w:left w:val="nil"/>
                <w:bottom w:val="nil"/>
                <w:right w:val="nil"/>
                <w:between w:val="nil"/>
              </w:pBdr>
              <w:rPr>
                <w:sz w:val="12"/>
                <w:szCs w:val="12"/>
              </w:rPr>
            </w:pPr>
            <w:r>
              <w:rPr>
                <w:sz w:val="12"/>
                <w:szCs w:val="12"/>
              </w:rPr>
              <w:t>concrete</w:t>
            </w:r>
          </w:p>
        </w:tc>
        <w:tc>
          <w:tcPr>
            <w:tcW w:w="720" w:type="dxa"/>
            <w:shd w:val="clear" w:color="auto" w:fill="auto"/>
            <w:tcMar>
              <w:top w:w="100" w:type="dxa"/>
              <w:left w:w="100" w:type="dxa"/>
              <w:bottom w:w="100" w:type="dxa"/>
              <w:right w:w="100" w:type="dxa"/>
            </w:tcMar>
          </w:tcPr>
          <w:p w14:paraId="35BFF1D7" w14:textId="77777777" w:rsidR="0071668F" w:rsidRDefault="0071668F" w:rsidP="002C3538">
            <w:pPr>
              <w:widowControl w:val="0"/>
              <w:pBdr>
                <w:top w:val="nil"/>
                <w:left w:val="nil"/>
                <w:bottom w:val="nil"/>
                <w:right w:val="nil"/>
                <w:between w:val="nil"/>
              </w:pBdr>
              <w:rPr>
                <w:sz w:val="12"/>
                <w:szCs w:val="12"/>
              </w:rPr>
            </w:pPr>
            <w:r>
              <w:rPr>
                <w:sz w:val="12"/>
                <w:szCs w:val="12"/>
              </w:rPr>
              <w:t>vessels</w:t>
            </w:r>
          </w:p>
        </w:tc>
        <w:tc>
          <w:tcPr>
            <w:tcW w:w="750" w:type="dxa"/>
            <w:shd w:val="clear" w:color="auto" w:fill="auto"/>
            <w:tcMar>
              <w:top w:w="100" w:type="dxa"/>
              <w:left w:w="100" w:type="dxa"/>
              <w:bottom w:w="100" w:type="dxa"/>
              <w:right w:w="100" w:type="dxa"/>
            </w:tcMar>
          </w:tcPr>
          <w:p w14:paraId="1FAD846C" w14:textId="77777777" w:rsidR="0071668F" w:rsidRDefault="0071668F" w:rsidP="002C3538">
            <w:pPr>
              <w:widowControl w:val="0"/>
              <w:pBdr>
                <w:top w:val="nil"/>
                <w:left w:val="nil"/>
                <w:bottom w:val="nil"/>
                <w:right w:val="nil"/>
                <w:between w:val="nil"/>
              </w:pBdr>
              <w:rPr>
                <w:sz w:val="12"/>
                <w:szCs w:val="12"/>
              </w:rPr>
            </w:pPr>
            <w:r>
              <w:rPr>
                <w:sz w:val="12"/>
                <w:szCs w:val="12"/>
              </w:rPr>
              <w:t>NA</w:t>
            </w:r>
          </w:p>
        </w:tc>
        <w:tc>
          <w:tcPr>
            <w:tcW w:w="540" w:type="dxa"/>
            <w:shd w:val="clear" w:color="auto" w:fill="auto"/>
            <w:tcMar>
              <w:top w:w="100" w:type="dxa"/>
              <w:left w:w="100" w:type="dxa"/>
              <w:bottom w:w="100" w:type="dxa"/>
              <w:right w:w="100" w:type="dxa"/>
            </w:tcMar>
          </w:tcPr>
          <w:p w14:paraId="5EBDE95E" w14:textId="77777777" w:rsidR="0071668F" w:rsidRDefault="0071668F" w:rsidP="002C3538">
            <w:pPr>
              <w:widowControl w:val="0"/>
              <w:pBdr>
                <w:top w:val="nil"/>
                <w:left w:val="nil"/>
                <w:bottom w:val="nil"/>
                <w:right w:val="nil"/>
                <w:between w:val="nil"/>
              </w:pBdr>
              <w:jc w:val="right"/>
              <w:rPr>
                <w:sz w:val="12"/>
                <w:szCs w:val="12"/>
              </w:rPr>
            </w:pPr>
            <w:r>
              <w:rPr>
                <w:sz w:val="12"/>
                <w:szCs w:val="12"/>
              </w:rPr>
              <w:t>&gt; 2 m</w:t>
            </w:r>
          </w:p>
        </w:tc>
        <w:tc>
          <w:tcPr>
            <w:tcW w:w="690" w:type="dxa"/>
            <w:shd w:val="clear" w:color="auto" w:fill="auto"/>
            <w:tcMar>
              <w:top w:w="100" w:type="dxa"/>
              <w:left w:w="100" w:type="dxa"/>
              <w:bottom w:w="100" w:type="dxa"/>
              <w:right w:w="100" w:type="dxa"/>
            </w:tcMar>
          </w:tcPr>
          <w:p w14:paraId="36AE9596" w14:textId="77777777" w:rsidR="0071668F" w:rsidRDefault="0071668F" w:rsidP="002C3538">
            <w:pPr>
              <w:widowControl w:val="0"/>
              <w:pBdr>
                <w:top w:val="nil"/>
                <w:left w:val="nil"/>
                <w:bottom w:val="nil"/>
                <w:right w:val="nil"/>
                <w:between w:val="nil"/>
              </w:pBdr>
              <w:rPr>
                <w:sz w:val="12"/>
                <w:szCs w:val="12"/>
              </w:rPr>
            </w:pPr>
            <w:r>
              <w:rPr>
                <w:sz w:val="12"/>
                <w:szCs w:val="12"/>
              </w:rPr>
              <w:t>low</w:t>
            </w:r>
          </w:p>
        </w:tc>
        <w:tc>
          <w:tcPr>
            <w:tcW w:w="975" w:type="dxa"/>
            <w:shd w:val="clear" w:color="auto" w:fill="auto"/>
            <w:tcMar>
              <w:top w:w="100" w:type="dxa"/>
              <w:left w:w="100" w:type="dxa"/>
              <w:bottom w:w="100" w:type="dxa"/>
              <w:right w:w="100" w:type="dxa"/>
            </w:tcMar>
          </w:tcPr>
          <w:p w14:paraId="62AD7E8C" w14:textId="77777777" w:rsidR="0071668F" w:rsidRDefault="0071668F" w:rsidP="002C3538">
            <w:pPr>
              <w:widowControl w:val="0"/>
              <w:pBdr>
                <w:top w:val="nil"/>
                <w:left w:val="nil"/>
                <w:bottom w:val="nil"/>
                <w:right w:val="nil"/>
                <w:between w:val="nil"/>
              </w:pBdr>
              <w:rPr>
                <w:sz w:val="12"/>
                <w:szCs w:val="12"/>
              </w:rPr>
            </w:pPr>
            <w:r>
              <w:rPr>
                <w:sz w:val="12"/>
                <w:szCs w:val="12"/>
              </w:rPr>
              <w:t>concrete vessels, of any size</w:t>
            </w:r>
          </w:p>
        </w:tc>
        <w:tc>
          <w:tcPr>
            <w:tcW w:w="480" w:type="dxa"/>
            <w:shd w:val="clear" w:color="auto" w:fill="auto"/>
            <w:tcMar>
              <w:top w:w="100" w:type="dxa"/>
              <w:left w:w="100" w:type="dxa"/>
              <w:bottom w:w="100" w:type="dxa"/>
              <w:right w:w="100" w:type="dxa"/>
            </w:tcMar>
          </w:tcPr>
          <w:p w14:paraId="34DC9FA5" w14:textId="77777777" w:rsidR="0071668F" w:rsidRDefault="0071668F" w:rsidP="002C3538">
            <w:pPr>
              <w:widowControl w:val="0"/>
              <w:pBdr>
                <w:top w:val="nil"/>
                <w:left w:val="nil"/>
                <w:bottom w:val="nil"/>
                <w:right w:val="nil"/>
                <w:between w:val="nil"/>
              </w:pBdr>
              <w:jc w:val="right"/>
              <w:rPr>
                <w:sz w:val="12"/>
                <w:szCs w:val="12"/>
              </w:rPr>
            </w:pPr>
            <w:r>
              <w:rPr>
                <w:sz w:val="12"/>
                <w:szCs w:val="12"/>
              </w:rPr>
              <w:t>41.81</w:t>
            </w:r>
          </w:p>
        </w:tc>
        <w:tc>
          <w:tcPr>
            <w:tcW w:w="630" w:type="dxa"/>
            <w:shd w:val="clear" w:color="auto" w:fill="auto"/>
            <w:tcMar>
              <w:top w:w="100" w:type="dxa"/>
              <w:left w:w="100" w:type="dxa"/>
              <w:bottom w:w="100" w:type="dxa"/>
              <w:right w:w="100" w:type="dxa"/>
            </w:tcMar>
          </w:tcPr>
          <w:p w14:paraId="0EE54E2B" w14:textId="77777777" w:rsidR="0071668F" w:rsidRDefault="0071668F" w:rsidP="002C3538">
            <w:pPr>
              <w:widowControl w:val="0"/>
              <w:pBdr>
                <w:top w:val="nil"/>
                <w:left w:val="nil"/>
                <w:bottom w:val="nil"/>
                <w:right w:val="nil"/>
                <w:between w:val="nil"/>
              </w:pBdr>
              <w:jc w:val="right"/>
              <w:rPr>
                <w:sz w:val="12"/>
                <w:szCs w:val="12"/>
              </w:rPr>
            </w:pPr>
            <w:r>
              <w:rPr>
                <w:sz w:val="12"/>
                <w:szCs w:val="12"/>
              </w:rPr>
              <w:t>55.06</w:t>
            </w:r>
          </w:p>
        </w:tc>
        <w:tc>
          <w:tcPr>
            <w:tcW w:w="585" w:type="dxa"/>
            <w:shd w:val="clear" w:color="auto" w:fill="auto"/>
            <w:tcMar>
              <w:top w:w="100" w:type="dxa"/>
              <w:left w:w="100" w:type="dxa"/>
              <w:bottom w:w="100" w:type="dxa"/>
              <w:right w:w="100" w:type="dxa"/>
            </w:tcMar>
          </w:tcPr>
          <w:p w14:paraId="0DF47734" w14:textId="77777777" w:rsidR="0071668F" w:rsidRDefault="0071668F" w:rsidP="002C3538">
            <w:pPr>
              <w:widowControl w:val="0"/>
              <w:pBdr>
                <w:top w:val="nil"/>
                <w:left w:val="nil"/>
                <w:bottom w:val="nil"/>
                <w:right w:val="nil"/>
                <w:between w:val="nil"/>
              </w:pBdr>
              <w:jc w:val="right"/>
              <w:rPr>
                <w:sz w:val="12"/>
                <w:szCs w:val="12"/>
              </w:rPr>
            </w:pPr>
            <w:r>
              <w:rPr>
                <w:sz w:val="12"/>
                <w:szCs w:val="12"/>
              </w:rPr>
              <w:t>67.63</w:t>
            </w:r>
          </w:p>
        </w:tc>
        <w:tc>
          <w:tcPr>
            <w:tcW w:w="510" w:type="dxa"/>
            <w:shd w:val="clear" w:color="auto" w:fill="auto"/>
            <w:tcMar>
              <w:top w:w="100" w:type="dxa"/>
              <w:left w:w="100" w:type="dxa"/>
              <w:bottom w:w="100" w:type="dxa"/>
              <w:right w:w="100" w:type="dxa"/>
            </w:tcMar>
          </w:tcPr>
          <w:p w14:paraId="768DC67A" w14:textId="77777777" w:rsidR="0071668F" w:rsidRDefault="0071668F" w:rsidP="002C3538">
            <w:pPr>
              <w:widowControl w:val="0"/>
              <w:pBdr>
                <w:top w:val="nil"/>
                <w:left w:val="nil"/>
                <w:bottom w:val="nil"/>
                <w:right w:val="nil"/>
                <w:between w:val="nil"/>
              </w:pBdr>
              <w:jc w:val="right"/>
              <w:rPr>
                <w:sz w:val="12"/>
                <w:szCs w:val="12"/>
              </w:rPr>
            </w:pPr>
            <w:r>
              <w:rPr>
                <w:sz w:val="12"/>
                <w:szCs w:val="12"/>
              </w:rPr>
              <w:t>7.96</w:t>
            </w:r>
          </w:p>
        </w:tc>
        <w:tc>
          <w:tcPr>
            <w:tcW w:w="525" w:type="dxa"/>
            <w:shd w:val="clear" w:color="auto" w:fill="auto"/>
            <w:tcMar>
              <w:top w:w="100" w:type="dxa"/>
              <w:left w:w="100" w:type="dxa"/>
              <w:bottom w:w="100" w:type="dxa"/>
              <w:right w:w="100" w:type="dxa"/>
            </w:tcMar>
          </w:tcPr>
          <w:p w14:paraId="38042630" w14:textId="77777777" w:rsidR="0071668F" w:rsidRDefault="0071668F" w:rsidP="002C3538">
            <w:pPr>
              <w:widowControl w:val="0"/>
              <w:pBdr>
                <w:top w:val="nil"/>
                <w:left w:val="nil"/>
                <w:bottom w:val="nil"/>
                <w:right w:val="nil"/>
                <w:between w:val="nil"/>
              </w:pBdr>
              <w:jc w:val="right"/>
              <w:rPr>
                <w:sz w:val="12"/>
                <w:szCs w:val="12"/>
              </w:rPr>
            </w:pPr>
            <w:r>
              <w:rPr>
                <w:sz w:val="12"/>
                <w:szCs w:val="12"/>
              </w:rPr>
              <w:t>7.96</w:t>
            </w:r>
          </w:p>
        </w:tc>
        <w:tc>
          <w:tcPr>
            <w:tcW w:w="510" w:type="dxa"/>
            <w:shd w:val="clear" w:color="auto" w:fill="auto"/>
            <w:tcMar>
              <w:top w:w="100" w:type="dxa"/>
              <w:left w:w="100" w:type="dxa"/>
              <w:bottom w:w="100" w:type="dxa"/>
              <w:right w:w="100" w:type="dxa"/>
            </w:tcMar>
          </w:tcPr>
          <w:p w14:paraId="1239E09F" w14:textId="77777777" w:rsidR="0071668F" w:rsidRDefault="0071668F" w:rsidP="002C3538">
            <w:pPr>
              <w:widowControl w:val="0"/>
              <w:pBdr>
                <w:top w:val="nil"/>
                <w:left w:val="nil"/>
                <w:bottom w:val="nil"/>
                <w:right w:val="nil"/>
                <w:between w:val="nil"/>
              </w:pBdr>
              <w:jc w:val="right"/>
              <w:rPr>
                <w:sz w:val="12"/>
                <w:szCs w:val="12"/>
              </w:rPr>
            </w:pPr>
            <w:r>
              <w:rPr>
                <w:sz w:val="12"/>
                <w:szCs w:val="12"/>
              </w:rPr>
              <w:t>7.96</w:t>
            </w:r>
          </w:p>
        </w:tc>
        <w:tc>
          <w:tcPr>
            <w:tcW w:w="585" w:type="dxa"/>
            <w:shd w:val="clear" w:color="auto" w:fill="auto"/>
            <w:tcMar>
              <w:top w:w="100" w:type="dxa"/>
              <w:left w:w="100" w:type="dxa"/>
              <w:bottom w:w="100" w:type="dxa"/>
              <w:right w:w="100" w:type="dxa"/>
            </w:tcMar>
          </w:tcPr>
          <w:p w14:paraId="516AFDCA" w14:textId="77777777" w:rsidR="0071668F" w:rsidRDefault="0071668F" w:rsidP="002C3538">
            <w:pPr>
              <w:widowControl w:val="0"/>
              <w:pBdr>
                <w:top w:val="nil"/>
                <w:left w:val="nil"/>
                <w:bottom w:val="nil"/>
                <w:right w:val="nil"/>
                <w:between w:val="nil"/>
              </w:pBdr>
              <w:jc w:val="right"/>
              <w:rPr>
                <w:sz w:val="12"/>
                <w:szCs w:val="12"/>
              </w:rPr>
            </w:pPr>
            <w:r>
              <w:rPr>
                <w:sz w:val="12"/>
                <w:szCs w:val="12"/>
              </w:rPr>
              <w:t>41.81</w:t>
            </w:r>
          </w:p>
        </w:tc>
        <w:tc>
          <w:tcPr>
            <w:tcW w:w="645" w:type="dxa"/>
            <w:shd w:val="clear" w:color="auto" w:fill="auto"/>
            <w:tcMar>
              <w:top w:w="100" w:type="dxa"/>
              <w:left w:w="100" w:type="dxa"/>
              <w:bottom w:w="100" w:type="dxa"/>
              <w:right w:w="100" w:type="dxa"/>
            </w:tcMar>
          </w:tcPr>
          <w:p w14:paraId="109719E8" w14:textId="77777777" w:rsidR="0071668F" w:rsidRDefault="0071668F" w:rsidP="002C3538">
            <w:pPr>
              <w:widowControl w:val="0"/>
              <w:pBdr>
                <w:top w:val="nil"/>
                <w:left w:val="nil"/>
                <w:bottom w:val="nil"/>
                <w:right w:val="nil"/>
                <w:between w:val="nil"/>
              </w:pBdr>
              <w:jc w:val="right"/>
              <w:rPr>
                <w:sz w:val="12"/>
                <w:szCs w:val="12"/>
              </w:rPr>
            </w:pPr>
            <w:r>
              <w:rPr>
                <w:sz w:val="12"/>
                <w:szCs w:val="12"/>
              </w:rPr>
              <w:t>55.06</w:t>
            </w:r>
          </w:p>
        </w:tc>
        <w:tc>
          <w:tcPr>
            <w:tcW w:w="705" w:type="dxa"/>
            <w:shd w:val="clear" w:color="auto" w:fill="auto"/>
            <w:tcMar>
              <w:top w:w="100" w:type="dxa"/>
              <w:left w:w="100" w:type="dxa"/>
              <w:bottom w:w="100" w:type="dxa"/>
              <w:right w:w="100" w:type="dxa"/>
            </w:tcMar>
          </w:tcPr>
          <w:p w14:paraId="0FC9A5DC" w14:textId="77777777" w:rsidR="0071668F" w:rsidRDefault="0071668F" w:rsidP="002C3538">
            <w:pPr>
              <w:widowControl w:val="0"/>
              <w:pBdr>
                <w:top w:val="nil"/>
                <w:left w:val="nil"/>
                <w:bottom w:val="nil"/>
                <w:right w:val="nil"/>
                <w:between w:val="nil"/>
              </w:pBdr>
              <w:jc w:val="right"/>
              <w:rPr>
                <w:sz w:val="12"/>
                <w:szCs w:val="12"/>
              </w:rPr>
            </w:pPr>
            <w:r>
              <w:rPr>
                <w:sz w:val="12"/>
                <w:szCs w:val="12"/>
              </w:rPr>
              <w:t>67.63</w:t>
            </w:r>
          </w:p>
        </w:tc>
        <w:tc>
          <w:tcPr>
            <w:tcW w:w="510" w:type="dxa"/>
            <w:tcBorders>
              <w:top w:val="nil"/>
              <w:left w:val="nil"/>
              <w:bottom w:val="nil"/>
              <w:right w:val="nil"/>
            </w:tcBorders>
            <w:tcMar>
              <w:top w:w="100" w:type="dxa"/>
              <w:left w:w="100" w:type="dxa"/>
              <w:bottom w:w="100" w:type="dxa"/>
              <w:right w:w="100" w:type="dxa"/>
            </w:tcMar>
          </w:tcPr>
          <w:p w14:paraId="45ECB4D3" w14:textId="77777777" w:rsidR="0071668F" w:rsidRDefault="0071668F" w:rsidP="002C3538">
            <w:pPr>
              <w:widowControl w:val="0"/>
              <w:jc w:val="right"/>
              <w:rPr>
                <w:sz w:val="12"/>
                <w:szCs w:val="12"/>
              </w:rPr>
            </w:pPr>
            <w:r>
              <w:rPr>
                <w:sz w:val="12"/>
                <w:szCs w:val="12"/>
              </w:rPr>
              <w:t>3</w:t>
            </w:r>
          </w:p>
        </w:tc>
        <w:tc>
          <w:tcPr>
            <w:tcW w:w="750" w:type="dxa"/>
            <w:tcMar>
              <w:top w:w="100" w:type="dxa"/>
              <w:left w:w="100" w:type="dxa"/>
              <w:bottom w:w="100" w:type="dxa"/>
              <w:right w:w="100" w:type="dxa"/>
            </w:tcMar>
          </w:tcPr>
          <w:p w14:paraId="24E1DC91" w14:textId="77777777" w:rsidR="0071668F" w:rsidRDefault="0071668F" w:rsidP="002C3538">
            <w:pPr>
              <w:widowControl w:val="0"/>
              <w:jc w:val="right"/>
              <w:rPr>
                <w:sz w:val="12"/>
                <w:szCs w:val="12"/>
              </w:rPr>
            </w:pPr>
            <w:r>
              <w:rPr>
                <w:sz w:val="12"/>
                <w:szCs w:val="12"/>
              </w:rPr>
              <w:t>125.42</w:t>
            </w:r>
          </w:p>
        </w:tc>
        <w:tc>
          <w:tcPr>
            <w:tcW w:w="780" w:type="dxa"/>
            <w:tcMar>
              <w:top w:w="100" w:type="dxa"/>
              <w:left w:w="100" w:type="dxa"/>
              <w:bottom w:w="100" w:type="dxa"/>
              <w:right w:w="100" w:type="dxa"/>
            </w:tcMar>
          </w:tcPr>
          <w:p w14:paraId="07D77F52" w14:textId="77777777" w:rsidR="0071668F" w:rsidRDefault="0071668F" w:rsidP="002C3538">
            <w:pPr>
              <w:widowControl w:val="0"/>
              <w:jc w:val="right"/>
              <w:rPr>
                <w:sz w:val="12"/>
                <w:szCs w:val="12"/>
              </w:rPr>
            </w:pPr>
            <w:r>
              <w:rPr>
                <w:sz w:val="12"/>
                <w:szCs w:val="12"/>
              </w:rPr>
              <w:t>165.18</w:t>
            </w:r>
          </w:p>
        </w:tc>
        <w:tc>
          <w:tcPr>
            <w:tcW w:w="870" w:type="dxa"/>
            <w:tcMar>
              <w:top w:w="100" w:type="dxa"/>
              <w:left w:w="100" w:type="dxa"/>
              <w:bottom w:w="100" w:type="dxa"/>
              <w:right w:w="100" w:type="dxa"/>
            </w:tcMar>
          </w:tcPr>
          <w:p w14:paraId="713C1BB1" w14:textId="77777777" w:rsidR="0071668F" w:rsidRDefault="0071668F" w:rsidP="002C3538">
            <w:pPr>
              <w:widowControl w:val="0"/>
              <w:jc w:val="right"/>
              <w:rPr>
                <w:sz w:val="12"/>
                <w:szCs w:val="12"/>
              </w:rPr>
            </w:pPr>
            <w:r>
              <w:rPr>
                <w:sz w:val="12"/>
                <w:szCs w:val="12"/>
              </w:rPr>
              <w:t>202.9</w:t>
            </w:r>
          </w:p>
        </w:tc>
      </w:tr>
      <w:tr w:rsidR="0071668F" w14:paraId="382251F9" w14:textId="77777777" w:rsidTr="002C3538">
        <w:trPr>
          <w:cantSplit/>
          <w:trHeight w:val="211"/>
        </w:trPr>
        <w:tc>
          <w:tcPr>
            <w:tcW w:w="915" w:type="dxa"/>
            <w:tcBorders>
              <w:top w:val="nil"/>
              <w:left w:val="nil"/>
              <w:bottom w:val="nil"/>
              <w:right w:val="nil"/>
            </w:tcBorders>
            <w:shd w:val="clear" w:color="auto" w:fill="auto"/>
            <w:tcMar>
              <w:top w:w="100" w:type="dxa"/>
              <w:left w:w="100" w:type="dxa"/>
              <w:bottom w:w="100" w:type="dxa"/>
              <w:right w:w="100" w:type="dxa"/>
            </w:tcMar>
          </w:tcPr>
          <w:p w14:paraId="41D0DB02" w14:textId="77777777" w:rsidR="0071668F" w:rsidRDefault="0071668F" w:rsidP="002C3538">
            <w:pPr>
              <w:widowControl w:val="0"/>
              <w:pBdr>
                <w:top w:val="nil"/>
                <w:left w:val="nil"/>
                <w:bottom w:val="nil"/>
                <w:right w:val="nil"/>
                <w:between w:val="nil"/>
              </w:pBdr>
              <w:rPr>
                <w:sz w:val="12"/>
                <w:szCs w:val="12"/>
              </w:rPr>
            </w:pPr>
            <w:r>
              <w:rPr>
                <w:sz w:val="12"/>
                <w:szCs w:val="12"/>
              </w:rPr>
              <w:t>fiberglass_pieces</w:t>
            </w:r>
          </w:p>
        </w:tc>
        <w:tc>
          <w:tcPr>
            <w:tcW w:w="720" w:type="dxa"/>
            <w:shd w:val="clear" w:color="auto" w:fill="auto"/>
            <w:tcMar>
              <w:top w:w="100" w:type="dxa"/>
              <w:left w:w="100" w:type="dxa"/>
              <w:bottom w:w="100" w:type="dxa"/>
              <w:right w:w="100" w:type="dxa"/>
            </w:tcMar>
          </w:tcPr>
          <w:p w14:paraId="046EC06F" w14:textId="77777777" w:rsidR="0071668F" w:rsidRDefault="0071668F" w:rsidP="002C3538">
            <w:pPr>
              <w:widowControl w:val="0"/>
              <w:pBdr>
                <w:top w:val="nil"/>
                <w:left w:val="nil"/>
                <w:bottom w:val="nil"/>
                <w:right w:val="nil"/>
                <w:between w:val="nil"/>
              </w:pBdr>
              <w:rPr>
                <w:sz w:val="12"/>
                <w:szCs w:val="12"/>
              </w:rPr>
            </w:pPr>
            <w:r>
              <w:rPr>
                <w:sz w:val="12"/>
                <w:szCs w:val="12"/>
              </w:rPr>
              <w:t>fiberglass</w:t>
            </w:r>
          </w:p>
        </w:tc>
        <w:tc>
          <w:tcPr>
            <w:tcW w:w="720" w:type="dxa"/>
            <w:shd w:val="clear" w:color="auto" w:fill="auto"/>
            <w:tcMar>
              <w:top w:w="100" w:type="dxa"/>
              <w:left w:w="100" w:type="dxa"/>
              <w:bottom w:w="100" w:type="dxa"/>
              <w:right w:w="100" w:type="dxa"/>
            </w:tcMar>
          </w:tcPr>
          <w:p w14:paraId="27D91A99" w14:textId="77777777" w:rsidR="0071668F" w:rsidRDefault="0071668F" w:rsidP="002C3538">
            <w:pPr>
              <w:widowControl w:val="0"/>
              <w:pBdr>
                <w:top w:val="nil"/>
                <w:left w:val="nil"/>
                <w:bottom w:val="nil"/>
                <w:right w:val="nil"/>
                <w:between w:val="nil"/>
              </w:pBdr>
              <w:rPr>
                <w:sz w:val="12"/>
                <w:szCs w:val="12"/>
              </w:rPr>
            </w:pPr>
            <w:r>
              <w:rPr>
                <w:sz w:val="12"/>
                <w:szCs w:val="12"/>
              </w:rPr>
              <w:t>pieces</w:t>
            </w:r>
          </w:p>
        </w:tc>
        <w:tc>
          <w:tcPr>
            <w:tcW w:w="750" w:type="dxa"/>
            <w:shd w:val="clear" w:color="auto" w:fill="auto"/>
            <w:tcMar>
              <w:top w:w="100" w:type="dxa"/>
              <w:left w:w="100" w:type="dxa"/>
              <w:bottom w:w="100" w:type="dxa"/>
              <w:right w:w="100" w:type="dxa"/>
            </w:tcMar>
          </w:tcPr>
          <w:p w14:paraId="4EDE22DE" w14:textId="77777777" w:rsidR="0071668F" w:rsidRDefault="0071668F" w:rsidP="002C3538">
            <w:pPr>
              <w:widowControl w:val="0"/>
              <w:pBdr>
                <w:top w:val="nil"/>
                <w:left w:val="nil"/>
                <w:bottom w:val="nil"/>
                <w:right w:val="nil"/>
                <w:between w:val="nil"/>
              </w:pBdr>
              <w:rPr>
                <w:sz w:val="12"/>
                <w:szCs w:val="12"/>
              </w:rPr>
            </w:pPr>
            <w:r>
              <w:rPr>
                <w:sz w:val="12"/>
                <w:szCs w:val="12"/>
              </w:rPr>
              <w:t>NA</w:t>
            </w:r>
          </w:p>
        </w:tc>
        <w:tc>
          <w:tcPr>
            <w:tcW w:w="540" w:type="dxa"/>
            <w:shd w:val="clear" w:color="auto" w:fill="auto"/>
            <w:tcMar>
              <w:top w:w="100" w:type="dxa"/>
              <w:left w:w="100" w:type="dxa"/>
              <w:bottom w:w="100" w:type="dxa"/>
              <w:right w:w="100" w:type="dxa"/>
            </w:tcMar>
          </w:tcPr>
          <w:p w14:paraId="3AEC7CD5" w14:textId="77777777" w:rsidR="0071668F" w:rsidRDefault="0071668F" w:rsidP="002C3538">
            <w:pPr>
              <w:widowControl w:val="0"/>
              <w:pBdr>
                <w:top w:val="nil"/>
                <w:left w:val="nil"/>
                <w:bottom w:val="nil"/>
                <w:right w:val="nil"/>
                <w:between w:val="nil"/>
              </w:pBdr>
              <w:jc w:val="right"/>
              <w:rPr>
                <w:sz w:val="12"/>
                <w:szCs w:val="12"/>
              </w:rPr>
            </w:pPr>
            <w:r>
              <w:rPr>
                <w:sz w:val="12"/>
                <w:szCs w:val="12"/>
              </w:rPr>
              <w:t>&gt; 2 m</w:t>
            </w:r>
          </w:p>
        </w:tc>
        <w:tc>
          <w:tcPr>
            <w:tcW w:w="690" w:type="dxa"/>
            <w:shd w:val="clear" w:color="auto" w:fill="auto"/>
            <w:tcMar>
              <w:top w:w="100" w:type="dxa"/>
              <w:left w:w="100" w:type="dxa"/>
              <w:bottom w:w="100" w:type="dxa"/>
              <w:right w:w="100" w:type="dxa"/>
            </w:tcMar>
          </w:tcPr>
          <w:p w14:paraId="1D7DDD95" w14:textId="77777777" w:rsidR="0071668F" w:rsidRDefault="0071668F" w:rsidP="002C3538">
            <w:pPr>
              <w:widowControl w:val="0"/>
              <w:pBdr>
                <w:top w:val="nil"/>
                <w:left w:val="nil"/>
                <w:bottom w:val="nil"/>
                <w:right w:val="nil"/>
                <w:between w:val="nil"/>
              </w:pBdr>
              <w:rPr>
                <w:sz w:val="12"/>
                <w:szCs w:val="12"/>
              </w:rPr>
            </w:pPr>
            <w:r>
              <w:rPr>
                <w:sz w:val="12"/>
                <w:szCs w:val="12"/>
              </w:rPr>
              <w:t>high</w:t>
            </w:r>
          </w:p>
        </w:tc>
        <w:tc>
          <w:tcPr>
            <w:tcW w:w="975" w:type="dxa"/>
            <w:shd w:val="clear" w:color="auto" w:fill="auto"/>
            <w:tcMar>
              <w:top w:w="100" w:type="dxa"/>
              <w:left w:w="100" w:type="dxa"/>
              <w:bottom w:w="100" w:type="dxa"/>
              <w:right w:w="100" w:type="dxa"/>
            </w:tcMar>
          </w:tcPr>
          <w:p w14:paraId="00AA6DAE" w14:textId="77777777" w:rsidR="0071668F" w:rsidRDefault="0071668F" w:rsidP="002C3538">
            <w:pPr>
              <w:widowControl w:val="0"/>
              <w:pBdr>
                <w:top w:val="nil"/>
                <w:left w:val="nil"/>
                <w:bottom w:val="nil"/>
                <w:right w:val="nil"/>
                <w:between w:val="nil"/>
              </w:pBdr>
              <w:rPr>
                <w:sz w:val="12"/>
                <w:szCs w:val="12"/>
              </w:rPr>
            </w:pPr>
            <w:r>
              <w:rPr>
                <w:sz w:val="12"/>
                <w:szCs w:val="12"/>
              </w:rPr>
              <w:t>fiberglass pieces of any size, such as boat molds</w:t>
            </w:r>
          </w:p>
        </w:tc>
        <w:tc>
          <w:tcPr>
            <w:tcW w:w="480" w:type="dxa"/>
            <w:shd w:val="clear" w:color="auto" w:fill="auto"/>
            <w:tcMar>
              <w:top w:w="100" w:type="dxa"/>
              <w:left w:w="100" w:type="dxa"/>
              <w:bottom w:w="100" w:type="dxa"/>
              <w:right w:w="100" w:type="dxa"/>
            </w:tcMar>
          </w:tcPr>
          <w:p w14:paraId="253E69CE" w14:textId="77777777" w:rsidR="0071668F" w:rsidRDefault="0071668F" w:rsidP="002C3538">
            <w:pPr>
              <w:widowControl w:val="0"/>
              <w:pBdr>
                <w:top w:val="nil"/>
                <w:left w:val="nil"/>
                <w:bottom w:val="nil"/>
                <w:right w:val="nil"/>
                <w:between w:val="nil"/>
              </w:pBdr>
              <w:jc w:val="right"/>
              <w:rPr>
                <w:sz w:val="12"/>
                <w:szCs w:val="12"/>
              </w:rPr>
            </w:pPr>
            <w:r>
              <w:rPr>
                <w:sz w:val="12"/>
                <w:szCs w:val="12"/>
              </w:rPr>
              <w:t>13.02</w:t>
            </w:r>
          </w:p>
        </w:tc>
        <w:tc>
          <w:tcPr>
            <w:tcW w:w="630" w:type="dxa"/>
            <w:shd w:val="clear" w:color="auto" w:fill="auto"/>
            <w:tcMar>
              <w:top w:w="100" w:type="dxa"/>
              <w:left w:w="100" w:type="dxa"/>
              <w:bottom w:w="100" w:type="dxa"/>
              <w:right w:w="100" w:type="dxa"/>
            </w:tcMar>
          </w:tcPr>
          <w:p w14:paraId="666DC326" w14:textId="77777777" w:rsidR="0071668F" w:rsidRDefault="0071668F" w:rsidP="002C3538">
            <w:pPr>
              <w:widowControl w:val="0"/>
              <w:pBdr>
                <w:top w:val="nil"/>
                <w:left w:val="nil"/>
                <w:bottom w:val="nil"/>
                <w:right w:val="nil"/>
                <w:between w:val="nil"/>
              </w:pBdr>
              <w:jc w:val="right"/>
              <w:rPr>
                <w:sz w:val="12"/>
                <w:szCs w:val="12"/>
              </w:rPr>
            </w:pPr>
            <w:r>
              <w:rPr>
                <w:sz w:val="12"/>
                <w:szCs w:val="12"/>
              </w:rPr>
              <w:t>62.93</w:t>
            </w:r>
          </w:p>
        </w:tc>
        <w:tc>
          <w:tcPr>
            <w:tcW w:w="585" w:type="dxa"/>
            <w:shd w:val="clear" w:color="auto" w:fill="auto"/>
            <w:tcMar>
              <w:top w:w="100" w:type="dxa"/>
              <w:left w:w="100" w:type="dxa"/>
              <w:bottom w:w="100" w:type="dxa"/>
              <w:right w:w="100" w:type="dxa"/>
            </w:tcMar>
          </w:tcPr>
          <w:p w14:paraId="1BE480CE" w14:textId="77777777" w:rsidR="0071668F" w:rsidRDefault="0071668F" w:rsidP="002C3538">
            <w:pPr>
              <w:widowControl w:val="0"/>
              <w:pBdr>
                <w:top w:val="nil"/>
                <w:left w:val="nil"/>
                <w:bottom w:val="nil"/>
                <w:right w:val="nil"/>
                <w:between w:val="nil"/>
              </w:pBdr>
              <w:jc w:val="right"/>
              <w:rPr>
                <w:sz w:val="12"/>
                <w:szCs w:val="12"/>
              </w:rPr>
            </w:pPr>
            <w:r>
              <w:rPr>
                <w:sz w:val="12"/>
                <w:szCs w:val="12"/>
              </w:rPr>
              <w:t>117.29</w:t>
            </w:r>
          </w:p>
        </w:tc>
        <w:tc>
          <w:tcPr>
            <w:tcW w:w="510" w:type="dxa"/>
            <w:shd w:val="clear" w:color="auto" w:fill="auto"/>
            <w:tcMar>
              <w:top w:w="100" w:type="dxa"/>
              <w:left w:w="100" w:type="dxa"/>
              <w:bottom w:w="100" w:type="dxa"/>
              <w:right w:w="100" w:type="dxa"/>
            </w:tcMar>
          </w:tcPr>
          <w:p w14:paraId="282E2186"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525" w:type="dxa"/>
            <w:shd w:val="clear" w:color="auto" w:fill="auto"/>
            <w:tcMar>
              <w:top w:w="100" w:type="dxa"/>
              <w:left w:w="100" w:type="dxa"/>
              <w:bottom w:w="100" w:type="dxa"/>
              <w:right w:w="100" w:type="dxa"/>
            </w:tcMar>
          </w:tcPr>
          <w:p w14:paraId="0CC8DE7C"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510" w:type="dxa"/>
            <w:shd w:val="clear" w:color="auto" w:fill="auto"/>
            <w:tcMar>
              <w:top w:w="100" w:type="dxa"/>
              <w:left w:w="100" w:type="dxa"/>
              <w:bottom w:w="100" w:type="dxa"/>
              <w:right w:w="100" w:type="dxa"/>
            </w:tcMar>
          </w:tcPr>
          <w:p w14:paraId="110BF57E"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585" w:type="dxa"/>
            <w:shd w:val="clear" w:color="auto" w:fill="auto"/>
            <w:tcMar>
              <w:top w:w="100" w:type="dxa"/>
              <w:left w:w="100" w:type="dxa"/>
              <w:bottom w:w="100" w:type="dxa"/>
              <w:right w:w="100" w:type="dxa"/>
            </w:tcMar>
          </w:tcPr>
          <w:p w14:paraId="12D5B054" w14:textId="77777777" w:rsidR="0071668F" w:rsidRDefault="0071668F" w:rsidP="002C3538">
            <w:pPr>
              <w:widowControl w:val="0"/>
              <w:pBdr>
                <w:top w:val="nil"/>
                <w:left w:val="nil"/>
                <w:bottom w:val="nil"/>
                <w:right w:val="nil"/>
                <w:between w:val="nil"/>
              </w:pBdr>
              <w:jc w:val="right"/>
              <w:rPr>
                <w:sz w:val="12"/>
                <w:szCs w:val="12"/>
              </w:rPr>
            </w:pPr>
            <w:r>
              <w:rPr>
                <w:sz w:val="12"/>
                <w:szCs w:val="12"/>
              </w:rPr>
              <w:t>30.49</w:t>
            </w:r>
          </w:p>
        </w:tc>
        <w:tc>
          <w:tcPr>
            <w:tcW w:w="645" w:type="dxa"/>
            <w:shd w:val="clear" w:color="auto" w:fill="auto"/>
            <w:tcMar>
              <w:top w:w="100" w:type="dxa"/>
              <w:left w:w="100" w:type="dxa"/>
              <w:bottom w:w="100" w:type="dxa"/>
              <w:right w:w="100" w:type="dxa"/>
            </w:tcMar>
          </w:tcPr>
          <w:p w14:paraId="2ADA39EB" w14:textId="77777777" w:rsidR="0071668F" w:rsidRDefault="0071668F" w:rsidP="002C3538">
            <w:pPr>
              <w:widowControl w:val="0"/>
              <w:pBdr>
                <w:top w:val="nil"/>
                <w:left w:val="nil"/>
                <w:bottom w:val="nil"/>
                <w:right w:val="nil"/>
                <w:between w:val="nil"/>
              </w:pBdr>
              <w:jc w:val="right"/>
              <w:rPr>
                <w:sz w:val="12"/>
                <w:szCs w:val="12"/>
              </w:rPr>
            </w:pPr>
            <w:r>
              <w:rPr>
                <w:sz w:val="12"/>
                <w:szCs w:val="12"/>
              </w:rPr>
              <w:t>147.29</w:t>
            </w:r>
          </w:p>
        </w:tc>
        <w:tc>
          <w:tcPr>
            <w:tcW w:w="705" w:type="dxa"/>
            <w:shd w:val="clear" w:color="auto" w:fill="auto"/>
            <w:tcMar>
              <w:top w:w="100" w:type="dxa"/>
              <w:left w:w="100" w:type="dxa"/>
              <w:bottom w:w="100" w:type="dxa"/>
              <w:right w:w="100" w:type="dxa"/>
            </w:tcMar>
          </w:tcPr>
          <w:p w14:paraId="10ECB714" w14:textId="77777777" w:rsidR="0071668F" w:rsidRDefault="0071668F" w:rsidP="002C3538">
            <w:pPr>
              <w:widowControl w:val="0"/>
              <w:pBdr>
                <w:top w:val="nil"/>
                <w:left w:val="nil"/>
                <w:bottom w:val="nil"/>
                <w:right w:val="nil"/>
                <w:between w:val="nil"/>
              </w:pBdr>
              <w:jc w:val="right"/>
              <w:rPr>
                <w:sz w:val="12"/>
                <w:szCs w:val="12"/>
              </w:rPr>
            </w:pPr>
            <w:r>
              <w:rPr>
                <w:sz w:val="12"/>
                <w:szCs w:val="12"/>
              </w:rPr>
              <w:t>586.47</w:t>
            </w:r>
          </w:p>
        </w:tc>
        <w:tc>
          <w:tcPr>
            <w:tcW w:w="510" w:type="dxa"/>
            <w:tcBorders>
              <w:top w:val="nil"/>
              <w:left w:val="nil"/>
              <w:bottom w:val="nil"/>
              <w:right w:val="nil"/>
            </w:tcBorders>
            <w:tcMar>
              <w:top w:w="100" w:type="dxa"/>
              <w:left w:w="100" w:type="dxa"/>
              <w:bottom w:w="100" w:type="dxa"/>
              <w:right w:w="100" w:type="dxa"/>
            </w:tcMar>
          </w:tcPr>
          <w:p w14:paraId="64383169" w14:textId="77777777" w:rsidR="0071668F" w:rsidRDefault="0071668F" w:rsidP="002C3538">
            <w:pPr>
              <w:widowControl w:val="0"/>
              <w:jc w:val="right"/>
              <w:rPr>
                <w:sz w:val="12"/>
                <w:szCs w:val="12"/>
              </w:rPr>
            </w:pPr>
            <w:r>
              <w:rPr>
                <w:sz w:val="12"/>
                <w:szCs w:val="12"/>
              </w:rPr>
              <w:t>6</w:t>
            </w:r>
          </w:p>
        </w:tc>
        <w:tc>
          <w:tcPr>
            <w:tcW w:w="750" w:type="dxa"/>
            <w:tcMar>
              <w:top w:w="100" w:type="dxa"/>
              <w:left w:w="100" w:type="dxa"/>
              <w:bottom w:w="100" w:type="dxa"/>
              <w:right w:w="100" w:type="dxa"/>
            </w:tcMar>
          </w:tcPr>
          <w:p w14:paraId="5ACC7D5B" w14:textId="77777777" w:rsidR="0071668F" w:rsidRDefault="0071668F" w:rsidP="002C3538">
            <w:pPr>
              <w:widowControl w:val="0"/>
              <w:jc w:val="right"/>
              <w:rPr>
                <w:sz w:val="12"/>
                <w:szCs w:val="12"/>
              </w:rPr>
            </w:pPr>
            <w:r>
              <w:rPr>
                <w:sz w:val="12"/>
                <w:szCs w:val="12"/>
              </w:rPr>
              <w:t>221.67</w:t>
            </w:r>
          </w:p>
        </w:tc>
        <w:tc>
          <w:tcPr>
            <w:tcW w:w="780" w:type="dxa"/>
            <w:tcMar>
              <w:top w:w="100" w:type="dxa"/>
              <w:left w:w="100" w:type="dxa"/>
              <w:bottom w:w="100" w:type="dxa"/>
              <w:right w:w="100" w:type="dxa"/>
            </w:tcMar>
          </w:tcPr>
          <w:p w14:paraId="71F201B1" w14:textId="77777777" w:rsidR="0071668F" w:rsidRDefault="0071668F" w:rsidP="002C3538">
            <w:pPr>
              <w:widowControl w:val="0"/>
              <w:jc w:val="right"/>
              <w:rPr>
                <w:sz w:val="12"/>
                <w:szCs w:val="12"/>
              </w:rPr>
            </w:pPr>
            <w:r>
              <w:rPr>
                <w:sz w:val="12"/>
                <w:szCs w:val="12"/>
              </w:rPr>
              <w:t>1071.19</w:t>
            </w:r>
          </w:p>
        </w:tc>
        <w:tc>
          <w:tcPr>
            <w:tcW w:w="870" w:type="dxa"/>
            <w:tcMar>
              <w:top w:w="100" w:type="dxa"/>
              <w:left w:w="100" w:type="dxa"/>
              <w:bottom w:w="100" w:type="dxa"/>
              <w:right w:w="100" w:type="dxa"/>
            </w:tcMar>
          </w:tcPr>
          <w:p w14:paraId="6C37EA3F" w14:textId="77777777" w:rsidR="0071668F" w:rsidRDefault="0071668F" w:rsidP="002C3538">
            <w:pPr>
              <w:widowControl w:val="0"/>
              <w:jc w:val="right"/>
              <w:rPr>
                <w:sz w:val="12"/>
                <w:szCs w:val="12"/>
              </w:rPr>
            </w:pPr>
            <w:r>
              <w:rPr>
                <w:sz w:val="12"/>
                <w:szCs w:val="12"/>
              </w:rPr>
              <w:t>2932.35</w:t>
            </w:r>
          </w:p>
        </w:tc>
      </w:tr>
      <w:tr w:rsidR="0071668F" w14:paraId="7D9775F7" w14:textId="77777777" w:rsidTr="002C3538">
        <w:trPr>
          <w:cantSplit/>
          <w:trHeight w:val="211"/>
        </w:trPr>
        <w:tc>
          <w:tcPr>
            <w:tcW w:w="915" w:type="dxa"/>
            <w:tcBorders>
              <w:top w:val="nil"/>
              <w:left w:val="nil"/>
              <w:bottom w:val="nil"/>
              <w:right w:val="nil"/>
            </w:tcBorders>
            <w:shd w:val="clear" w:color="auto" w:fill="auto"/>
            <w:tcMar>
              <w:top w:w="100" w:type="dxa"/>
              <w:left w:w="100" w:type="dxa"/>
              <w:bottom w:w="100" w:type="dxa"/>
              <w:right w:w="100" w:type="dxa"/>
            </w:tcMar>
          </w:tcPr>
          <w:p w14:paraId="17AF8444" w14:textId="77777777" w:rsidR="0071668F" w:rsidRDefault="0071668F" w:rsidP="002C3538">
            <w:pPr>
              <w:widowControl w:val="0"/>
              <w:pBdr>
                <w:top w:val="nil"/>
                <w:left w:val="nil"/>
                <w:bottom w:val="nil"/>
                <w:right w:val="nil"/>
                <w:between w:val="nil"/>
              </w:pBdr>
              <w:rPr>
                <w:sz w:val="12"/>
                <w:szCs w:val="12"/>
              </w:rPr>
            </w:pPr>
            <w:r>
              <w:rPr>
                <w:sz w:val="12"/>
                <w:szCs w:val="12"/>
              </w:rPr>
              <w:t>metal_aircraft</w:t>
            </w:r>
          </w:p>
        </w:tc>
        <w:tc>
          <w:tcPr>
            <w:tcW w:w="720" w:type="dxa"/>
            <w:shd w:val="clear" w:color="auto" w:fill="auto"/>
            <w:tcMar>
              <w:top w:w="100" w:type="dxa"/>
              <w:left w:w="100" w:type="dxa"/>
              <w:bottom w:w="100" w:type="dxa"/>
              <w:right w:w="100" w:type="dxa"/>
            </w:tcMar>
          </w:tcPr>
          <w:p w14:paraId="4371F121" w14:textId="77777777" w:rsidR="0071668F" w:rsidRDefault="0071668F" w:rsidP="002C3538">
            <w:pPr>
              <w:widowControl w:val="0"/>
              <w:pBdr>
                <w:top w:val="nil"/>
                <w:left w:val="nil"/>
                <w:bottom w:val="nil"/>
                <w:right w:val="nil"/>
                <w:between w:val="nil"/>
              </w:pBdr>
              <w:rPr>
                <w:sz w:val="12"/>
                <w:szCs w:val="12"/>
              </w:rPr>
            </w:pPr>
            <w:r>
              <w:rPr>
                <w:sz w:val="12"/>
                <w:szCs w:val="12"/>
              </w:rPr>
              <w:t>metal</w:t>
            </w:r>
          </w:p>
        </w:tc>
        <w:tc>
          <w:tcPr>
            <w:tcW w:w="720" w:type="dxa"/>
            <w:shd w:val="clear" w:color="auto" w:fill="auto"/>
            <w:tcMar>
              <w:top w:w="100" w:type="dxa"/>
              <w:left w:w="100" w:type="dxa"/>
              <w:bottom w:w="100" w:type="dxa"/>
              <w:right w:w="100" w:type="dxa"/>
            </w:tcMar>
          </w:tcPr>
          <w:p w14:paraId="053C6352" w14:textId="77777777" w:rsidR="0071668F" w:rsidRDefault="0071668F" w:rsidP="002C3538">
            <w:pPr>
              <w:widowControl w:val="0"/>
              <w:pBdr>
                <w:top w:val="nil"/>
                <w:left w:val="nil"/>
                <w:bottom w:val="nil"/>
                <w:right w:val="nil"/>
                <w:between w:val="nil"/>
              </w:pBdr>
              <w:rPr>
                <w:sz w:val="12"/>
                <w:szCs w:val="12"/>
              </w:rPr>
            </w:pPr>
            <w:r>
              <w:rPr>
                <w:sz w:val="12"/>
                <w:szCs w:val="12"/>
              </w:rPr>
              <w:t>aircraft</w:t>
            </w:r>
          </w:p>
        </w:tc>
        <w:tc>
          <w:tcPr>
            <w:tcW w:w="750" w:type="dxa"/>
            <w:shd w:val="clear" w:color="auto" w:fill="auto"/>
            <w:tcMar>
              <w:top w:w="100" w:type="dxa"/>
              <w:left w:w="100" w:type="dxa"/>
              <w:bottom w:w="100" w:type="dxa"/>
              <w:right w:w="100" w:type="dxa"/>
            </w:tcMar>
          </w:tcPr>
          <w:p w14:paraId="78BAFC94" w14:textId="77777777" w:rsidR="0071668F" w:rsidRDefault="0071668F" w:rsidP="002C3538">
            <w:pPr>
              <w:widowControl w:val="0"/>
              <w:pBdr>
                <w:top w:val="nil"/>
                <w:left w:val="nil"/>
                <w:bottom w:val="nil"/>
                <w:right w:val="nil"/>
                <w:between w:val="nil"/>
              </w:pBdr>
              <w:rPr>
                <w:sz w:val="12"/>
                <w:szCs w:val="12"/>
              </w:rPr>
            </w:pPr>
            <w:r>
              <w:rPr>
                <w:sz w:val="12"/>
                <w:szCs w:val="12"/>
              </w:rPr>
              <w:t>NA</w:t>
            </w:r>
          </w:p>
        </w:tc>
        <w:tc>
          <w:tcPr>
            <w:tcW w:w="540" w:type="dxa"/>
            <w:shd w:val="clear" w:color="auto" w:fill="auto"/>
            <w:tcMar>
              <w:top w:w="100" w:type="dxa"/>
              <w:left w:w="100" w:type="dxa"/>
              <w:bottom w:w="100" w:type="dxa"/>
              <w:right w:w="100" w:type="dxa"/>
            </w:tcMar>
          </w:tcPr>
          <w:p w14:paraId="3878B805" w14:textId="77777777" w:rsidR="0071668F" w:rsidRDefault="0071668F" w:rsidP="002C3538">
            <w:pPr>
              <w:widowControl w:val="0"/>
              <w:pBdr>
                <w:top w:val="nil"/>
                <w:left w:val="nil"/>
                <w:bottom w:val="nil"/>
                <w:right w:val="nil"/>
                <w:between w:val="nil"/>
              </w:pBdr>
              <w:jc w:val="right"/>
              <w:rPr>
                <w:sz w:val="12"/>
                <w:szCs w:val="12"/>
              </w:rPr>
            </w:pPr>
            <w:r>
              <w:rPr>
                <w:sz w:val="12"/>
                <w:szCs w:val="12"/>
              </w:rPr>
              <w:t>&gt; 2 m</w:t>
            </w:r>
          </w:p>
        </w:tc>
        <w:tc>
          <w:tcPr>
            <w:tcW w:w="690" w:type="dxa"/>
            <w:shd w:val="clear" w:color="auto" w:fill="auto"/>
            <w:tcMar>
              <w:top w:w="100" w:type="dxa"/>
              <w:left w:w="100" w:type="dxa"/>
              <w:bottom w:w="100" w:type="dxa"/>
              <w:right w:w="100" w:type="dxa"/>
            </w:tcMar>
          </w:tcPr>
          <w:p w14:paraId="0A387435" w14:textId="77777777" w:rsidR="0071668F" w:rsidRDefault="0071668F" w:rsidP="002C3538">
            <w:pPr>
              <w:widowControl w:val="0"/>
              <w:pBdr>
                <w:top w:val="nil"/>
                <w:left w:val="nil"/>
                <w:bottom w:val="nil"/>
                <w:right w:val="nil"/>
                <w:between w:val="nil"/>
              </w:pBdr>
              <w:rPr>
                <w:sz w:val="12"/>
                <w:szCs w:val="12"/>
              </w:rPr>
            </w:pPr>
            <w:r>
              <w:rPr>
                <w:sz w:val="12"/>
                <w:szCs w:val="12"/>
              </w:rPr>
              <w:t>medium</w:t>
            </w:r>
          </w:p>
        </w:tc>
        <w:tc>
          <w:tcPr>
            <w:tcW w:w="975" w:type="dxa"/>
            <w:shd w:val="clear" w:color="auto" w:fill="auto"/>
            <w:tcMar>
              <w:top w:w="100" w:type="dxa"/>
              <w:left w:w="100" w:type="dxa"/>
              <w:bottom w:w="100" w:type="dxa"/>
              <w:right w:w="100" w:type="dxa"/>
            </w:tcMar>
          </w:tcPr>
          <w:p w14:paraId="32CEC74F" w14:textId="77777777" w:rsidR="0071668F" w:rsidRDefault="0071668F" w:rsidP="002C3538">
            <w:pPr>
              <w:widowControl w:val="0"/>
              <w:pBdr>
                <w:top w:val="nil"/>
                <w:left w:val="nil"/>
                <w:bottom w:val="nil"/>
                <w:right w:val="nil"/>
                <w:between w:val="nil"/>
              </w:pBdr>
              <w:rPr>
                <w:sz w:val="12"/>
                <w:szCs w:val="12"/>
              </w:rPr>
            </w:pPr>
            <w:r>
              <w:rPr>
                <w:sz w:val="12"/>
                <w:szCs w:val="12"/>
              </w:rPr>
              <w:t>metal aircraft</w:t>
            </w:r>
          </w:p>
        </w:tc>
        <w:tc>
          <w:tcPr>
            <w:tcW w:w="480" w:type="dxa"/>
            <w:shd w:val="clear" w:color="auto" w:fill="auto"/>
            <w:tcMar>
              <w:top w:w="100" w:type="dxa"/>
              <w:left w:w="100" w:type="dxa"/>
              <w:bottom w:w="100" w:type="dxa"/>
              <w:right w:w="100" w:type="dxa"/>
            </w:tcMar>
          </w:tcPr>
          <w:p w14:paraId="41C0E210" w14:textId="77777777" w:rsidR="0071668F" w:rsidRDefault="0071668F" w:rsidP="002C3538">
            <w:pPr>
              <w:widowControl w:val="0"/>
              <w:pBdr>
                <w:top w:val="nil"/>
                <w:left w:val="nil"/>
                <w:bottom w:val="nil"/>
                <w:right w:val="nil"/>
                <w:between w:val="nil"/>
              </w:pBdr>
              <w:jc w:val="right"/>
              <w:rPr>
                <w:sz w:val="12"/>
                <w:szCs w:val="12"/>
              </w:rPr>
            </w:pPr>
            <w:r>
              <w:rPr>
                <w:sz w:val="12"/>
                <w:szCs w:val="12"/>
              </w:rPr>
              <w:t>5.82</w:t>
            </w:r>
          </w:p>
        </w:tc>
        <w:tc>
          <w:tcPr>
            <w:tcW w:w="630" w:type="dxa"/>
            <w:shd w:val="clear" w:color="auto" w:fill="auto"/>
            <w:tcMar>
              <w:top w:w="100" w:type="dxa"/>
              <w:left w:w="100" w:type="dxa"/>
              <w:bottom w:w="100" w:type="dxa"/>
              <w:right w:w="100" w:type="dxa"/>
            </w:tcMar>
          </w:tcPr>
          <w:p w14:paraId="1FAD5AC7" w14:textId="77777777" w:rsidR="0071668F" w:rsidRDefault="0071668F" w:rsidP="002C3538">
            <w:pPr>
              <w:widowControl w:val="0"/>
              <w:pBdr>
                <w:top w:val="nil"/>
                <w:left w:val="nil"/>
                <w:bottom w:val="nil"/>
                <w:right w:val="nil"/>
                <w:between w:val="nil"/>
              </w:pBdr>
              <w:jc w:val="right"/>
              <w:rPr>
                <w:sz w:val="12"/>
                <w:szCs w:val="12"/>
              </w:rPr>
            </w:pPr>
            <w:r>
              <w:rPr>
                <w:sz w:val="12"/>
                <w:szCs w:val="12"/>
              </w:rPr>
              <w:t>7.01</w:t>
            </w:r>
          </w:p>
        </w:tc>
        <w:tc>
          <w:tcPr>
            <w:tcW w:w="585" w:type="dxa"/>
            <w:shd w:val="clear" w:color="auto" w:fill="auto"/>
            <w:tcMar>
              <w:top w:w="100" w:type="dxa"/>
              <w:left w:w="100" w:type="dxa"/>
              <w:bottom w:w="100" w:type="dxa"/>
              <w:right w:w="100" w:type="dxa"/>
            </w:tcMar>
          </w:tcPr>
          <w:p w14:paraId="58804B66" w14:textId="77777777" w:rsidR="0071668F" w:rsidRDefault="0071668F" w:rsidP="002C3538">
            <w:pPr>
              <w:widowControl w:val="0"/>
              <w:pBdr>
                <w:top w:val="nil"/>
                <w:left w:val="nil"/>
                <w:bottom w:val="nil"/>
                <w:right w:val="nil"/>
                <w:between w:val="nil"/>
              </w:pBdr>
              <w:jc w:val="right"/>
              <w:rPr>
                <w:sz w:val="12"/>
                <w:szCs w:val="12"/>
              </w:rPr>
            </w:pPr>
            <w:r>
              <w:rPr>
                <w:sz w:val="12"/>
                <w:szCs w:val="12"/>
              </w:rPr>
              <w:t>8.2</w:t>
            </w:r>
          </w:p>
        </w:tc>
        <w:tc>
          <w:tcPr>
            <w:tcW w:w="510" w:type="dxa"/>
            <w:shd w:val="clear" w:color="auto" w:fill="auto"/>
            <w:tcMar>
              <w:top w:w="100" w:type="dxa"/>
              <w:left w:w="100" w:type="dxa"/>
              <w:bottom w:w="100" w:type="dxa"/>
              <w:right w:w="100" w:type="dxa"/>
            </w:tcMar>
          </w:tcPr>
          <w:p w14:paraId="4CD9705B"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525" w:type="dxa"/>
            <w:shd w:val="clear" w:color="auto" w:fill="auto"/>
            <w:tcMar>
              <w:top w:w="100" w:type="dxa"/>
              <w:left w:w="100" w:type="dxa"/>
              <w:bottom w:w="100" w:type="dxa"/>
              <w:right w:w="100" w:type="dxa"/>
            </w:tcMar>
          </w:tcPr>
          <w:p w14:paraId="4CB826E7"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510" w:type="dxa"/>
            <w:shd w:val="clear" w:color="auto" w:fill="auto"/>
            <w:tcMar>
              <w:top w:w="100" w:type="dxa"/>
              <w:left w:w="100" w:type="dxa"/>
              <w:bottom w:w="100" w:type="dxa"/>
              <w:right w:w="100" w:type="dxa"/>
            </w:tcMar>
          </w:tcPr>
          <w:p w14:paraId="4FB94F92"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585" w:type="dxa"/>
            <w:shd w:val="clear" w:color="auto" w:fill="auto"/>
            <w:tcMar>
              <w:top w:w="100" w:type="dxa"/>
              <w:left w:w="100" w:type="dxa"/>
              <w:bottom w:w="100" w:type="dxa"/>
              <w:right w:w="100" w:type="dxa"/>
            </w:tcMar>
          </w:tcPr>
          <w:p w14:paraId="132E8436" w14:textId="77777777" w:rsidR="0071668F" w:rsidRDefault="0071668F" w:rsidP="002C3538">
            <w:pPr>
              <w:widowControl w:val="0"/>
              <w:pBdr>
                <w:top w:val="nil"/>
                <w:left w:val="nil"/>
                <w:bottom w:val="nil"/>
                <w:right w:val="nil"/>
                <w:between w:val="nil"/>
              </w:pBdr>
              <w:jc w:val="right"/>
              <w:rPr>
                <w:sz w:val="12"/>
                <w:szCs w:val="12"/>
              </w:rPr>
            </w:pPr>
            <w:r>
              <w:rPr>
                <w:sz w:val="12"/>
                <w:szCs w:val="12"/>
              </w:rPr>
              <w:t>11.64</w:t>
            </w:r>
          </w:p>
        </w:tc>
        <w:tc>
          <w:tcPr>
            <w:tcW w:w="645" w:type="dxa"/>
            <w:shd w:val="clear" w:color="auto" w:fill="auto"/>
            <w:tcMar>
              <w:top w:w="100" w:type="dxa"/>
              <w:left w:w="100" w:type="dxa"/>
              <w:bottom w:w="100" w:type="dxa"/>
              <w:right w:w="100" w:type="dxa"/>
            </w:tcMar>
          </w:tcPr>
          <w:p w14:paraId="7A92BBDE" w14:textId="77777777" w:rsidR="0071668F" w:rsidRDefault="0071668F" w:rsidP="002C3538">
            <w:pPr>
              <w:widowControl w:val="0"/>
              <w:pBdr>
                <w:top w:val="nil"/>
                <w:left w:val="nil"/>
                <w:bottom w:val="nil"/>
                <w:right w:val="nil"/>
                <w:between w:val="nil"/>
              </w:pBdr>
              <w:jc w:val="right"/>
              <w:rPr>
                <w:sz w:val="12"/>
                <w:szCs w:val="12"/>
              </w:rPr>
            </w:pPr>
            <w:r>
              <w:rPr>
                <w:sz w:val="12"/>
                <w:szCs w:val="12"/>
              </w:rPr>
              <w:t>21.98</w:t>
            </w:r>
          </w:p>
        </w:tc>
        <w:tc>
          <w:tcPr>
            <w:tcW w:w="705" w:type="dxa"/>
            <w:shd w:val="clear" w:color="auto" w:fill="auto"/>
            <w:tcMar>
              <w:top w:w="100" w:type="dxa"/>
              <w:left w:w="100" w:type="dxa"/>
              <w:bottom w:w="100" w:type="dxa"/>
              <w:right w:w="100" w:type="dxa"/>
            </w:tcMar>
          </w:tcPr>
          <w:p w14:paraId="6A3E32F3" w14:textId="77777777" w:rsidR="0071668F" w:rsidRDefault="0071668F" w:rsidP="002C3538">
            <w:pPr>
              <w:widowControl w:val="0"/>
              <w:pBdr>
                <w:top w:val="nil"/>
                <w:left w:val="nil"/>
                <w:bottom w:val="nil"/>
                <w:right w:val="nil"/>
                <w:between w:val="nil"/>
              </w:pBdr>
              <w:jc w:val="right"/>
              <w:rPr>
                <w:sz w:val="12"/>
                <w:szCs w:val="12"/>
              </w:rPr>
            </w:pPr>
            <w:r>
              <w:rPr>
                <w:sz w:val="12"/>
                <w:szCs w:val="12"/>
              </w:rPr>
              <w:t>37.88</w:t>
            </w:r>
          </w:p>
        </w:tc>
        <w:tc>
          <w:tcPr>
            <w:tcW w:w="510" w:type="dxa"/>
            <w:tcBorders>
              <w:top w:val="nil"/>
              <w:left w:val="nil"/>
              <w:bottom w:val="nil"/>
              <w:right w:val="nil"/>
            </w:tcBorders>
            <w:tcMar>
              <w:top w:w="100" w:type="dxa"/>
              <w:left w:w="100" w:type="dxa"/>
              <w:bottom w:w="100" w:type="dxa"/>
              <w:right w:w="100" w:type="dxa"/>
            </w:tcMar>
          </w:tcPr>
          <w:p w14:paraId="6F35857E" w14:textId="77777777" w:rsidR="0071668F" w:rsidRDefault="0071668F" w:rsidP="002C3538">
            <w:pPr>
              <w:widowControl w:val="0"/>
              <w:jc w:val="right"/>
              <w:rPr>
                <w:sz w:val="12"/>
                <w:szCs w:val="12"/>
              </w:rPr>
            </w:pPr>
            <w:r>
              <w:rPr>
                <w:sz w:val="12"/>
                <w:szCs w:val="12"/>
              </w:rPr>
              <w:t>8</w:t>
            </w:r>
          </w:p>
        </w:tc>
        <w:tc>
          <w:tcPr>
            <w:tcW w:w="750" w:type="dxa"/>
            <w:tcMar>
              <w:top w:w="100" w:type="dxa"/>
              <w:left w:w="100" w:type="dxa"/>
              <w:bottom w:w="100" w:type="dxa"/>
              <w:right w:w="100" w:type="dxa"/>
            </w:tcMar>
          </w:tcPr>
          <w:p w14:paraId="734F1E38" w14:textId="77777777" w:rsidR="0071668F" w:rsidRDefault="0071668F" w:rsidP="002C3538">
            <w:pPr>
              <w:widowControl w:val="0"/>
              <w:jc w:val="right"/>
              <w:rPr>
                <w:sz w:val="12"/>
                <w:szCs w:val="12"/>
              </w:rPr>
            </w:pPr>
            <w:r>
              <w:rPr>
                <w:sz w:val="12"/>
                <w:szCs w:val="12"/>
              </w:rPr>
              <w:t>215.34</w:t>
            </w:r>
          </w:p>
        </w:tc>
        <w:tc>
          <w:tcPr>
            <w:tcW w:w="780" w:type="dxa"/>
            <w:tcMar>
              <w:top w:w="100" w:type="dxa"/>
              <w:left w:w="100" w:type="dxa"/>
              <w:bottom w:w="100" w:type="dxa"/>
              <w:right w:w="100" w:type="dxa"/>
            </w:tcMar>
          </w:tcPr>
          <w:p w14:paraId="3D473677" w14:textId="77777777" w:rsidR="0071668F" w:rsidRDefault="0071668F" w:rsidP="002C3538">
            <w:pPr>
              <w:widowControl w:val="0"/>
              <w:jc w:val="right"/>
              <w:rPr>
                <w:sz w:val="12"/>
                <w:szCs w:val="12"/>
              </w:rPr>
            </w:pPr>
            <w:r>
              <w:rPr>
                <w:sz w:val="12"/>
                <w:szCs w:val="12"/>
              </w:rPr>
              <w:t>275.37</w:t>
            </w:r>
          </w:p>
        </w:tc>
        <w:tc>
          <w:tcPr>
            <w:tcW w:w="870" w:type="dxa"/>
            <w:tcMar>
              <w:top w:w="100" w:type="dxa"/>
              <w:left w:w="100" w:type="dxa"/>
              <w:bottom w:w="100" w:type="dxa"/>
              <w:right w:w="100" w:type="dxa"/>
            </w:tcMar>
          </w:tcPr>
          <w:p w14:paraId="70015143" w14:textId="77777777" w:rsidR="0071668F" w:rsidRDefault="0071668F" w:rsidP="002C3538">
            <w:pPr>
              <w:widowControl w:val="0"/>
              <w:jc w:val="right"/>
              <w:rPr>
                <w:sz w:val="12"/>
                <w:szCs w:val="12"/>
              </w:rPr>
            </w:pPr>
            <w:r>
              <w:rPr>
                <w:sz w:val="12"/>
                <w:szCs w:val="12"/>
              </w:rPr>
              <w:t>346.53</w:t>
            </w:r>
          </w:p>
        </w:tc>
      </w:tr>
      <w:tr w:rsidR="0071668F" w14:paraId="74DAF5D9" w14:textId="77777777" w:rsidTr="002C3538">
        <w:trPr>
          <w:cantSplit/>
          <w:trHeight w:val="211"/>
        </w:trPr>
        <w:tc>
          <w:tcPr>
            <w:tcW w:w="915" w:type="dxa"/>
            <w:tcBorders>
              <w:top w:val="nil"/>
              <w:left w:val="nil"/>
              <w:bottom w:val="nil"/>
              <w:right w:val="nil"/>
            </w:tcBorders>
            <w:shd w:val="clear" w:color="auto" w:fill="auto"/>
            <w:tcMar>
              <w:top w:w="100" w:type="dxa"/>
              <w:left w:w="100" w:type="dxa"/>
              <w:bottom w:w="100" w:type="dxa"/>
              <w:right w:w="100" w:type="dxa"/>
            </w:tcMar>
          </w:tcPr>
          <w:p w14:paraId="36958409" w14:textId="77777777" w:rsidR="0071668F" w:rsidRDefault="0071668F" w:rsidP="002C3538">
            <w:pPr>
              <w:widowControl w:val="0"/>
              <w:pBdr>
                <w:top w:val="nil"/>
                <w:left w:val="nil"/>
                <w:bottom w:val="nil"/>
                <w:right w:val="nil"/>
                <w:between w:val="nil"/>
              </w:pBdr>
              <w:rPr>
                <w:sz w:val="12"/>
                <w:szCs w:val="12"/>
              </w:rPr>
            </w:pPr>
            <w:r>
              <w:rPr>
                <w:sz w:val="12"/>
                <w:szCs w:val="12"/>
              </w:rPr>
              <w:t>metal_bridges</w:t>
            </w:r>
          </w:p>
        </w:tc>
        <w:tc>
          <w:tcPr>
            <w:tcW w:w="720" w:type="dxa"/>
            <w:shd w:val="clear" w:color="auto" w:fill="auto"/>
            <w:tcMar>
              <w:top w:w="100" w:type="dxa"/>
              <w:left w:w="100" w:type="dxa"/>
              <w:bottom w:w="100" w:type="dxa"/>
              <w:right w:w="100" w:type="dxa"/>
            </w:tcMar>
          </w:tcPr>
          <w:p w14:paraId="20F71820" w14:textId="77777777" w:rsidR="0071668F" w:rsidRDefault="0071668F" w:rsidP="002C3538">
            <w:pPr>
              <w:widowControl w:val="0"/>
              <w:pBdr>
                <w:top w:val="nil"/>
                <w:left w:val="nil"/>
                <w:bottom w:val="nil"/>
                <w:right w:val="nil"/>
                <w:between w:val="nil"/>
              </w:pBdr>
              <w:rPr>
                <w:sz w:val="12"/>
                <w:szCs w:val="12"/>
              </w:rPr>
            </w:pPr>
            <w:r>
              <w:rPr>
                <w:sz w:val="12"/>
                <w:szCs w:val="12"/>
              </w:rPr>
              <w:t>metal</w:t>
            </w:r>
          </w:p>
        </w:tc>
        <w:tc>
          <w:tcPr>
            <w:tcW w:w="720" w:type="dxa"/>
            <w:shd w:val="clear" w:color="auto" w:fill="auto"/>
            <w:tcMar>
              <w:top w:w="100" w:type="dxa"/>
              <w:left w:w="100" w:type="dxa"/>
              <w:bottom w:w="100" w:type="dxa"/>
              <w:right w:w="100" w:type="dxa"/>
            </w:tcMar>
          </w:tcPr>
          <w:p w14:paraId="426548B6" w14:textId="77777777" w:rsidR="0071668F" w:rsidRDefault="0071668F" w:rsidP="002C3538">
            <w:pPr>
              <w:widowControl w:val="0"/>
              <w:pBdr>
                <w:top w:val="nil"/>
                <w:left w:val="nil"/>
                <w:bottom w:val="nil"/>
                <w:right w:val="nil"/>
                <w:between w:val="nil"/>
              </w:pBdr>
              <w:rPr>
                <w:sz w:val="12"/>
                <w:szCs w:val="12"/>
              </w:rPr>
            </w:pPr>
            <w:r>
              <w:rPr>
                <w:sz w:val="12"/>
                <w:szCs w:val="12"/>
              </w:rPr>
              <w:t>bridges</w:t>
            </w:r>
          </w:p>
        </w:tc>
        <w:tc>
          <w:tcPr>
            <w:tcW w:w="750" w:type="dxa"/>
            <w:shd w:val="clear" w:color="auto" w:fill="auto"/>
            <w:tcMar>
              <w:top w:w="100" w:type="dxa"/>
              <w:left w:w="100" w:type="dxa"/>
              <w:bottom w:w="100" w:type="dxa"/>
              <w:right w:w="100" w:type="dxa"/>
            </w:tcMar>
          </w:tcPr>
          <w:p w14:paraId="42A333BA" w14:textId="77777777" w:rsidR="0071668F" w:rsidRDefault="0071668F" w:rsidP="002C3538">
            <w:pPr>
              <w:widowControl w:val="0"/>
              <w:pBdr>
                <w:top w:val="nil"/>
                <w:left w:val="nil"/>
                <w:bottom w:val="nil"/>
                <w:right w:val="nil"/>
                <w:between w:val="nil"/>
              </w:pBdr>
              <w:rPr>
                <w:sz w:val="12"/>
                <w:szCs w:val="12"/>
              </w:rPr>
            </w:pPr>
            <w:r>
              <w:rPr>
                <w:sz w:val="12"/>
                <w:szCs w:val="12"/>
              </w:rPr>
              <w:t>NA</w:t>
            </w:r>
          </w:p>
        </w:tc>
        <w:tc>
          <w:tcPr>
            <w:tcW w:w="540" w:type="dxa"/>
            <w:shd w:val="clear" w:color="auto" w:fill="auto"/>
            <w:tcMar>
              <w:top w:w="100" w:type="dxa"/>
              <w:left w:w="100" w:type="dxa"/>
              <w:bottom w:w="100" w:type="dxa"/>
              <w:right w:w="100" w:type="dxa"/>
            </w:tcMar>
          </w:tcPr>
          <w:p w14:paraId="0A043699" w14:textId="77777777" w:rsidR="0071668F" w:rsidRDefault="0071668F" w:rsidP="002C3538">
            <w:pPr>
              <w:widowControl w:val="0"/>
              <w:pBdr>
                <w:top w:val="nil"/>
                <w:left w:val="nil"/>
                <w:bottom w:val="nil"/>
                <w:right w:val="nil"/>
                <w:between w:val="nil"/>
              </w:pBdr>
              <w:jc w:val="right"/>
              <w:rPr>
                <w:sz w:val="12"/>
                <w:szCs w:val="12"/>
              </w:rPr>
            </w:pPr>
            <w:r>
              <w:rPr>
                <w:sz w:val="12"/>
                <w:szCs w:val="12"/>
              </w:rPr>
              <w:t>&gt; 2 m</w:t>
            </w:r>
          </w:p>
        </w:tc>
        <w:tc>
          <w:tcPr>
            <w:tcW w:w="690" w:type="dxa"/>
            <w:shd w:val="clear" w:color="auto" w:fill="auto"/>
            <w:tcMar>
              <w:top w:w="100" w:type="dxa"/>
              <w:left w:w="100" w:type="dxa"/>
              <w:bottom w:w="100" w:type="dxa"/>
              <w:right w:w="100" w:type="dxa"/>
            </w:tcMar>
          </w:tcPr>
          <w:p w14:paraId="5EAF3EC2" w14:textId="77777777" w:rsidR="0071668F" w:rsidRDefault="0071668F" w:rsidP="002C3538">
            <w:pPr>
              <w:widowControl w:val="0"/>
              <w:pBdr>
                <w:top w:val="nil"/>
                <w:left w:val="nil"/>
                <w:bottom w:val="nil"/>
                <w:right w:val="nil"/>
                <w:between w:val="nil"/>
              </w:pBdr>
              <w:rPr>
                <w:sz w:val="12"/>
                <w:szCs w:val="12"/>
              </w:rPr>
            </w:pPr>
            <w:r>
              <w:rPr>
                <w:sz w:val="12"/>
                <w:szCs w:val="12"/>
              </w:rPr>
              <w:t>medium</w:t>
            </w:r>
          </w:p>
        </w:tc>
        <w:tc>
          <w:tcPr>
            <w:tcW w:w="975" w:type="dxa"/>
            <w:shd w:val="clear" w:color="auto" w:fill="auto"/>
            <w:tcMar>
              <w:top w:w="100" w:type="dxa"/>
              <w:left w:w="100" w:type="dxa"/>
              <w:bottom w:w="100" w:type="dxa"/>
              <w:right w:w="100" w:type="dxa"/>
            </w:tcMar>
          </w:tcPr>
          <w:p w14:paraId="040774A4" w14:textId="77777777" w:rsidR="0071668F" w:rsidRDefault="0071668F" w:rsidP="002C3538">
            <w:pPr>
              <w:widowControl w:val="0"/>
              <w:pBdr>
                <w:top w:val="nil"/>
                <w:left w:val="nil"/>
                <w:bottom w:val="nil"/>
                <w:right w:val="nil"/>
                <w:between w:val="nil"/>
              </w:pBdr>
              <w:rPr>
                <w:sz w:val="12"/>
                <w:szCs w:val="12"/>
              </w:rPr>
            </w:pPr>
            <w:r>
              <w:rPr>
                <w:sz w:val="12"/>
                <w:szCs w:val="12"/>
              </w:rPr>
              <w:t>metal bridge pieces, such as spans</w:t>
            </w:r>
          </w:p>
        </w:tc>
        <w:tc>
          <w:tcPr>
            <w:tcW w:w="480" w:type="dxa"/>
            <w:shd w:val="clear" w:color="auto" w:fill="auto"/>
            <w:tcMar>
              <w:top w:w="100" w:type="dxa"/>
              <w:left w:w="100" w:type="dxa"/>
              <w:bottom w:w="100" w:type="dxa"/>
              <w:right w:w="100" w:type="dxa"/>
            </w:tcMar>
          </w:tcPr>
          <w:p w14:paraId="2D127B17"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630" w:type="dxa"/>
            <w:shd w:val="clear" w:color="auto" w:fill="auto"/>
            <w:tcMar>
              <w:top w:w="100" w:type="dxa"/>
              <w:left w:w="100" w:type="dxa"/>
              <w:bottom w:w="100" w:type="dxa"/>
              <w:right w:w="100" w:type="dxa"/>
            </w:tcMar>
          </w:tcPr>
          <w:p w14:paraId="3908EE15"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585" w:type="dxa"/>
            <w:shd w:val="clear" w:color="auto" w:fill="auto"/>
            <w:tcMar>
              <w:top w:w="100" w:type="dxa"/>
              <w:left w:w="100" w:type="dxa"/>
              <w:bottom w:w="100" w:type="dxa"/>
              <w:right w:w="100" w:type="dxa"/>
            </w:tcMar>
          </w:tcPr>
          <w:p w14:paraId="26A27578"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510" w:type="dxa"/>
            <w:shd w:val="clear" w:color="auto" w:fill="auto"/>
            <w:tcMar>
              <w:top w:w="100" w:type="dxa"/>
              <w:left w:w="100" w:type="dxa"/>
              <w:bottom w:w="100" w:type="dxa"/>
              <w:right w:w="100" w:type="dxa"/>
            </w:tcMar>
          </w:tcPr>
          <w:p w14:paraId="41814E44"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525" w:type="dxa"/>
            <w:shd w:val="clear" w:color="auto" w:fill="auto"/>
            <w:tcMar>
              <w:top w:w="100" w:type="dxa"/>
              <w:left w:w="100" w:type="dxa"/>
              <w:bottom w:w="100" w:type="dxa"/>
              <w:right w:w="100" w:type="dxa"/>
            </w:tcMar>
          </w:tcPr>
          <w:p w14:paraId="18A46018"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510" w:type="dxa"/>
            <w:shd w:val="clear" w:color="auto" w:fill="auto"/>
            <w:tcMar>
              <w:top w:w="100" w:type="dxa"/>
              <w:left w:w="100" w:type="dxa"/>
              <w:bottom w:w="100" w:type="dxa"/>
              <w:right w:w="100" w:type="dxa"/>
            </w:tcMar>
          </w:tcPr>
          <w:p w14:paraId="750746F1"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585" w:type="dxa"/>
            <w:shd w:val="clear" w:color="auto" w:fill="auto"/>
            <w:tcMar>
              <w:top w:w="100" w:type="dxa"/>
              <w:left w:w="100" w:type="dxa"/>
              <w:bottom w:w="100" w:type="dxa"/>
              <w:right w:w="100" w:type="dxa"/>
            </w:tcMar>
          </w:tcPr>
          <w:p w14:paraId="33397DAB" w14:textId="77777777" w:rsidR="0071668F" w:rsidRDefault="0071668F" w:rsidP="002C3538">
            <w:pPr>
              <w:widowControl w:val="0"/>
              <w:pBdr>
                <w:top w:val="nil"/>
                <w:left w:val="nil"/>
                <w:bottom w:val="nil"/>
                <w:right w:val="nil"/>
                <w:between w:val="nil"/>
              </w:pBdr>
              <w:jc w:val="right"/>
              <w:rPr>
                <w:sz w:val="12"/>
                <w:szCs w:val="12"/>
              </w:rPr>
            </w:pPr>
            <w:r>
              <w:rPr>
                <w:sz w:val="12"/>
                <w:szCs w:val="12"/>
              </w:rPr>
              <w:t>14.06</w:t>
            </w:r>
          </w:p>
        </w:tc>
        <w:tc>
          <w:tcPr>
            <w:tcW w:w="645" w:type="dxa"/>
            <w:shd w:val="clear" w:color="auto" w:fill="auto"/>
            <w:tcMar>
              <w:top w:w="100" w:type="dxa"/>
              <w:left w:w="100" w:type="dxa"/>
              <w:bottom w:w="100" w:type="dxa"/>
              <w:right w:w="100" w:type="dxa"/>
            </w:tcMar>
          </w:tcPr>
          <w:p w14:paraId="3F96D52C" w14:textId="77777777" w:rsidR="0071668F" w:rsidRDefault="0071668F" w:rsidP="002C3538">
            <w:pPr>
              <w:widowControl w:val="0"/>
              <w:pBdr>
                <w:top w:val="nil"/>
                <w:left w:val="nil"/>
                <w:bottom w:val="nil"/>
                <w:right w:val="nil"/>
                <w:between w:val="nil"/>
              </w:pBdr>
              <w:jc w:val="right"/>
              <w:rPr>
                <w:sz w:val="12"/>
                <w:szCs w:val="12"/>
              </w:rPr>
            </w:pPr>
            <w:r>
              <w:rPr>
                <w:sz w:val="12"/>
                <w:szCs w:val="12"/>
              </w:rPr>
              <w:t>83.5</w:t>
            </w:r>
          </w:p>
        </w:tc>
        <w:tc>
          <w:tcPr>
            <w:tcW w:w="705" w:type="dxa"/>
            <w:shd w:val="clear" w:color="auto" w:fill="auto"/>
            <w:tcMar>
              <w:top w:w="100" w:type="dxa"/>
              <w:left w:w="100" w:type="dxa"/>
              <w:bottom w:w="100" w:type="dxa"/>
              <w:right w:w="100" w:type="dxa"/>
            </w:tcMar>
          </w:tcPr>
          <w:p w14:paraId="187CE0D6" w14:textId="77777777" w:rsidR="0071668F" w:rsidRDefault="0071668F" w:rsidP="002C3538">
            <w:pPr>
              <w:widowControl w:val="0"/>
              <w:pBdr>
                <w:top w:val="nil"/>
                <w:left w:val="nil"/>
                <w:bottom w:val="nil"/>
                <w:right w:val="nil"/>
                <w:between w:val="nil"/>
              </w:pBdr>
              <w:jc w:val="right"/>
              <w:rPr>
                <w:sz w:val="12"/>
                <w:szCs w:val="12"/>
              </w:rPr>
            </w:pPr>
            <w:r>
              <w:rPr>
                <w:sz w:val="12"/>
                <w:szCs w:val="12"/>
              </w:rPr>
              <w:t>154.8</w:t>
            </w:r>
          </w:p>
        </w:tc>
        <w:tc>
          <w:tcPr>
            <w:tcW w:w="510" w:type="dxa"/>
            <w:tcBorders>
              <w:top w:val="nil"/>
              <w:left w:val="nil"/>
              <w:bottom w:val="nil"/>
              <w:right w:val="nil"/>
            </w:tcBorders>
            <w:tcMar>
              <w:top w:w="100" w:type="dxa"/>
              <w:left w:w="100" w:type="dxa"/>
              <w:bottom w:w="100" w:type="dxa"/>
              <w:right w:w="100" w:type="dxa"/>
            </w:tcMar>
          </w:tcPr>
          <w:p w14:paraId="09CA4225" w14:textId="77777777" w:rsidR="0071668F" w:rsidRDefault="0071668F" w:rsidP="002C3538">
            <w:pPr>
              <w:widowControl w:val="0"/>
              <w:jc w:val="right"/>
              <w:rPr>
                <w:sz w:val="12"/>
                <w:szCs w:val="12"/>
              </w:rPr>
            </w:pPr>
            <w:r>
              <w:rPr>
                <w:sz w:val="12"/>
                <w:szCs w:val="12"/>
              </w:rPr>
              <w:t>10</w:t>
            </w:r>
          </w:p>
        </w:tc>
        <w:tc>
          <w:tcPr>
            <w:tcW w:w="750" w:type="dxa"/>
            <w:tcMar>
              <w:top w:w="100" w:type="dxa"/>
              <w:left w:w="100" w:type="dxa"/>
              <w:bottom w:w="100" w:type="dxa"/>
              <w:right w:w="100" w:type="dxa"/>
            </w:tcMar>
          </w:tcPr>
          <w:p w14:paraId="2F583519" w14:textId="77777777" w:rsidR="0071668F" w:rsidRDefault="0071668F" w:rsidP="002C3538">
            <w:pPr>
              <w:widowControl w:val="0"/>
              <w:jc w:val="right"/>
              <w:rPr>
                <w:sz w:val="12"/>
                <w:szCs w:val="12"/>
              </w:rPr>
            </w:pPr>
            <w:r>
              <w:rPr>
                <w:sz w:val="12"/>
                <w:szCs w:val="12"/>
              </w:rPr>
              <w:t>140.6</w:t>
            </w:r>
          </w:p>
        </w:tc>
        <w:tc>
          <w:tcPr>
            <w:tcW w:w="780" w:type="dxa"/>
            <w:tcMar>
              <w:top w:w="100" w:type="dxa"/>
              <w:left w:w="100" w:type="dxa"/>
              <w:bottom w:w="100" w:type="dxa"/>
              <w:right w:w="100" w:type="dxa"/>
            </w:tcMar>
          </w:tcPr>
          <w:p w14:paraId="65F9C7A3" w14:textId="77777777" w:rsidR="0071668F" w:rsidRDefault="0071668F" w:rsidP="002C3538">
            <w:pPr>
              <w:widowControl w:val="0"/>
              <w:jc w:val="right"/>
              <w:rPr>
                <w:sz w:val="12"/>
                <w:szCs w:val="12"/>
              </w:rPr>
            </w:pPr>
            <w:r>
              <w:rPr>
                <w:sz w:val="12"/>
                <w:szCs w:val="12"/>
              </w:rPr>
              <w:t>835.05</w:t>
            </w:r>
          </w:p>
        </w:tc>
        <w:tc>
          <w:tcPr>
            <w:tcW w:w="870" w:type="dxa"/>
            <w:tcMar>
              <w:top w:w="100" w:type="dxa"/>
              <w:left w:w="100" w:type="dxa"/>
              <w:bottom w:w="100" w:type="dxa"/>
              <w:right w:w="100" w:type="dxa"/>
            </w:tcMar>
          </w:tcPr>
          <w:p w14:paraId="3A6CA3F6" w14:textId="77777777" w:rsidR="0071668F" w:rsidRDefault="0071668F" w:rsidP="002C3538">
            <w:pPr>
              <w:widowControl w:val="0"/>
              <w:jc w:val="right"/>
              <w:rPr>
                <w:sz w:val="12"/>
                <w:szCs w:val="12"/>
              </w:rPr>
            </w:pPr>
            <w:r>
              <w:rPr>
                <w:sz w:val="12"/>
                <w:szCs w:val="12"/>
              </w:rPr>
              <w:t>1548</w:t>
            </w:r>
          </w:p>
        </w:tc>
      </w:tr>
      <w:tr w:rsidR="0071668F" w14:paraId="3C69DFB5" w14:textId="77777777" w:rsidTr="002C3538">
        <w:trPr>
          <w:cantSplit/>
          <w:trHeight w:val="211"/>
        </w:trPr>
        <w:tc>
          <w:tcPr>
            <w:tcW w:w="915" w:type="dxa"/>
            <w:tcBorders>
              <w:top w:val="nil"/>
              <w:left w:val="nil"/>
              <w:bottom w:val="nil"/>
              <w:right w:val="nil"/>
            </w:tcBorders>
            <w:shd w:val="clear" w:color="auto" w:fill="auto"/>
            <w:tcMar>
              <w:top w:w="100" w:type="dxa"/>
              <w:left w:w="100" w:type="dxa"/>
              <w:bottom w:w="100" w:type="dxa"/>
              <w:right w:w="100" w:type="dxa"/>
            </w:tcMar>
          </w:tcPr>
          <w:p w14:paraId="0F166BBD" w14:textId="77777777" w:rsidR="0071668F" w:rsidRDefault="0071668F" w:rsidP="002C3538">
            <w:pPr>
              <w:widowControl w:val="0"/>
              <w:pBdr>
                <w:top w:val="nil"/>
                <w:left w:val="nil"/>
                <w:bottom w:val="nil"/>
                <w:right w:val="nil"/>
                <w:between w:val="nil"/>
              </w:pBdr>
              <w:rPr>
                <w:sz w:val="12"/>
                <w:szCs w:val="12"/>
              </w:rPr>
            </w:pPr>
            <w:r>
              <w:rPr>
                <w:sz w:val="12"/>
                <w:szCs w:val="12"/>
              </w:rPr>
              <w:t>metal_pieces_large</w:t>
            </w:r>
          </w:p>
        </w:tc>
        <w:tc>
          <w:tcPr>
            <w:tcW w:w="720" w:type="dxa"/>
            <w:shd w:val="clear" w:color="auto" w:fill="auto"/>
            <w:tcMar>
              <w:top w:w="100" w:type="dxa"/>
              <w:left w:w="100" w:type="dxa"/>
              <w:bottom w:w="100" w:type="dxa"/>
              <w:right w:w="100" w:type="dxa"/>
            </w:tcMar>
          </w:tcPr>
          <w:p w14:paraId="6A2FE655" w14:textId="77777777" w:rsidR="0071668F" w:rsidRDefault="0071668F" w:rsidP="002C3538">
            <w:pPr>
              <w:widowControl w:val="0"/>
              <w:pBdr>
                <w:top w:val="nil"/>
                <w:left w:val="nil"/>
                <w:bottom w:val="nil"/>
                <w:right w:val="nil"/>
                <w:between w:val="nil"/>
              </w:pBdr>
              <w:rPr>
                <w:sz w:val="12"/>
                <w:szCs w:val="12"/>
              </w:rPr>
            </w:pPr>
            <w:r>
              <w:rPr>
                <w:sz w:val="12"/>
                <w:szCs w:val="12"/>
              </w:rPr>
              <w:t>metal</w:t>
            </w:r>
          </w:p>
        </w:tc>
        <w:tc>
          <w:tcPr>
            <w:tcW w:w="720" w:type="dxa"/>
            <w:shd w:val="clear" w:color="auto" w:fill="auto"/>
            <w:tcMar>
              <w:top w:w="100" w:type="dxa"/>
              <w:left w:w="100" w:type="dxa"/>
              <w:bottom w:w="100" w:type="dxa"/>
              <w:right w:w="100" w:type="dxa"/>
            </w:tcMar>
          </w:tcPr>
          <w:p w14:paraId="4AA43F51" w14:textId="77777777" w:rsidR="0071668F" w:rsidRDefault="0071668F" w:rsidP="002C3538">
            <w:pPr>
              <w:widowControl w:val="0"/>
              <w:pBdr>
                <w:top w:val="nil"/>
                <w:left w:val="nil"/>
                <w:bottom w:val="nil"/>
                <w:right w:val="nil"/>
                <w:between w:val="nil"/>
              </w:pBdr>
              <w:rPr>
                <w:sz w:val="12"/>
                <w:szCs w:val="12"/>
              </w:rPr>
            </w:pPr>
            <w:r>
              <w:rPr>
                <w:sz w:val="12"/>
                <w:szCs w:val="12"/>
              </w:rPr>
              <w:t>pieces</w:t>
            </w:r>
          </w:p>
        </w:tc>
        <w:tc>
          <w:tcPr>
            <w:tcW w:w="750" w:type="dxa"/>
            <w:shd w:val="clear" w:color="auto" w:fill="auto"/>
            <w:tcMar>
              <w:top w:w="100" w:type="dxa"/>
              <w:left w:w="100" w:type="dxa"/>
              <w:bottom w:w="100" w:type="dxa"/>
              <w:right w:w="100" w:type="dxa"/>
            </w:tcMar>
          </w:tcPr>
          <w:p w14:paraId="1A1DEA9C" w14:textId="77777777" w:rsidR="0071668F" w:rsidRDefault="0071668F" w:rsidP="002C3538">
            <w:pPr>
              <w:widowControl w:val="0"/>
              <w:pBdr>
                <w:top w:val="nil"/>
                <w:left w:val="nil"/>
                <w:bottom w:val="nil"/>
                <w:right w:val="nil"/>
                <w:between w:val="nil"/>
              </w:pBdr>
              <w:rPr>
                <w:sz w:val="12"/>
                <w:szCs w:val="12"/>
              </w:rPr>
            </w:pPr>
            <w:r>
              <w:rPr>
                <w:sz w:val="12"/>
                <w:szCs w:val="12"/>
              </w:rPr>
              <w:t>large</w:t>
            </w:r>
          </w:p>
        </w:tc>
        <w:tc>
          <w:tcPr>
            <w:tcW w:w="540" w:type="dxa"/>
            <w:shd w:val="clear" w:color="auto" w:fill="auto"/>
            <w:tcMar>
              <w:top w:w="100" w:type="dxa"/>
              <w:left w:w="100" w:type="dxa"/>
              <w:bottom w:w="100" w:type="dxa"/>
              <w:right w:w="100" w:type="dxa"/>
            </w:tcMar>
          </w:tcPr>
          <w:p w14:paraId="08BE1088" w14:textId="77777777" w:rsidR="0071668F" w:rsidRDefault="0071668F" w:rsidP="002C3538">
            <w:pPr>
              <w:widowControl w:val="0"/>
              <w:pBdr>
                <w:top w:val="nil"/>
                <w:left w:val="nil"/>
                <w:bottom w:val="nil"/>
                <w:right w:val="nil"/>
                <w:between w:val="nil"/>
              </w:pBdr>
              <w:jc w:val="right"/>
              <w:rPr>
                <w:sz w:val="12"/>
                <w:szCs w:val="12"/>
              </w:rPr>
            </w:pPr>
            <w:r>
              <w:rPr>
                <w:sz w:val="12"/>
                <w:szCs w:val="12"/>
              </w:rPr>
              <w:t>&gt; 2 m</w:t>
            </w:r>
          </w:p>
        </w:tc>
        <w:tc>
          <w:tcPr>
            <w:tcW w:w="690" w:type="dxa"/>
            <w:shd w:val="clear" w:color="auto" w:fill="auto"/>
            <w:tcMar>
              <w:top w:w="100" w:type="dxa"/>
              <w:left w:w="100" w:type="dxa"/>
              <w:bottom w:w="100" w:type="dxa"/>
              <w:right w:w="100" w:type="dxa"/>
            </w:tcMar>
          </w:tcPr>
          <w:p w14:paraId="7E8CEB2C" w14:textId="77777777" w:rsidR="0071668F" w:rsidRDefault="0071668F" w:rsidP="002C3538">
            <w:pPr>
              <w:widowControl w:val="0"/>
              <w:pBdr>
                <w:top w:val="nil"/>
                <w:left w:val="nil"/>
                <w:bottom w:val="nil"/>
                <w:right w:val="nil"/>
                <w:between w:val="nil"/>
              </w:pBdr>
              <w:rPr>
                <w:sz w:val="12"/>
                <w:szCs w:val="12"/>
              </w:rPr>
            </w:pPr>
            <w:r>
              <w:rPr>
                <w:sz w:val="12"/>
                <w:szCs w:val="12"/>
              </w:rPr>
              <w:t>medium</w:t>
            </w:r>
          </w:p>
        </w:tc>
        <w:tc>
          <w:tcPr>
            <w:tcW w:w="975" w:type="dxa"/>
            <w:shd w:val="clear" w:color="auto" w:fill="auto"/>
            <w:tcMar>
              <w:top w:w="100" w:type="dxa"/>
              <w:left w:w="100" w:type="dxa"/>
              <w:bottom w:w="100" w:type="dxa"/>
              <w:right w:w="100" w:type="dxa"/>
            </w:tcMar>
          </w:tcPr>
          <w:p w14:paraId="7F26F8E8" w14:textId="77777777" w:rsidR="0071668F" w:rsidRDefault="0071668F" w:rsidP="002C3538">
            <w:pPr>
              <w:widowControl w:val="0"/>
              <w:pBdr>
                <w:top w:val="nil"/>
                <w:left w:val="nil"/>
                <w:bottom w:val="nil"/>
                <w:right w:val="nil"/>
                <w:between w:val="nil"/>
              </w:pBdr>
              <w:rPr>
                <w:sz w:val="12"/>
                <w:szCs w:val="12"/>
              </w:rPr>
            </w:pPr>
            <w:r>
              <w:rPr>
                <w:sz w:val="12"/>
                <w:szCs w:val="12"/>
              </w:rPr>
              <w:t>large, high relief (&gt;2m tall) metal pieces, such as cable reels, missile sleeves, oil tanks, and yarn racks</w:t>
            </w:r>
          </w:p>
        </w:tc>
        <w:tc>
          <w:tcPr>
            <w:tcW w:w="480" w:type="dxa"/>
            <w:shd w:val="clear" w:color="auto" w:fill="auto"/>
            <w:tcMar>
              <w:top w:w="100" w:type="dxa"/>
              <w:left w:w="100" w:type="dxa"/>
              <w:bottom w:w="100" w:type="dxa"/>
              <w:right w:w="100" w:type="dxa"/>
            </w:tcMar>
          </w:tcPr>
          <w:p w14:paraId="1527DB4A" w14:textId="77777777" w:rsidR="0071668F" w:rsidRDefault="0071668F" w:rsidP="002C3538">
            <w:pPr>
              <w:widowControl w:val="0"/>
              <w:pBdr>
                <w:top w:val="nil"/>
                <w:left w:val="nil"/>
                <w:bottom w:val="nil"/>
                <w:right w:val="nil"/>
                <w:between w:val="nil"/>
              </w:pBdr>
              <w:jc w:val="right"/>
              <w:rPr>
                <w:sz w:val="12"/>
                <w:szCs w:val="12"/>
              </w:rPr>
            </w:pPr>
            <w:r>
              <w:rPr>
                <w:sz w:val="12"/>
                <w:szCs w:val="12"/>
              </w:rPr>
              <w:t>4.74</w:t>
            </w:r>
          </w:p>
        </w:tc>
        <w:tc>
          <w:tcPr>
            <w:tcW w:w="630" w:type="dxa"/>
            <w:shd w:val="clear" w:color="auto" w:fill="auto"/>
            <w:tcMar>
              <w:top w:w="100" w:type="dxa"/>
              <w:left w:w="100" w:type="dxa"/>
              <w:bottom w:w="100" w:type="dxa"/>
              <w:right w:w="100" w:type="dxa"/>
            </w:tcMar>
          </w:tcPr>
          <w:p w14:paraId="351454DD" w14:textId="77777777" w:rsidR="0071668F" w:rsidRDefault="0071668F" w:rsidP="002C3538">
            <w:pPr>
              <w:widowControl w:val="0"/>
              <w:pBdr>
                <w:top w:val="nil"/>
                <w:left w:val="nil"/>
                <w:bottom w:val="nil"/>
                <w:right w:val="nil"/>
                <w:between w:val="nil"/>
              </w:pBdr>
              <w:jc w:val="right"/>
              <w:rPr>
                <w:sz w:val="12"/>
                <w:szCs w:val="12"/>
              </w:rPr>
            </w:pPr>
            <w:r>
              <w:rPr>
                <w:sz w:val="12"/>
                <w:szCs w:val="12"/>
              </w:rPr>
              <w:t>7.63</w:t>
            </w:r>
          </w:p>
        </w:tc>
        <w:tc>
          <w:tcPr>
            <w:tcW w:w="585" w:type="dxa"/>
            <w:shd w:val="clear" w:color="auto" w:fill="auto"/>
            <w:tcMar>
              <w:top w:w="100" w:type="dxa"/>
              <w:left w:w="100" w:type="dxa"/>
              <w:bottom w:w="100" w:type="dxa"/>
              <w:right w:w="100" w:type="dxa"/>
            </w:tcMar>
          </w:tcPr>
          <w:p w14:paraId="680877DA" w14:textId="77777777" w:rsidR="0071668F" w:rsidRDefault="0071668F" w:rsidP="002C3538">
            <w:pPr>
              <w:widowControl w:val="0"/>
              <w:pBdr>
                <w:top w:val="nil"/>
                <w:left w:val="nil"/>
                <w:bottom w:val="nil"/>
                <w:right w:val="nil"/>
                <w:between w:val="nil"/>
              </w:pBdr>
              <w:jc w:val="right"/>
              <w:rPr>
                <w:sz w:val="12"/>
                <w:szCs w:val="12"/>
              </w:rPr>
            </w:pPr>
            <w:r>
              <w:rPr>
                <w:sz w:val="12"/>
                <w:szCs w:val="12"/>
              </w:rPr>
              <w:t>25.18</w:t>
            </w:r>
          </w:p>
        </w:tc>
        <w:tc>
          <w:tcPr>
            <w:tcW w:w="510" w:type="dxa"/>
            <w:shd w:val="clear" w:color="auto" w:fill="auto"/>
            <w:tcMar>
              <w:top w:w="100" w:type="dxa"/>
              <w:left w:w="100" w:type="dxa"/>
              <w:bottom w:w="100" w:type="dxa"/>
              <w:right w:w="100" w:type="dxa"/>
            </w:tcMar>
          </w:tcPr>
          <w:p w14:paraId="27EAD0AC" w14:textId="77777777" w:rsidR="0071668F" w:rsidRDefault="0071668F" w:rsidP="002C3538">
            <w:pPr>
              <w:widowControl w:val="0"/>
              <w:pBdr>
                <w:top w:val="nil"/>
                <w:left w:val="nil"/>
                <w:bottom w:val="nil"/>
                <w:right w:val="nil"/>
                <w:between w:val="nil"/>
              </w:pBdr>
              <w:jc w:val="right"/>
              <w:rPr>
                <w:sz w:val="12"/>
                <w:szCs w:val="12"/>
              </w:rPr>
            </w:pPr>
            <w:r>
              <w:rPr>
                <w:sz w:val="12"/>
                <w:szCs w:val="12"/>
              </w:rPr>
              <w:t>1.9</w:t>
            </w:r>
          </w:p>
        </w:tc>
        <w:tc>
          <w:tcPr>
            <w:tcW w:w="525" w:type="dxa"/>
            <w:shd w:val="clear" w:color="auto" w:fill="auto"/>
            <w:tcMar>
              <w:top w:w="100" w:type="dxa"/>
              <w:left w:w="100" w:type="dxa"/>
              <w:bottom w:w="100" w:type="dxa"/>
              <w:right w:w="100" w:type="dxa"/>
            </w:tcMar>
          </w:tcPr>
          <w:p w14:paraId="76540E3A" w14:textId="77777777" w:rsidR="0071668F" w:rsidRDefault="0071668F" w:rsidP="002C3538">
            <w:pPr>
              <w:widowControl w:val="0"/>
              <w:pBdr>
                <w:top w:val="nil"/>
                <w:left w:val="nil"/>
                <w:bottom w:val="nil"/>
                <w:right w:val="nil"/>
                <w:between w:val="nil"/>
              </w:pBdr>
              <w:jc w:val="right"/>
              <w:rPr>
                <w:sz w:val="12"/>
                <w:szCs w:val="12"/>
              </w:rPr>
            </w:pPr>
            <w:r>
              <w:rPr>
                <w:sz w:val="12"/>
                <w:szCs w:val="12"/>
              </w:rPr>
              <w:t>1.9</w:t>
            </w:r>
          </w:p>
        </w:tc>
        <w:tc>
          <w:tcPr>
            <w:tcW w:w="510" w:type="dxa"/>
            <w:shd w:val="clear" w:color="auto" w:fill="auto"/>
            <w:tcMar>
              <w:top w:w="100" w:type="dxa"/>
              <w:left w:w="100" w:type="dxa"/>
              <w:bottom w:w="100" w:type="dxa"/>
              <w:right w:w="100" w:type="dxa"/>
            </w:tcMar>
          </w:tcPr>
          <w:p w14:paraId="11B2CCAC" w14:textId="77777777" w:rsidR="0071668F" w:rsidRDefault="0071668F" w:rsidP="002C3538">
            <w:pPr>
              <w:widowControl w:val="0"/>
              <w:pBdr>
                <w:top w:val="nil"/>
                <w:left w:val="nil"/>
                <w:bottom w:val="nil"/>
                <w:right w:val="nil"/>
                <w:between w:val="nil"/>
              </w:pBdr>
              <w:jc w:val="right"/>
              <w:rPr>
                <w:sz w:val="12"/>
                <w:szCs w:val="12"/>
              </w:rPr>
            </w:pPr>
            <w:r>
              <w:rPr>
                <w:sz w:val="12"/>
                <w:szCs w:val="12"/>
              </w:rPr>
              <w:t>1.9</w:t>
            </w:r>
          </w:p>
        </w:tc>
        <w:tc>
          <w:tcPr>
            <w:tcW w:w="585" w:type="dxa"/>
            <w:shd w:val="clear" w:color="auto" w:fill="auto"/>
            <w:tcMar>
              <w:top w:w="100" w:type="dxa"/>
              <w:left w:w="100" w:type="dxa"/>
              <w:bottom w:w="100" w:type="dxa"/>
              <w:right w:w="100" w:type="dxa"/>
            </w:tcMar>
          </w:tcPr>
          <w:p w14:paraId="136290DE" w14:textId="77777777" w:rsidR="0071668F" w:rsidRDefault="0071668F" w:rsidP="002C3538">
            <w:pPr>
              <w:widowControl w:val="0"/>
              <w:pBdr>
                <w:top w:val="nil"/>
                <w:left w:val="nil"/>
                <w:bottom w:val="nil"/>
                <w:right w:val="nil"/>
                <w:between w:val="nil"/>
              </w:pBdr>
              <w:jc w:val="right"/>
              <w:rPr>
                <w:sz w:val="12"/>
                <w:szCs w:val="12"/>
              </w:rPr>
            </w:pPr>
            <w:r>
              <w:rPr>
                <w:sz w:val="12"/>
                <w:szCs w:val="12"/>
              </w:rPr>
              <w:t>25.18</w:t>
            </w:r>
          </w:p>
        </w:tc>
        <w:tc>
          <w:tcPr>
            <w:tcW w:w="645" w:type="dxa"/>
            <w:shd w:val="clear" w:color="auto" w:fill="auto"/>
            <w:tcMar>
              <w:top w:w="100" w:type="dxa"/>
              <w:left w:w="100" w:type="dxa"/>
              <w:bottom w:w="100" w:type="dxa"/>
              <w:right w:w="100" w:type="dxa"/>
            </w:tcMar>
          </w:tcPr>
          <w:p w14:paraId="475C58D5" w14:textId="77777777" w:rsidR="0071668F" w:rsidRDefault="0071668F" w:rsidP="002C3538">
            <w:pPr>
              <w:widowControl w:val="0"/>
              <w:pBdr>
                <w:top w:val="nil"/>
                <w:left w:val="nil"/>
                <w:bottom w:val="nil"/>
                <w:right w:val="nil"/>
                <w:between w:val="nil"/>
              </w:pBdr>
              <w:jc w:val="right"/>
              <w:rPr>
                <w:sz w:val="12"/>
                <w:szCs w:val="12"/>
              </w:rPr>
            </w:pPr>
            <w:r>
              <w:rPr>
                <w:sz w:val="12"/>
                <w:szCs w:val="12"/>
              </w:rPr>
              <w:t>69.64</w:t>
            </w:r>
          </w:p>
        </w:tc>
        <w:tc>
          <w:tcPr>
            <w:tcW w:w="705" w:type="dxa"/>
            <w:shd w:val="clear" w:color="auto" w:fill="auto"/>
            <w:tcMar>
              <w:top w:w="100" w:type="dxa"/>
              <w:left w:w="100" w:type="dxa"/>
              <w:bottom w:w="100" w:type="dxa"/>
              <w:right w:w="100" w:type="dxa"/>
            </w:tcMar>
          </w:tcPr>
          <w:p w14:paraId="3CC8C875" w14:textId="77777777" w:rsidR="0071668F" w:rsidRDefault="0071668F" w:rsidP="002C3538">
            <w:pPr>
              <w:widowControl w:val="0"/>
              <w:pBdr>
                <w:top w:val="nil"/>
                <w:left w:val="nil"/>
                <w:bottom w:val="nil"/>
                <w:right w:val="nil"/>
                <w:between w:val="nil"/>
              </w:pBdr>
              <w:jc w:val="right"/>
              <w:rPr>
                <w:sz w:val="12"/>
                <w:szCs w:val="12"/>
              </w:rPr>
            </w:pPr>
            <w:r>
              <w:rPr>
                <w:sz w:val="12"/>
                <w:szCs w:val="12"/>
              </w:rPr>
              <w:t>114.09</w:t>
            </w:r>
          </w:p>
        </w:tc>
        <w:tc>
          <w:tcPr>
            <w:tcW w:w="510" w:type="dxa"/>
            <w:tcBorders>
              <w:top w:val="nil"/>
              <w:left w:val="nil"/>
              <w:bottom w:val="nil"/>
              <w:right w:val="nil"/>
            </w:tcBorders>
            <w:tcMar>
              <w:top w:w="100" w:type="dxa"/>
              <w:left w:w="100" w:type="dxa"/>
              <w:bottom w:w="100" w:type="dxa"/>
              <w:right w:w="100" w:type="dxa"/>
            </w:tcMar>
          </w:tcPr>
          <w:p w14:paraId="7DBF0B9D" w14:textId="77777777" w:rsidR="0071668F" w:rsidRDefault="0071668F" w:rsidP="002C3538">
            <w:pPr>
              <w:widowControl w:val="0"/>
              <w:jc w:val="right"/>
              <w:rPr>
                <w:sz w:val="12"/>
                <w:szCs w:val="12"/>
              </w:rPr>
            </w:pPr>
            <w:r>
              <w:rPr>
                <w:sz w:val="12"/>
                <w:szCs w:val="12"/>
              </w:rPr>
              <w:t>29</w:t>
            </w:r>
          </w:p>
        </w:tc>
        <w:tc>
          <w:tcPr>
            <w:tcW w:w="750" w:type="dxa"/>
            <w:tcMar>
              <w:top w:w="100" w:type="dxa"/>
              <w:left w:w="100" w:type="dxa"/>
              <w:bottom w:w="100" w:type="dxa"/>
              <w:right w:w="100" w:type="dxa"/>
            </w:tcMar>
          </w:tcPr>
          <w:p w14:paraId="252D8172" w14:textId="77777777" w:rsidR="0071668F" w:rsidRDefault="0071668F" w:rsidP="002C3538">
            <w:pPr>
              <w:widowControl w:val="0"/>
              <w:jc w:val="right"/>
              <w:rPr>
                <w:sz w:val="12"/>
                <w:szCs w:val="12"/>
              </w:rPr>
            </w:pPr>
            <w:r>
              <w:rPr>
                <w:sz w:val="12"/>
                <w:szCs w:val="12"/>
              </w:rPr>
              <w:t>1821.32</w:t>
            </w:r>
          </w:p>
        </w:tc>
        <w:tc>
          <w:tcPr>
            <w:tcW w:w="780" w:type="dxa"/>
            <w:tcMar>
              <w:top w:w="100" w:type="dxa"/>
              <w:left w:w="100" w:type="dxa"/>
              <w:bottom w:w="100" w:type="dxa"/>
              <w:right w:w="100" w:type="dxa"/>
            </w:tcMar>
          </w:tcPr>
          <w:p w14:paraId="5DCBAC2F" w14:textId="77777777" w:rsidR="0071668F" w:rsidRDefault="0071668F" w:rsidP="002C3538">
            <w:pPr>
              <w:widowControl w:val="0"/>
              <w:jc w:val="right"/>
              <w:rPr>
                <w:sz w:val="12"/>
                <w:szCs w:val="12"/>
              </w:rPr>
            </w:pPr>
            <w:r>
              <w:rPr>
                <w:sz w:val="12"/>
                <w:szCs w:val="12"/>
              </w:rPr>
              <w:t>3340.59</w:t>
            </w:r>
          </w:p>
        </w:tc>
        <w:tc>
          <w:tcPr>
            <w:tcW w:w="870" w:type="dxa"/>
            <w:tcMar>
              <w:top w:w="100" w:type="dxa"/>
              <w:left w:w="100" w:type="dxa"/>
              <w:bottom w:w="100" w:type="dxa"/>
              <w:right w:w="100" w:type="dxa"/>
            </w:tcMar>
          </w:tcPr>
          <w:p w14:paraId="699962A2" w14:textId="77777777" w:rsidR="0071668F" w:rsidRDefault="0071668F" w:rsidP="002C3538">
            <w:pPr>
              <w:widowControl w:val="0"/>
              <w:jc w:val="right"/>
              <w:rPr>
                <w:sz w:val="12"/>
                <w:szCs w:val="12"/>
              </w:rPr>
            </w:pPr>
            <w:r>
              <w:rPr>
                <w:sz w:val="12"/>
                <w:szCs w:val="12"/>
              </w:rPr>
              <w:t>9403.06</w:t>
            </w:r>
          </w:p>
        </w:tc>
      </w:tr>
      <w:tr w:rsidR="0071668F" w14:paraId="4742571C" w14:textId="77777777" w:rsidTr="002C3538">
        <w:trPr>
          <w:cantSplit/>
          <w:trHeight w:val="211"/>
        </w:trPr>
        <w:tc>
          <w:tcPr>
            <w:tcW w:w="915" w:type="dxa"/>
            <w:tcBorders>
              <w:top w:val="nil"/>
              <w:left w:val="nil"/>
              <w:bottom w:val="nil"/>
              <w:right w:val="nil"/>
            </w:tcBorders>
            <w:shd w:val="clear" w:color="auto" w:fill="auto"/>
            <w:tcMar>
              <w:top w:w="100" w:type="dxa"/>
              <w:left w:w="100" w:type="dxa"/>
              <w:bottom w:w="100" w:type="dxa"/>
              <w:right w:w="100" w:type="dxa"/>
            </w:tcMar>
          </w:tcPr>
          <w:p w14:paraId="44B7EA16" w14:textId="77777777" w:rsidR="0071668F" w:rsidRDefault="0071668F" w:rsidP="002C3538">
            <w:pPr>
              <w:widowControl w:val="0"/>
              <w:pBdr>
                <w:top w:val="nil"/>
                <w:left w:val="nil"/>
                <w:bottom w:val="nil"/>
                <w:right w:val="nil"/>
                <w:between w:val="nil"/>
              </w:pBdr>
              <w:rPr>
                <w:sz w:val="12"/>
                <w:szCs w:val="12"/>
              </w:rPr>
            </w:pPr>
            <w:r>
              <w:rPr>
                <w:sz w:val="12"/>
                <w:szCs w:val="12"/>
              </w:rPr>
              <w:lastRenderedPageBreak/>
              <w:t>metal_pieces_small</w:t>
            </w:r>
          </w:p>
        </w:tc>
        <w:tc>
          <w:tcPr>
            <w:tcW w:w="720" w:type="dxa"/>
            <w:shd w:val="clear" w:color="auto" w:fill="auto"/>
            <w:tcMar>
              <w:top w:w="100" w:type="dxa"/>
              <w:left w:w="100" w:type="dxa"/>
              <w:bottom w:w="100" w:type="dxa"/>
              <w:right w:w="100" w:type="dxa"/>
            </w:tcMar>
          </w:tcPr>
          <w:p w14:paraId="5E9C24D5" w14:textId="77777777" w:rsidR="0071668F" w:rsidRDefault="0071668F" w:rsidP="002C3538">
            <w:pPr>
              <w:widowControl w:val="0"/>
              <w:pBdr>
                <w:top w:val="nil"/>
                <w:left w:val="nil"/>
                <w:bottom w:val="nil"/>
                <w:right w:val="nil"/>
                <w:between w:val="nil"/>
              </w:pBdr>
              <w:rPr>
                <w:sz w:val="12"/>
                <w:szCs w:val="12"/>
              </w:rPr>
            </w:pPr>
            <w:r>
              <w:rPr>
                <w:sz w:val="12"/>
                <w:szCs w:val="12"/>
              </w:rPr>
              <w:t>metal</w:t>
            </w:r>
          </w:p>
        </w:tc>
        <w:tc>
          <w:tcPr>
            <w:tcW w:w="720" w:type="dxa"/>
            <w:shd w:val="clear" w:color="auto" w:fill="auto"/>
            <w:tcMar>
              <w:top w:w="100" w:type="dxa"/>
              <w:left w:w="100" w:type="dxa"/>
              <w:bottom w:w="100" w:type="dxa"/>
              <w:right w:w="100" w:type="dxa"/>
            </w:tcMar>
          </w:tcPr>
          <w:p w14:paraId="273DED3A" w14:textId="77777777" w:rsidR="0071668F" w:rsidRDefault="0071668F" w:rsidP="002C3538">
            <w:pPr>
              <w:widowControl w:val="0"/>
              <w:pBdr>
                <w:top w:val="nil"/>
                <w:left w:val="nil"/>
                <w:bottom w:val="nil"/>
                <w:right w:val="nil"/>
                <w:between w:val="nil"/>
              </w:pBdr>
              <w:rPr>
                <w:sz w:val="12"/>
                <w:szCs w:val="12"/>
              </w:rPr>
            </w:pPr>
            <w:r>
              <w:rPr>
                <w:sz w:val="12"/>
                <w:szCs w:val="12"/>
              </w:rPr>
              <w:t>pieces</w:t>
            </w:r>
          </w:p>
        </w:tc>
        <w:tc>
          <w:tcPr>
            <w:tcW w:w="750" w:type="dxa"/>
            <w:shd w:val="clear" w:color="auto" w:fill="auto"/>
            <w:tcMar>
              <w:top w:w="100" w:type="dxa"/>
              <w:left w:w="100" w:type="dxa"/>
              <w:bottom w:w="100" w:type="dxa"/>
              <w:right w:w="100" w:type="dxa"/>
            </w:tcMar>
          </w:tcPr>
          <w:p w14:paraId="0DC2887D" w14:textId="77777777" w:rsidR="0071668F" w:rsidRDefault="0071668F" w:rsidP="002C3538">
            <w:pPr>
              <w:widowControl w:val="0"/>
              <w:pBdr>
                <w:top w:val="nil"/>
                <w:left w:val="nil"/>
                <w:bottom w:val="nil"/>
                <w:right w:val="nil"/>
                <w:between w:val="nil"/>
              </w:pBdr>
              <w:rPr>
                <w:sz w:val="12"/>
                <w:szCs w:val="12"/>
              </w:rPr>
            </w:pPr>
            <w:r>
              <w:rPr>
                <w:sz w:val="12"/>
                <w:szCs w:val="12"/>
              </w:rPr>
              <w:t>small</w:t>
            </w:r>
          </w:p>
        </w:tc>
        <w:tc>
          <w:tcPr>
            <w:tcW w:w="540" w:type="dxa"/>
            <w:shd w:val="clear" w:color="auto" w:fill="auto"/>
            <w:tcMar>
              <w:top w:w="100" w:type="dxa"/>
              <w:left w:w="100" w:type="dxa"/>
              <w:bottom w:w="100" w:type="dxa"/>
              <w:right w:w="100" w:type="dxa"/>
            </w:tcMar>
          </w:tcPr>
          <w:p w14:paraId="7AFAE2A5" w14:textId="77777777" w:rsidR="0071668F" w:rsidRDefault="0071668F" w:rsidP="002C3538">
            <w:pPr>
              <w:widowControl w:val="0"/>
              <w:pBdr>
                <w:top w:val="nil"/>
                <w:left w:val="nil"/>
                <w:bottom w:val="nil"/>
                <w:right w:val="nil"/>
                <w:between w:val="nil"/>
              </w:pBdr>
              <w:jc w:val="right"/>
              <w:rPr>
                <w:sz w:val="12"/>
                <w:szCs w:val="12"/>
              </w:rPr>
            </w:pPr>
            <w:r>
              <w:rPr>
                <w:sz w:val="12"/>
                <w:szCs w:val="12"/>
              </w:rPr>
              <w:t>&lt; 2 m</w:t>
            </w:r>
          </w:p>
        </w:tc>
        <w:tc>
          <w:tcPr>
            <w:tcW w:w="690" w:type="dxa"/>
            <w:shd w:val="clear" w:color="auto" w:fill="auto"/>
            <w:tcMar>
              <w:top w:w="100" w:type="dxa"/>
              <w:left w:w="100" w:type="dxa"/>
              <w:bottom w:w="100" w:type="dxa"/>
              <w:right w:w="100" w:type="dxa"/>
            </w:tcMar>
          </w:tcPr>
          <w:p w14:paraId="05D5DFD6" w14:textId="77777777" w:rsidR="0071668F" w:rsidRDefault="0071668F" w:rsidP="002C3538">
            <w:pPr>
              <w:widowControl w:val="0"/>
              <w:pBdr>
                <w:top w:val="nil"/>
                <w:left w:val="nil"/>
                <w:bottom w:val="nil"/>
                <w:right w:val="nil"/>
                <w:between w:val="nil"/>
              </w:pBdr>
              <w:rPr>
                <w:sz w:val="12"/>
                <w:szCs w:val="12"/>
              </w:rPr>
            </w:pPr>
            <w:r>
              <w:rPr>
                <w:sz w:val="12"/>
                <w:szCs w:val="12"/>
              </w:rPr>
              <w:t>high</w:t>
            </w:r>
          </w:p>
        </w:tc>
        <w:tc>
          <w:tcPr>
            <w:tcW w:w="975" w:type="dxa"/>
            <w:shd w:val="clear" w:color="auto" w:fill="auto"/>
            <w:tcMar>
              <w:top w:w="100" w:type="dxa"/>
              <w:left w:w="100" w:type="dxa"/>
              <w:bottom w:w="100" w:type="dxa"/>
              <w:right w:w="100" w:type="dxa"/>
            </w:tcMar>
          </w:tcPr>
          <w:p w14:paraId="78F8CD03" w14:textId="77777777" w:rsidR="0071668F" w:rsidRDefault="0071668F" w:rsidP="002C3538">
            <w:pPr>
              <w:widowControl w:val="0"/>
              <w:pBdr>
                <w:top w:val="nil"/>
                <w:left w:val="nil"/>
                <w:bottom w:val="nil"/>
                <w:right w:val="nil"/>
                <w:between w:val="nil"/>
              </w:pBdr>
              <w:rPr>
                <w:sz w:val="12"/>
                <w:szCs w:val="12"/>
              </w:rPr>
            </w:pPr>
            <w:r>
              <w:rPr>
                <w:sz w:val="12"/>
                <w:szCs w:val="12"/>
              </w:rPr>
              <w:t>small, low relief (&lt;2m tall) metal pieces, such as chicken transport cages and cables</w:t>
            </w:r>
          </w:p>
        </w:tc>
        <w:tc>
          <w:tcPr>
            <w:tcW w:w="480" w:type="dxa"/>
            <w:shd w:val="clear" w:color="auto" w:fill="auto"/>
            <w:tcMar>
              <w:top w:w="100" w:type="dxa"/>
              <w:left w:w="100" w:type="dxa"/>
              <w:bottom w:w="100" w:type="dxa"/>
              <w:right w:w="100" w:type="dxa"/>
            </w:tcMar>
          </w:tcPr>
          <w:p w14:paraId="7BDDD5BC"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630" w:type="dxa"/>
            <w:shd w:val="clear" w:color="auto" w:fill="auto"/>
            <w:tcMar>
              <w:top w:w="100" w:type="dxa"/>
              <w:left w:w="100" w:type="dxa"/>
              <w:bottom w:w="100" w:type="dxa"/>
              <w:right w:w="100" w:type="dxa"/>
            </w:tcMar>
          </w:tcPr>
          <w:p w14:paraId="085D9200"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585" w:type="dxa"/>
            <w:shd w:val="clear" w:color="auto" w:fill="auto"/>
            <w:tcMar>
              <w:top w:w="100" w:type="dxa"/>
              <w:left w:w="100" w:type="dxa"/>
              <w:bottom w:w="100" w:type="dxa"/>
              <w:right w:w="100" w:type="dxa"/>
            </w:tcMar>
          </w:tcPr>
          <w:p w14:paraId="08B6B17E"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510" w:type="dxa"/>
            <w:shd w:val="clear" w:color="auto" w:fill="auto"/>
            <w:tcMar>
              <w:top w:w="100" w:type="dxa"/>
              <w:left w:w="100" w:type="dxa"/>
              <w:bottom w:w="100" w:type="dxa"/>
              <w:right w:w="100" w:type="dxa"/>
            </w:tcMar>
          </w:tcPr>
          <w:p w14:paraId="63C3D7AF" w14:textId="77777777" w:rsidR="0071668F" w:rsidRDefault="0071668F" w:rsidP="002C3538">
            <w:pPr>
              <w:widowControl w:val="0"/>
              <w:pBdr>
                <w:top w:val="nil"/>
                <w:left w:val="nil"/>
                <w:bottom w:val="nil"/>
                <w:right w:val="nil"/>
                <w:between w:val="nil"/>
              </w:pBdr>
              <w:jc w:val="right"/>
              <w:rPr>
                <w:sz w:val="12"/>
                <w:szCs w:val="12"/>
              </w:rPr>
            </w:pPr>
            <w:r>
              <w:rPr>
                <w:sz w:val="12"/>
                <w:szCs w:val="12"/>
              </w:rPr>
              <w:t>2.14</w:t>
            </w:r>
          </w:p>
        </w:tc>
        <w:tc>
          <w:tcPr>
            <w:tcW w:w="525" w:type="dxa"/>
            <w:shd w:val="clear" w:color="auto" w:fill="auto"/>
            <w:tcMar>
              <w:top w:w="100" w:type="dxa"/>
              <w:left w:w="100" w:type="dxa"/>
              <w:bottom w:w="100" w:type="dxa"/>
              <w:right w:w="100" w:type="dxa"/>
            </w:tcMar>
          </w:tcPr>
          <w:p w14:paraId="6B363528" w14:textId="77777777" w:rsidR="0071668F" w:rsidRDefault="0071668F" w:rsidP="002C3538">
            <w:pPr>
              <w:widowControl w:val="0"/>
              <w:pBdr>
                <w:top w:val="nil"/>
                <w:left w:val="nil"/>
                <w:bottom w:val="nil"/>
                <w:right w:val="nil"/>
                <w:between w:val="nil"/>
              </w:pBdr>
              <w:jc w:val="right"/>
              <w:rPr>
                <w:sz w:val="12"/>
                <w:szCs w:val="12"/>
              </w:rPr>
            </w:pPr>
            <w:r>
              <w:rPr>
                <w:sz w:val="12"/>
                <w:szCs w:val="12"/>
              </w:rPr>
              <w:t>2.14</w:t>
            </w:r>
          </w:p>
        </w:tc>
        <w:tc>
          <w:tcPr>
            <w:tcW w:w="510" w:type="dxa"/>
            <w:shd w:val="clear" w:color="auto" w:fill="auto"/>
            <w:tcMar>
              <w:top w:w="100" w:type="dxa"/>
              <w:left w:w="100" w:type="dxa"/>
              <w:bottom w:w="100" w:type="dxa"/>
              <w:right w:w="100" w:type="dxa"/>
            </w:tcMar>
          </w:tcPr>
          <w:p w14:paraId="19A21E8B" w14:textId="77777777" w:rsidR="0071668F" w:rsidRDefault="0071668F" w:rsidP="002C3538">
            <w:pPr>
              <w:widowControl w:val="0"/>
              <w:pBdr>
                <w:top w:val="nil"/>
                <w:left w:val="nil"/>
                <w:bottom w:val="nil"/>
                <w:right w:val="nil"/>
                <w:between w:val="nil"/>
              </w:pBdr>
              <w:jc w:val="right"/>
              <w:rPr>
                <w:sz w:val="12"/>
                <w:szCs w:val="12"/>
              </w:rPr>
            </w:pPr>
            <w:r>
              <w:rPr>
                <w:sz w:val="12"/>
                <w:szCs w:val="12"/>
              </w:rPr>
              <w:t>2.14</w:t>
            </w:r>
          </w:p>
        </w:tc>
        <w:tc>
          <w:tcPr>
            <w:tcW w:w="585" w:type="dxa"/>
            <w:shd w:val="clear" w:color="auto" w:fill="auto"/>
            <w:tcMar>
              <w:top w:w="100" w:type="dxa"/>
              <w:left w:w="100" w:type="dxa"/>
              <w:bottom w:w="100" w:type="dxa"/>
              <w:right w:w="100" w:type="dxa"/>
            </w:tcMar>
          </w:tcPr>
          <w:p w14:paraId="7B7A7A42" w14:textId="77777777" w:rsidR="0071668F" w:rsidRDefault="0071668F" w:rsidP="002C3538">
            <w:pPr>
              <w:widowControl w:val="0"/>
              <w:pBdr>
                <w:top w:val="nil"/>
                <w:left w:val="nil"/>
                <w:bottom w:val="nil"/>
                <w:right w:val="nil"/>
                <w:between w:val="nil"/>
              </w:pBdr>
              <w:jc w:val="right"/>
              <w:rPr>
                <w:sz w:val="12"/>
                <w:szCs w:val="12"/>
              </w:rPr>
            </w:pPr>
            <w:r>
              <w:rPr>
                <w:sz w:val="12"/>
                <w:szCs w:val="12"/>
              </w:rPr>
              <w:t>955.11</w:t>
            </w:r>
          </w:p>
        </w:tc>
        <w:tc>
          <w:tcPr>
            <w:tcW w:w="645" w:type="dxa"/>
            <w:shd w:val="clear" w:color="auto" w:fill="auto"/>
            <w:tcMar>
              <w:top w:w="100" w:type="dxa"/>
              <w:left w:w="100" w:type="dxa"/>
              <w:bottom w:w="100" w:type="dxa"/>
              <w:right w:w="100" w:type="dxa"/>
            </w:tcMar>
          </w:tcPr>
          <w:p w14:paraId="24B125EC" w14:textId="77777777" w:rsidR="0071668F" w:rsidRDefault="0071668F" w:rsidP="002C3538">
            <w:pPr>
              <w:widowControl w:val="0"/>
              <w:pBdr>
                <w:top w:val="nil"/>
                <w:left w:val="nil"/>
                <w:bottom w:val="nil"/>
                <w:right w:val="nil"/>
                <w:between w:val="nil"/>
              </w:pBdr>
              <w:jc w:val="right"/>
              <w:rPr>
                <w:sz w:val="12"/>
                <w:szCs w:val="12"/>
              </w:rPr>
            </w:pPr>
            <w:r>
              <w:rPr>
                <w:sz w:val="12"/>
                <w:szCs w:val="12"/>
              </w:rPr>
              <w:t>955.11</w:t>
            </w:r>
          </w:p>
        </w:tc>
        <w:tc>
          <w:tcPr>
            <w:tcW w:w="705" w:type="dxa"/>
            <w:shd w:val="clear" w:color="auto" w:fill="auto"/>
            <w:tcMar>
              <w:top w:w="100" w:type="dxa"/>
              <w:left w:w="100" w:type="dxa"/>
              <w:bottom w:w="100" w:type="dxa"/>
              <w:right w:w="100" w:type="dxa"/>
            </w:tcMar>
          </w:tcPr>
          <w:p w14:paraId="3B089099" w14:textId="77777777" w:rsidR="0071668F" w:rsidRDefault="0071668F" w:rsidP="002C3538">
            <w:pPr>
              <w:widowControl w:val="0"/>
              <w:pBdr>
                <w:top w:val="nil"/>
                <w:left w:val="nil"/>
                <w:bottom w:val="nil"/>
                <w:right w:val="nil"/>
                <w:between w:val="nil"/>
              </w:pBdr>
              <w:jc w:val="right"/>
              <w:rPr>
                <w:sz w:val="12"/>
                <w:szCs w:val="12"/>
              </w:rPr>
            </w:pPr>
            <w:r>
              <w:rPr>
                <w:sz w:val="12"/>
                <w:szCs w:val="12"/>
              </w:rPr>
              <w:t>955.11</w:t>
            </w:r>
          </w:p>
        </w:tc>
        <w:tc>
          <w:tcPr>
            <w:tcW w:w="510" w:type="dxa"/>
            <w:tcBorders>
              <w:top w:val="nil"/>
              <w:left w:val="nil"/>
              <w:bottom w:val="nil"/>
              <w:right w:val="nil"/>
            </w:tcBorders>
            <w:tcMar>
              <w:top w:w="100" w:type="dxa"/>
              <w:left w:w="100" w:type="dxa"/>
              <w:bottom w:w="100" w:type="dxa"/>
              <w:right w:w="100" w:type="dxa"/>
            </w:tcMar>
          </w:tcPr>
          <w:p w14:paraId="52A00A75" w14:textId="77777777" w:rsidR="0071668F" w:rsidRDefault="0071668F" w:rsidP="002C3538">
            <w:pPr>
              <w:widowControl w:val="0"/>
              <w:jc w:val="right"/>
              <w:rPr>
                <w:sz w:val="12"/>
                <w:szCs w:val="12"/>
              </w:rPr>
            </w:pPr>
            <w:r>
              <w:rPr>
                <w:sz w:val="12"/>
                <w:szCs w:val="12"/>
              </w:rPr>
              <w:t>49</w:t>
            </w:r>
          </w:p>
        </w:tc>
        <w:tc>
          <w:tcPr>
            <w:tcW w:w="750" w:type="dxa"/>
            <w:tcMar>
              <w:top w:w="100" w:type="dxa"/>
              <w:left w:w="100" w:type="dxa"/>
              <w:bottom w:w="100" w:type="dxa"/>
              <w:right w:w="100" w:type="dxa"/>
            </w:tcMar>
          </w:tcPr>
          <w:p w14:paraId="60BE1247" w14:textId="77777777" w:rsidR="0071668F" w:rsidRDefault="0071668F" w:rsidP="002C3538">
            <w:pPr>
              <w:widowControl w:val="0"/>
              <w:jc w:val="right"/>
              <w:rPr>
                <w:sz w:val="12"/>
                <w:szCs w:val="12"/>
              </w:rPr>
            </w:pPr>
            <w:r>
              <w:rPr>
                <w:sz w:val="12"/>
                <w:szCs w:val="12"/>
              </w:rPr>
              <w:t>46800.35</w:t>
            </w:r>
          </w:p>
        </w:tc>
        <w:tc>
          <w:tcPr>
            <w:tcW w:w="780" w:type="dxa"/>
            <w:tcMar>
              <w:top w:w="100" w:type="dxa"/>
              <w:left w:w="100" w:type="dxa"/>
              <w:bottom w:w="100" w:type="dxa"/>
              <w:right w:w="100" w:type="dxa"/>
            </w:tcMar>
          </w:tcPr>
          <w:p w14:paraId="76D01D95" w14:textId="77777777" w:rsidR="0071668F" w:rsidRDefault="0071668F" w:rsidP="002C3538">
            <w:pPr>
              <w:widowControl w:val="0"/>
              <w:jc w:val="right"/>
              <w:rPr>
                <w:sz w:val="12"/>
                <w:szCs w:val="12"/>
              </w:rPr>
            </w:pPr>
            <w:r>
              <w:rPr>
                <w:sz w:val="12"/>
                <w:szCs w:val="12"/>
              </w:rPr>
              <w:t>46800.35</w:t>
            </w:r>
          </w:p>
        </w:tc>
        <w:tc>
          <w:tcPr>
            <w:tcW w:w="870" w:type="dxa"/>
            <w:tcMar>
              <w:top w:w="100" w:type="dxa"/>
              <w:left w:w="100" w:type="dxa"/>
              <w:bottom w:w="100" w:type="dxa"/>
              <w:right w:w="100" w:type="dxa"/>
            </w:tcMar>
          </w:tcPr>
          <w:p w14:paraId="290BDDA2" w14:textId="77777777" w:rsidR="0071668F" w:rsidRDefault="0071668F" w:rsidP="002C3538">
            <w:pPr>
              <w:widowControl w:val="0"/>
              <w:jc w:val="right"/>
              <w:rPr>
                <w:sz w:val="12"/>
                <w:szCs w:val="12"/>
              </w:rPr>
            </w:pPr>
            <w:r>
              <w:rPr>
                <w:sz w:val="12"/>
                <w:szCs w:val="12"/>
              </w:rPr>
              <w:t>46800.35</w:t>
            </w:r>
          </w:p>
        </w:tc>
      </w:tr>
      <w:tr w:rsidR="0071668F" w14:paraId="248C046B" w14:textId="77777777" w:rsidTr="002C3538">
        <w:trPr>
          <w:cantSplit/>
          <w:trHeight w:val="211"/>
        </w:trPr>
        <w:tc>
          <w:tcPr>
            <w:tcW w:w="915" w:type="dxa"/>
            <w:tcBorders>
              <w:top w:val="nil"/>
              <w:left w:val="nil"/>
              <w:bottom w:val="nil"/>
              <w:right w:val="nil"/>
            </w:tcBorders>
            <w:shd w:val="clear" w:color="auto" w:fill="auto"/>
            <w:tcMar>
              <w:top w:w="100" w:type="dxa"/>
              <w:left w:w="100" w:type="dxa"/>
              <w:bottom w:w="100" w:type="dxa"/>
              <w:right w:w="100" w:type="dxa"/>
            </w:tcMar>
          </w:tcPr>
          <w:p w14:paraId="57149D0B" w14:textId="77777777" w:rsidR="0071668F" w:rsidRDefault="0071668F" w:rsidP="002C3538">
            <w:pPr>
              <w:widowControl w:val="0"/>
              <w:pBdr>
                <w:top w:val="nil"/>
                <w:left w:val="nil"/>
                <w:bottom w:val="nil"/>
                <w:right w:val="nil"/>
                <w:between w:val="nil"/>
              </w:pBdr>
              <w:rPr>
                <w:sz w:val="12"/>
                <w:szCs w:val="12"/>
              </w:rPr>
            </w:pPr>
            <w:r>
              <w:rPr>
                <w:sz w:val="12"/>
                <w:szCs w:val="12"/>
              </w:rPr>
              <w:t>metal_rigs-towers_tower-standing</w:t>
            </w:r>
          </w:p>
        </w:tc>
        <w:tc>
          <w:tcPr>
            <w:tcW w:w="720" w:type="dxa"/>
            <w:shd w:val="clear" w:color="auto" w:fill="auto"/>
            <w:tcMar>
              <w:top w:w="100" w:type="dxa"/>
              <w:left w:w="100" w:type="dxa"/>
              <w:bottom w:w="100" w:type="dxa"/>
              <w:right w:w="100" w:type="dxa"/>
            </w:tcMar>
          </w:tcPr>
          <w:p w14:paraId="4CD9A0F6" w14:textId="77777777" w:rsidR="0071668F" w:rsidRDefault="0071668F" w:rsidP="002C3538">
            <w:pPr>
              <w:widowControl w:val="0"/>
              <w:pBdr>
                <w:top w:val="nil"/>
                <w:left w:val="nil"/>
                <w:bottom w:val="nil"/>
                <w:right w:val="nil"/>
                <w:between w:val="nil"/>
              </w:pBdr>
              <w:rPr>
                <w:sz w:val="12"/>
                <w:szCs w:val="12"/>
              </w:rPr>
            </w:pPr>
            <w:r>
              <w:rPr>
                <w:sz w:val="12"/>
                <w:szCs w:val="12"/>
              </w:rPr>
              <w:t>metal</w:t>
            </w:r>
          </w:p>
        </w:tc>
        <w:tc>
          <w:tcPr>
            <w:tcW w:w="720" w:type="dxa"/>
            <w:shd w:val="clear" w:color="auto" w:fill="auto"/>
            <w:tcMar>
              <w:top w:w="100" w:type="dxa"/>
              <w:left w:w="100" w:type="dxa"/>
              <w:bottom w:w="100" w:type="dxa"/>
              <w:right w:w="100" w:type="dxa"/>
            </w:tcMar>
          </w:tcPr>
          <w:p w14:paraId="5400E1C5" w14:textId="77777777" w:rsidR="0071668F" w:rsidRDefault="0071668F" w:rsidP="002C3538">
            <w:pPr>
              <w:widowControl w:val="0"/>
              <w:pBdr>
                <w:top w:val="nil"/>
                <w:left w:val="nil"/>
                <w:bottom w:val="nil"/>
                <w:right w:val="nil"/>
                <w:between w:val="nil"/>
              </w:pBdr>
              <w:rPr>
                <w:sz w:val="12"/>
                <w:szCs w:val="12"/>
              </w:rPr>
            </w:pPr>
            <w:r>
              <w:rPr>
                <w:sz w:val="12"/>
                <w:szCs w:val="12"/>
              </w:rPr>
              <w:t>rigs-towers</w:t>
            </w:r>
          </w:p>
        </w:tc>
        <w:tc>
          <w:tcPr>
            <w:tcW w:w="750" w:type="dxa"/>
            <w:shd w:val="clear" w:color="auto" w:fill="auto"/>
            <w:tcMar>
              <w:top w:w="100" w:type="dxa"/>
              <w:left w:w="100" w:type="dxa"/>
              <w:bottom w:w="100" w:type="dxa"/>
              <w:right w:w="100" w:type="dxa"/>
            </w:tcMar>
          </w:tcPr>
          <w:p w14:paraId="40E22BB1" w14:textId="77777777" w:rsidR="0071668F" w:rsidRDefault="0071668F" w:rsidP="002C3538">
            <w:pPr>
              <w:widowControl w:val="0"/>
              <w:pBdr>
                <w:top w:val="nil"/>
                <w:left w:val="nil"/>
                <w:bottom w:val="nil"/>
                <w:right w:val="nil"/>
                <w:between w:val="nil"/>
              </w:pBdr>
              <w:rPr>
                <w:sz w:val="12"/>
                <w:szCs w:val="12"/>
              </w:rPr>
            </w:pPr>
            <w:r>
              <w:rPr>
                <w:sz w:val="12"/>
                <w:szCs w:val="12"/>
              </w:rPr>
              <w:t>tower-standing</w:t>
            </w:r>
          </w:p>
        </w:tc>
        <w:tc>
          <w:tcPr>
            <w:tcW w:w="540" w:type="dxa"/>
            <w:shd w:val="clear" w:color="auto" w:fill="auto"/>
            <w:tcMar>
              <w:top w:w="100" w:type="dxa"/>
              <w:left w:w="100" w:type="dxa"/>
              <w:bottom w:w="100" w:type="dxa"/>
              <w:right w:w="100" w:type="dxa"/>
            </w:tcMar>
          </w:tcPr>
          <w:p w14:paraId="3FB2F912" w14:textId="77777777" w:rsidR="0071668F" w:rsidRDefault="0071668F" w:rsidP="002C3538">
            <w:pPr>
              <w:widowControl w:val="0"/>
              <w:pBdr>
                <w:top w:val="nil"/>
                <w:left w:val="nil"/>
                <w:bottom w:val="nil"/>
                <w:right w:val="nil"/>
                <w:between w:val="nil"/>
              </w:pBdr>
              <w:jc w:val="right"/>
              <w:rPr>
                <w:sz w:val="12"/>
                <w:szCs w:val="12"/>
              </w:rPr>
            </w:pPr>
            <w:r>
              <w:rPr>
                <w:sz w:val="12"/>
                <w:szCs w:val="12"/>
              </w:rPr>
              <w:t>&gt; 2 m</w:t>
            </w:r>
          </w:p>
        </w:tc>
        <w:tc>
          <w:tcPr>
            <w:tcW w:w="690" w:type="dxa"/>
            <w:shd w:val="clear" w:color="auto" w:fill="auto"/>
            <w:tcMar>
              <w:top w:w="100" w:type="dxa"/>
              <w:left w:w="100" w:type="dxa"/>
              <w:bottom w:w="100" w:type="dxa"/>
              <w:right w:w="100" w:type="dxa"/>
            </w:tcMar>
          </w:tcPr>
          <w:p w14:paraId="500A043A" w14:textId="77777777" w:rsidR="0071668F" w:rsidRDefault="0071668F" w:rsidP="002C3538">
            <w:pPr>
              <w:widowControl w:val="0"/>
              <w:pBdr>
                <w:top w:val="nil"/>
                <w:left w:val="nil"/>
                <w:bottom w:val="nil"/>
                <w:right w:val="nil"/>
                <w:between w:val="nil"/>
              </w:pBdr>
              <w:rPr>
                <w:sz w:val="12"/>
                <w:szCs w:val="12"/>
              </w:rPr>
            </w:pPr>
            <w:r>
              <w:rPr>
                <w:sz w:val="12"/>
                <w:szCs w:val="12"/>
              </w:rPr>
              <w:t>medium</w:t>
            </w:r>
          </w:p>
        </w:tc>
        <w:tc>
          <w:tcPr>
            <w:tcW w:w="975" w:type="dxa"/>
            <w:shd w:val="clear" w:color="auto" w:fill="auto"/>
            <w:tcMar>
              <w:top w:w="100" w:type="dxa"/>
              <w:left w:w="100" w:type="dxa"/>
              <w:bottom w:w="100" w:type="dxa"/>
              <w:right w:w="100" w:type="dxa"/>
            </w:tcMar>
          </w:tcPr>
          <w:p w14:paraId="2B50F2FF" w14:textId="77777777" w:rsidR="0071668F" w:rsidRDefault="0071668F" w:rsidP="002C3538">
            <w:pPr>
              <w:widowControl w:val="0"/>
              <w:pBdr>
                <w:top w:val="nil"/>
                <w:left w:val="nil"/>
                <w:bottom w:val="nil"/>
                <w:right w:val="nil"/>
                <w:between w:val="nil"/>
              </w:pBdr>
              <w:rPr>
                <w:sz w:val="12"/>
                <w:szCs w:val="12"/>
              </w:rPr>
            </w:pPr>
            <w:r>
              <w:rPr>
                <w:sz w:val="12"/>
                <w:szCs w:val="12"/>
              </w:rPr>
              <w:t>metal towers or oil rigs that are standing</w:t>
            </w:r>
          </w:p>
        </w:tc>
        <w:tc>
          <w:tcPr>
            <w:tcW w:w="480" w:type="dxa"/>
            <w:shd w:val="clear" w:color="auto" w:fill="auto"/>
            <w:tcMar>
              <w:top w:w="100" w:type="dxa"/>
              <w:left w:w="100" w:type="dxa"/>
              <w:bottom w:w="100" w:type="dxa"/>
              <w:right w:w="100" w:type="dxa"/>
            </w:tcMar>
          </w:tcPr>
          <w:p w14:paraId="5B86F6E1"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630" w:type="dxa"/>
            <w:shd w:val="clear" w:color="auto" w:fill="auto"/>
            <w:tcMar>
              <w:top w:w="100" w:type="dxa"/>
              <w:left w:w="100" w:type="dxa"/>
              <w:bottom w:w="100" w:type="dxa"/>
              <w:right w:w="100" w:type="dxa"/>
            </w:tcMar>
          </w:tcPr>
          <w:p w14:paraId="63B9F233"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585" w:type="dxa"/>
            <w:shd w:val="clear" w:color="auto" w:fill="auto"/>
            <w:tcMar>
              <w:top w:w="100" w:type="dxa"/>
              <w:left w:w="100" w:type="dxa"/>
              <w:bottom w:w="100" w:type="dxa"/>
              <w:right w:w="100" w:type="dxa"/>
            </w:tcMar>
          </w:tcPr>
          <w:p w14:paraId="6F8D6DE9"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510" w:type="dxa"/>
            <w:shd w:val="clear" w:color="auto" w:fill="auto"/>
            <w:tcMar>
              <w:top w:w="100" w:type="dxa"/>
              <w:left w:w="100" w:type="dxa"/>
              <w:bottom w:w="100" w:type="dxa"/>
              <w:right w:w="100" w:type="dxa"/>
            </w:tcMar>
          </w:tcPr>
          <w:p w14:paraId="1FBE6641"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525" w:type="dxa"/>
            <w:shd w:val="clear" w:color="auto" w:fill="auto"/>
            <w:tcMar>
              <w:top w:w="100" w:type="dxa"/>
              <w:left w:w="100" w:type="dxa"/>
              <w:bottom w:w="100" w:type="dxa"/>
              <w:right w:w="100" w:type="dxa"/>
            </w:tcMar>
          </w:tcPr>
          <w:p w14:paraId="66658096"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510" w:type="dxa"/>
            <w:shd w:val="clear" w:color="auto" w:fill="auto"/>
            <w:tcMar>
              <w:top w:w="100" w:type="dxa"/>
              <w:left w:w="100" w:type="dxa"/>
              <w:bottom w:w="100" w:type="dxa"/>
              <w:right w:w="100" w:type="dxa"/>
            </w:tcMar>
          </w:tcPr>
          <w:p w14:paraId="5F02E470"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585" w:type="dxa"/>
            <w:shd w:val="clear" w:color="auto" w:fill="auto"/>
            <w:tcMar>
              <w:top w:w="100" w:type="dxa"/>
              <w:left w:w="100" w:type="dxa"/>
              <w:bottom w:w="100" w:type="dxa"/>
              <w:right w:w="100" w:type="dxa"/>
            </w:tcMar>
          </w:tcPr>
          <w:p w14:paraId="0D0296C0" w14:textId="77777777" w:rsidR="0071668F" w:rsidRDefault="0071668F" w:rsidP="002C3538">
            <w:pPr>
              <w:widowControl w:val="0"/>
              <w:pBdr>
                <w:top w:val="nil"/>
                <w:left w:val="nil"/>
                <w:bottom w:val="nil"/>
                <w:right w:val="nil"/>
                <w:between w:val="nil"/>
              </w:pBdr>
              <w:jc w:val="right"/>
              <w:rPr>
                <w:sz w:val="12"/>
                <w:szCs w:val="12"/>
              </w:rPr>
            </w:pPr>
            <w:r>
              <w:rPr>
                <w:sz w:val="12"/>
                <w:szCs w:val="12"/>
              </w:rPr>
              <w:t>20.9</w:t>
            </w:r>
          </w:p>
        </w:tc>
        <w:tc>
          <w:tcPr>
            <w:tcW w:w="645" w:type="dxa"/>
            <w:shd w:val="clear" w:color="auto" w:fill="auto"/>
            <w:tcMar>
              <w:top w:w="100" w:type="dxa"/>
              <w:left w:w="100" w:type="dxa"/>
              <w:bottom w:w="100" w:type="dxa"/>
              <w:right w:w="100" w:type="dxa"/>
            </w:tcMar>
          </w:tcPr>
          <w:p w14:paraId="375DF31B" w14:textId="77777777" w:rsidR="0071668F" w:rsidRDefault="0071668F" w:rsidP="002C3538">
            <w:pPr>
              <w:widowControl w:val="0"/>
              <w:pBdr>
                <w:top w:val="nil"/>
                <w:left w:val="nil"/>
                <w:bottom w:val="nil"/>
                <w:right w:val="nil"/>
                <w:between w:val="nil"/>
              </w:pBdr>
              <w:jc w:val="right"/>
              <w:rPr>
                <w:sz w:val="12"/>
                <w:szCs w:val="12"/>
              </w:rPr>
            </w:pPr>
            <w:r>
              <w:rPr>
                <w:sz w:val="12"/>
                <w:szCs w:val="12"/>
              </w:rPr>
              <w:t>359.42</w:t>
            </w:r>
          </w:p>
        </w:tc>
        <w:tc>
          <w:tcPr>
            <w:tcW w:w="705" w:type="dxa"/>
            <w:shd w:val="clear" w:color="auto" w:fill="auto"/>
            <w:tcMar>
              <w:top w:w="100" w:type="dxa"/>
              <w:left w:w="100" w:type="dxa"/>
              <w:bottom w:w="100" w:type="dxa"/>
              <w:right w:w="100" w:type="dxa"/>
            </w:tcMar>
          </w:tcPr>
          <w:p w14:paraId="2A4424DB" w14:textId="77777777" w:rsidR="0071668F" w:rsidRDefault="0071668F" w:rsidP="002C3538">
            <w:pPr>
              <w:widowControl w:val="0"/>
              <w:pBdr>
                <w:top w:val="nil"/>
                <w:left w:val="nil"/>
                <w:bottom w:val="nil"/>
                <w:right w:val="nil"/>
                <w:between w:val="nil"/>
              </w:pBdr>
              <w:jc w:val="right"/>
              <w:rPr>
                <w:sz w:val="12"/>
                <w:szCs w:val="12"/>
              </w:rPr>
            </w:pPr>
            <w:r>
              <w:rPr>
                <w:sz w:val="12"/>
                <w:szCs w:val="12"/>
              </w:rPr>
              <w:t>522.58</w:t>
            </w:r>
          </w:p>
        </w:tc>
        <w:tc>
          <w:tcPr>
            <w:tcW w:w="510" w:type="dxa"/>
            <w:tcBorders>
              <w:top w:val="nil"/>
              <w:left w:val="nil"/>
              <w:bottom w:val="nil"/>
              <w:right w:val="nil"/>
            </w:tcBorders>
            <w:tcMar>
              <w:top w:w="100" w:type="dxa"/>
              <w:left w:w="100" w:type="dxa"/>
              <w:bottom w:w="100" w:type="dxa"/>
              <w:right w:w="100" w:type="dxa"/>
            </w:tcMar>
          </w:tcPr>
          <w:p w14:paraId="1346BB6E" w14:textId="77777777" w:rsidR="0071668F" w:rsidRDefault="0071668F" w:rsidP="002C3538">
            <w:pPr>
              <w:widowControl w:val="0"/>
              <w:jc w:val="right"/>
              <w:rPr>
                <w:sz w:val="12"/>
                <w:szCs w:val="12"/>
              </w:rPr>
            </w:pPr>
            <w:r>
              <w:rPr>
                <w:sz w:val="12"/>
                <w:szCs w:val="12"/>
              </w:rPr>
              <w:t>13</w:t>
            </w:r>
          </w:p>
        </w:tc>
        <w:tc>
          <w:tcPr>
            <w:tcW w:w="750" w:type="dxa"/>
            <w:tcMar>
              <w:top w:w="100" w:type="dxa"/>
              <w:left w:w="100" w:type="dxa"/>
              <w:bottom w:w="100" w:type="dxa"/>
              <w:right w:w="100" w:type="dxa"/>
            </w:tcMar>
          </w:tcPr>
          <w:p w14:paraId="1B912495" w14:textId="77777777" w:rsidR="0071668F" w:rsidRDefault="0071668F" w:rsidP="002C3538">
            <w:pPr>
              <w:widowControl w:val="0"/>
              <w:jc w:val="right"/>
              <w:rPr>
                <w:sz w:val="12"/>
                <w:szCs w:val="12"/>
              </w:rPr>
            </w:pPr>
            <w:r>
              <w:rPr>
                <w:sz w:val="12"/>
                <w:szCs w:val="12"/>
              </w:rPr>
              <w:t>271.74</w:t>
            </w:r>
          </w:p>
        </w:tc>
        <w:tc>
          <w:tcPr>
            <w:tcW w:w="780" w:type="dxa"/>
            <w:tcMar>
              <w:top w:w="100" w:type="dxa"/>
              <w:left w:w="100" w:type="dxa"/>
              <w:bottom w:w="100" w:type="dxa"/>
              <w:right w:w="100" w:type="dxa"/>
            </w:tcMar>
          </w:tcPr>
          <w:p w14:paraId="2A3535C2" w14:textId="77777777" w:rsidR="0071668F" w:rsidRDefault="0071668F" w:rsidP="002C3538">
            <w:pPr>
              <w:widowControl w:val="0"/>
              <w:jc w:val="right"/>
              <w:rPr>
                <w:sz w:val="12"/>
                <w:szCs w:val="12"/>
              </w:rPr>
            </w:pPr>
            <w:r>
              <w:rPr>
                <w:sz w:val="12"/>
                <w:szCs w:val="12"/>
              </w:rPr>
              <w:t>4672.44</w:t>
            </w:r>
          </w:p>
        </w:tc>
        <w:tc>
          <w:tcPr>
            <w:tcW w:w="870" w:type="dxa"/>
            <w:tcMar>
              <w:top w:w="100" w:type="dxa"/>
              <w:left w:w="100" w:type="dxa"/>
              <w:bottom w:w="100" w:type="dxa"/>
              <w:right w:w="100" w:type="dxa"/>
            </w:tcMar>
          </w:tcPr>
          <w:p w14:paraId="565C0DD8" w14:textId="77777777" w:rsidR="0071668F" w:rsidRDefault="0071668F" w:rsidP="002C3538">
            <w:pPr>
              <w:widowControl w:val="0"/>
              <w:jc w:val="right"/>
              <w:rPr>
                <w:sz w:val="12"/>
                <w:szCs w:val="12"/>
              </w:rPr>
            </w:pPr>
            <w:r>
              <w:rPr>
                <w:sz w:val="12"/>
                <w:szCs w:val="12"/>
              </w:rPr>
              <w:t>6793.53</w:t>
            </w:r>
          </w:p>
        </w:tc>
      </w:tr>
      <w:tr w:rsidR="0071668F" w14:paraId="002979E3" w14:textId="77777777" w:rsidTr="002C3538">
        <w:trPr>
          <w:cantSplit/>
          <w:trHeight w:val="211"/>
        </w:trPr>
        <w:tc>
          <w:tcPr>
            <w:tcW w:w="915" w:type="dxa"/>
            <w:tcBorders>
              <w:top w:val="nil"/>
              <w:left w:val="nil"/>
              <w:bottom w:val="nil"/>
              <w:right w:val="nil"/>
            </w:tcBorders>
            <w:shd w:val="clear" w:color="auto" w:fill="auto"/>
            <w:tcMar>
              <w:top w:w="100" w:type="dxa"/>
              <w:left w:w="100" w:type="dxa"/>
              <w:bottom w:w="100" w:type="dxa"/>
              <w:right w:w="100" w:type="dxa"/>
            </w:tcMar>
          </w:tcPr>
          <w:p w14:paraId="2A923465" w14:textId="77777777" w:rsidR="0071668F" w:rsidRDefault="0071668F" w:rsidP="002C3538">
            <w:pPr>
              <w:widowControl w:val="0"/>
              <w:pBdr>
                <w:top w:val="nil"/>
                <w:left w:val="nil"/>
                <w:bottom w:val="nil"/>
                <w:right w:val="nil"/>
                <w:between w:val="nil"/>
              </w:pBdr>
              <w:rPr>
                <w:sz w:val="12"/>
                <w:szCs w:val="12"/>
              </w:rPr>
            </w:pPr>
            <w:r>
              <w:rPr>
                <w:sz w:val="12"/>
                <w:szCs w:val="12"/>
              </w:rPr>
              <w:t>metal_trains-containers</w:t>
            </w:r>
          </w:p>
        </w:tc>
        <w:tc>
          <w:tcPr>
            <w:tcW w:w="720" w:type="dxa"/>
            <w:shd w:val="clear" w:color="auto" w:fill="auto"/>
            <w:tcMar>
              <w:top w:w="100" w:type="dxa"/>
              <w:left w:w="100" w:type="dxa"/>
              <w:bottom w:w="100" w:type="dxa"/>
              <w:right w:w="100" w:type="dxa"/>
            </w:tcMar>
          </w:tcPr>
          <w:p w14:paraId="45F0D105" w14:textId="77777777" w:rsidR="0071668F" w:rsidRDefault="0071668F" w:rsidP="002C3538">
            <w:pPr>
              <w:widowControl w:val="0"/>
              <w:pBdr>
                <w:top w:val="nil"/>
                <w:left w:val="nil"/>
                <w:bottom w:val="nil"/>
                <w:right w:val="nil"/>
                <w:between w:val="nil"/>
              </w:pBdr>
              <w:rPr>
                <w:sz w:val="12"/>
                <w:szCs w:val="12"/>
              </w:rPr>
            </w:pPr>
            <w:r>
              <w:rPr>
                <w:sz w:val="12"/>
                <w:szCs w:val="12"/>
              </w:rPr>
              <w:t>metal</w:t>
            </w:r>
          </w:p>
        </w:tc>
        <w:tc>
          <w:tcPr>
            <w:tcW w:w="720" w:type="dxa"/>
            <w:shd w:val="clear" w:color="auto" w:fill="auto"/>
            <w:tcMar>
              <w:top w:w="100" w:type="dxa"/>
              <w:left w:w="100" w:type="dxa"/>
              <w:bottom w:w="100" w:type="dxa"/>
              <w:right w:w="100" w:type="dxa"/>
            </w:tcMar>
          </w:tcPr>
          <w:p w14:paraId="428F8DD9" w14:textId="77777777" w:rsidR="0071668F" w:rsidRDefault="0071668F" w:rsidP="002C3538">
            <w:pPr>
              <w:widowControl w:val="0"/>
              <w:pBdr>
                <w:top w:val="nil"/>
                <w:left w:val="nil"/>
                <w:bottom w:val="nil"/>
                <w:right w:val="nil"/>
                <w:between w:val="nil"/>
              </w:pBdr>
              <w:rPr>
                <w:sz w:val="12"/>
                <w:szCs w:val="12"/>
              </w:rPr>
            </w:pPr>
            <w:r>
              <w:rPr>
                <w:sz w:val="12"/>
                <w:szCs w:val="12"/>
              </w:rPr>
              <w:t>trains-containers</w:t>
            </w:r>
          </w:p>
        </w:tc>
        <w:tc>
          <w:tcPr>
            <w:tcW w:w="750" w:type="dxa"/>
            <w:shd w:val="clear" w:color="auto" w:fill="auto"/>
            <w:tcMar>
              <w:top w:w="100" w:type="dxa"/>
              <w:left w:w="100" w:type="dxa"/>
              <w:bottom w:w="100" w:type="dxa"/>
              <w:right w:w="100" w:type="dxa"/>
            </w:tcMar>
          </w:tcPr>
          <w:p w14:paraId="1841A04A" w14:textId="77777777" w:rsidR="0071668F" w:rsidRDefault="0071668F" w:rsidP="002C3538">
            <w:pPr>
              <w:widowControl w:val="0"/>
              <w:pBdr>
                <w:top w:val="nil"/>
                <w:left w:val="nil"/>
                <w:bottom w:val="nil"/>
                <w:right w:val="nil"/>
                <w:between w:val="nil"/>
              </w:pBdr>
              <w:rPr>
                <w:sz w:val="12"/>
                <w:szCs w:val="12"/>
              </w:rPr>
            </w:pPr>
            <w:r>
              <w:rPr>
                <w:sz w:val="12"/>
                <w:szCs w:val="12"/>
              </w:rPr>
              <w:t>NA</w:t>
            </w:r>
          </w:p>
        </w:tc>
        <w:tc>
          <w:tcPr>
            <w:tcW w:w="540" w:type="dxa"/>
            <w:shd w:val="clear" w:color="auto" w:fill="auto"/>
            <w:tcMar>
              <w:top w:w="100" w:type="dxa"/>
              <w:left w:w="100" w:type="dxa"/>
              <w:bottom w:w="100" w:type="dxa"/>
              <w:right w:w="100" w:type="dxa"/>
            </w:tcMar>
          </w:tcPr>
          <w:p w14:paraId="28AF0449" w14:textId="77777777" w:rsidR="0071668F" w:rsidRDefault="0071668F" w:rsidP="002C3538">
            <w:pPr>
              <w:widowControl w:val="0"/>
              <w:pBdr>
                <w:top w:val="nil"/>
                <w:left w:val="nil"/>
                <w:bottom w:val="nil"/>
                <w:right w:val="nil"/>
                <w:between w:val="nil"/>
              </w:pBdr>
              <w:jc w:val="right"/>
              <w:rPr>
                <w:sz w:val="12"/>
                <w:szCs w:val="12"/>
              </w:rPr>
            </w:pPr>
            <w:r>
              <w:rPr>
                <w:sz w:val="12"/>
                <w:szCs w:val="12"/>
              </w:rPr>
              <w:t>&gt; 2 m</w:t>
            </w:r>
          </w:p>
        </w:tc>
        <w:tc>
          <w:tcPr>
            <w:tcW w:w="690" w:type="dxa"/>
            <w:shd w:val="clear" w:color="auto" w:fill="auto"/>
            <w:tcMar>
              <w:top w:w="100" w:type="dxa"/>
              <w:left w:w="100" w:type="dxa"/>
              <w:bottom w:w="100" w:type="dxa"/>
              <w:right w:w="100" w:type="dxa"/>
            </w:tcMar>
          </w:tcPr>
          <w:p w14:paraId="5D443058" w14:textId="77777777" w:rsidR="0071668F" w:rsidRDefault="0071668F" w:rsidP="002C3538">
            <w:pPr>
              <w:widowControl w:val="0"/>
              <w:pBdr>
                <w:top w:val="nil"/>
                <w:left w:val="nil"/>
                <w:bottom w:val="nil"/>
                <w:right w:val="nil"/>
                <w:between w:val="nil"/>
              </w:pBdr>
              <w:rPr>
                <w:sz w:val="12"/>
                <w:szCs w:val="12"/>
              </w:rPr>
            </w:pPr>
            <w:r>
              <w:rPr>
                <w:sz w:val="12"/>
                <w:szCs w:val="12"/>
              </w:rPr>
              <w:t>high</w:t>
            </w:r>
          </w:p>
        </w:tc>
        <w:tc>
          <w:tcPr>
            <w:tcW w:w="975" w:type="dxa"/>
            <w:shd w:val="clear" w:color="auto" w:fill="auto"/>
            <w:tcMar>
              <w:top w:w="100" w:type="dxa"/>
              <w:left w:w="100" w:type="dxa"/>
              <w:bottom w:w="100" w:type="dxa"/>
              <w:right w:w="100" w:type="dxa"/>
            </w:tcMar>
          </w:tcPr>
          <w:p w14:paraId="1BFF9948" w14:textId="77777777" w:rsidR="0071668F" w:rsidRDefault="0071668F" w:rsidP="002C3538">
            <w:pPr>
              <w:widowControl w:val="0"/>
              <w:pBdr>
                <w:top w:val="nil"/>
                <w:left w:val="nil"/>
                <w:bottom w:val="nil"/>
                <w:right w:val="nil"/>
                <w:between w:val="nil"/>
              </w:pBdr>
              <w:rPr>
                <w:sz w:val="12"/>
                <w:szCs w:val="12"/>
              </w:rPr>
            </w:pPr>
            <w:r>
              <w:rPr>
                <w:sz w:val="12"/>
                <w:szCs w:val="12"/>
              </w:rPr>
              <w:t>metal train boxcars or shipping containers</w:t>
            </w:r>
          </w:p>
        </w:tc>
        <w:tc>
          <w:tcPr>
            <w:tcW w:w="480" w:type="dxa"/>
            <w:shd w:val="clear" w:color="auto" w:fill="auto"/>
            <w:tcMar>
              <w:top w:w="100" w:type="dxa"/>
              <w:left w:w="100" w:type="dxa"/>
              <w:bottom w:w="100" w:type="dxa"/>
              <w:right w:w="100" w:type="dxa"/>
            </w:tcMar>
          </w:tcPr>
          <w:p w14:paraId="37A8158E" w14:textId="77777777" w:rsidR="0071668F" w:rsidRDefault="0071668F" w:rsidP="002C3538">
            <w:pPr>
              <w:widowControl w:val="0"/>
              <w:pBdr>
                <w:top w:val="nil"/>
                <w:left w:val="nil"/>
                <w:bottom w:val="nil"/>
                <w:right w:val="nil"/>
                <w:between w:val="nil"/>
              </w:pBdr>
              <w:jc w:val="right"/>
              <w:rPr>
                <w:sz w:val="12"/>
                <w:szCs w:val="12"/>
              </w:rPr>
            </w:pPr>
            <w:r>
              <w:rPr>
                <w:sz w:val="12"/>
                <w:szCs w:val="12"/>
              </w:rPr>
              <w:t>11.6</w:t>
            </w:r>
          </w:p>
        </w:tc>
        <w:tc>
          <w:tcPr>
            <w:tcW w:w="630" w:type="dxa"/>
            <w:shd w:val="clear" w:color="auto" w:fill="auto"/>
            <w:tcMar>
              <w:top w:w="100" w:type="dxa"/>
              <w:left w:w="100" w:type="dxa"/>
              <w:bottom w:w="100" w:type="dxa"/>
              <w:right w:w="100" w:type="dxa"/>
            </w:tcMar>
          </w:tcPr>
          <w:p w14:paraId="464FBD7B" w14:textId="77777777" w:rsidR="0071668F" w:rsidRDefault="0071668F" w:rsidP="002C3538">
            <w:pPr>
              <w:widowControl w:val="0"/>
              <w:pBdr>
                <w:top w:val="nil"/>
                <w:left w:val="nil"/>
                <w:bottom w:val="nil"/>
                <w:right w:val="nil"/>
                <w:between w:val="nil"/>
              </w:pBdr>
              <w:jc w:val="right"/>
              <w:rPr>
                <w:sz w:val="12"/>
                <w:szCs w:val="12"/>
              </w:rPr>
            </w:pPr>
            <w:r>
              <w:rPr>
                <w:sz w:val="12"/>
                <w:szCs w:val="12"/>
              </w:rPr>
              <w:t>31.03</w:t>
            </w:r>
          </w:p>
        </w:tc>
        <w:tc>
          <w:tcPr>
            <w:tcW w:w="585" w:type="dxa"/>
            <w:shd w:val="clear" w:color="auto" w:fill="auto"/>
            <w:tcMar>
              <w:top w:w="100" w:type="dxa"/>
              <w:left w:w="100" w:type="dxa"/>
              <w:bottom w:w="100" w:type="dxa"/>
              <w:right w:w="100" w:type="dxa"/>
            </w:tcMar>
          </w:tcPr>
          <w:p w14:paraId="7C24E9CD" w14:textId="77777777" w:rsidR="0071668F" w:rsidRDefault="0071668F" w:rsidP="002C3538">
            <w:pPr>
              <w:widowControl w:val="0"/>
              <w:pBdr>
                <w:top w:val="nil"/>
                <w:left w:val="nil"/>
                <w:bottom w:val="nil"/>
                <w:right w:val="nil"/>
                <w:between w:val="nil"/>
              </w:pBdr>
              <w:jc w:val="right"/>
              <w:rPr>
                <w:sz w:val="12"/>
                <w:szCs w:val="12"/>
              </w:rPr>
            </w:pPr>
            <w:r>
              <w:rPr>
                <w:sz w:val="12"/>
                <w:szCs w:val="12"/>
              </w:rPr>
              <w:t>63.38</w:t>
            </w:r>
          </w:p>
        </w:tc>
        <w:tc>
          <w:tcPr>
            <w:tcW w:w="510" w:type="dxa"/>
            <w:shd w:val="clear" w:color="auto" w:fill="auto"/>
            <w:tcMar>
              <w:top w:w="100" w:type="dxa"/>
              <w:left w:w="100" w:type="dxa"/>
              <w:bottom w:w="100" w:type="dxa"/>
              <w:right w:w="100" w:type="dxa"/>
            </w:tcMar>
          </w:tcPr>
          <w:p w14:paraId="2F2A60AC"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525" w:type="dxa"/>
            <w:shd w:val="clear" w:color="auto" w:fill="auto"/>
            <w:tcMar>
              <w:top w:w="100" w:type="dxa"/>
              <w:left w:w="100" w:type="dxa"/>
              <w:bottom w:w="100" w:type="dxa"/>
              <w:right w:w="100" w:type="dxa"/>
            </w:tcMar>
          </w:tcPr>
          <w:p w14:paraId="07CB826D"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510" w:type="dxa"/>
            <w:shd w:val="clear" w:color="auto" w:fill="auto"/>
            <w:tcMar>
              <w:top w:w="100" w:type="dxa"/>
              <w:left w:w="100" w:type="dxa"/>
              <w:bottom w:w="100" w:type="dxa"/>
              <w:right w:w="100" w:type="dxa"/>
            </w:tcMar>
          </w:tcPr>
          <w:p w14:paraId="25573E34"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585" w:type="dxa"/>
            <w:shd w:val="clear" w:color="auto" w:fill="auto"/>
            <w:tcMar>
              <w:top w:w="100" w:type="dxa"/>
              <w:left w:w="100" w:type="dxa"/>
              <w:bottom w:w="100" w:type="dxa"/>
              <w:right w:w="100" w:type="dxa"/>
            </w:tcMar>
          </w:tcPr>
          <w:p w14:paraId="1EFA29FC" w14:textId="77777777" w:rsidR="0071668F" w:rsidRDefault="0071668F" w:rsidP="002C3538">
            <w:pPr>
              <w:widowControl w:val="0"/>
              <w:pBdr>
                <w:top w:val="nil"/>
                <w:left w:val="nil"/>
                <w:bottom w:val="nil"/>
                <w:right w:val="nil"/>
                <w:between w:val="nil"/>
              </w:pBdr>
              <w:jc w:val="right"/>
              <w:rPr>
                <w:sz w:val="12"/>
                <w:szCs w:val="12"/>
              </w:rPr>
            </w:pPr>
            <w:r>
              <w:rPr>
                <w:sz w:val="12"/>
                <w:szCs w:val="12"/>
              </w:rPr>
              <w:t>57.99</w:t>
            </w:r>
          </w:p>
        </w:tc>
        <w:tc>
          <w:tcPr>
            <w:tcW w:w="645" w:type="dxa"/>
            <w:shd w:val="clear" w:color="auto" w:fill="auto"/>
            <w:tcMar>
              <w:top w:w="100" w:type="dxa"/>
              <w:left w:w="100" w:type="dxa"/>
              <w:bottom w:w="100" w:type="dxa"/>
              <w:right w:w="100" w:type="dxa"/>
            </w:tcMar>
          </w:tcPr>
          <w:p w14:paraId="7E295AE5" w14:textId="77777777" w:rsidR="0071668F" w:rsidRDefault="0071668F" w:rsidP="002C3538">
            <w:pPr>
              <w:widowControl w:val="0"/>
              <w:pBdr>
                <w:top w:val="nil"/>
                <w:left w:val="nil"/>
                <w:bottom w:val="nil"/>
                <w:right w:val="nil"/>
                <w:between w:val="nil"/>
              </w:pBdr>
              <w:jc w:val="right"/>
              <w:rPr>
                <w:sz w:val="12"/>
                <w:szCs w:val="12"/>
              </w:rPr>
            </w:pPr>
            <w:r>
              <w:rPr>
                <w:sz w:val="12"/>
                <w:szCs w:val="12"/>
              </w:rPr>
              <w:t>237.01</w:t>
            </w:r>
          </w:p>
        </w:tc>
        <w:tc>
          <w:tcPr>
            <w:tcW w:w="705" w:type="dxa"/>
            <w:shd w:val="clear" w:color="auto" w:fill="auto"/>
            <w:tcMar>
              <w:top w:w="100" w:type="dxa"/>
              <w:left w:w="100" w:type="dxa"/>
              <w:bottom w:w="100" w:type="dxa"/>
              <w:right w:w="100" w:type="dxa"/>
            </w:tcMar>
          </w:tcPr>
          <w:p w14:paraId="139105CB" w14:textId="77777777" w:rsidR="0071668F" w:rsidRDefault="0071668F" w:rsidP="002C3538">
            <w:pPr>
              <w:widowControl w:val="0"/>
              <w:pBdr>
                <w:top w:val="nil"/>
                <w:left w:val="nil"/>
                <w:bottom w:val="nil"/>
                <w:right w:val="nil"/>
                <w:between w:val="nil"/>
              </w:pBdr>
              <w:jc w:val="right"/>
              <w:rPr>
                <w:sz w:val="12"/>
                <w:szCs w:val="12"/>
              </w:rPr>
            </w:pPr>
            <w:r>
              <w:rPr>
                <w:sz w:val="12"/>
                <w:szCs w:val="12"/>
              </w:rPr>
              <w:t>790.78</w:t>
            </w:r>
          </w:p>
        </w:tc>
        <w:tc>
          <w:tcPr>
            <w:tcW w:w="510" w:type="dxa"/>
            <w:tcBorders>
              <w:top w:val="nil"/>
              <w:left w:val="nil"/>
              <w:bottom w:val="nil"/>
              <w:right w:val="nil"/>
            </w:tcBorders>
            <w:tcMar>
              <w:top w:w="100" w:type="dxa"/>
              <w:left w:w="100" w:type="dxa"/>
              <w:bottom w:w="100" w:type="dxa"/>
              <w:right w:w="100" w:type="dxa"/>
            </w:tcMar>
          </w:tcPr>
          <w:p w14:paraId="3D98074D" w14:textId="77777777" w:rsidR="0071668F" w:rsidRDefault="0071668F" w:rsidP="002C3538">
            <w:pPr>
              <w:widowControl w:val="0"/>
              <w:jc w:val="right"/>
              <w:rPr>
                <w:sz w:val="12"/>
                <w:szCs w:val="12"/>
              </w:rPr>
            </w:pPr>
            <w:r>
              <w:rPr>
                <w:sz w:val="12"/>
                <w:szCs w:val="12"/>
              </w:rPr>
              <w:t>220</w:t>
            </w:r>
          </w:p>
        </w:tc>
        <w:tc>
          <w:tcPr>
            <w:tcW w:w="750" w:type="dxa"/>
            <w:tcMar>
              <w:top w:w="100" w:type="dxa"/>
              <w:left w:w="100" w:type="dxa"/>
              <w:bottom w:w="100" w:type="dxa"/>
              <w:right w:w="100" w:type="dxa"/>
            </w:tcMar>
          </w:tcPr>
          <w:p w14:paraId="0C5CE48D" w14:textId="77777777" w:rsidR="0071668F" w:rsidRDefault="0071668F" w:rsidP="002C3538">
            <w:pPr>
              <w:widowControl w:val="0"/>
              <w:jc w:val="right"/>
              <w:rPr>
                <w:sz w:val="12"/>
                <w:szCs w:val="12"/>
              </w:rPr>
            </w:pPr>
            <w:r>
              <w:rPr>
                <w:sz w:val="12"/>
                <w:szCs w:val="12"/>
              </w:rPr>
              <w:t>12015.53</w:t>
            </w:r>
          </w:p>
        </w:tc>
        <w:tc>
          <w:tcPr>
            <w:tcW w:w="780" w:type="dxa"/>
            <w:tcMar>
              <w:top w:w="100" w:type="dxa"/>
              <w:left w:w="100" w:type="dxa"/>
              <w:bottom w:w="100" w:type="dxa"/>
              <w:right w:w="100" w:type="dxa"/>
            </w:tcMar>
          </w:tcPr>
          <w:p w14:paraId="62B8A4F3" w14:textId="77777777" w:rsidR="0071668F" w:rsidRDefault="0071668F" w:rsidP="002C3538">
            <w:pPr>
              <w:widowControl w:val="0"/>
              <w:jc w:val="right"/>
              <w:rPr>
                <w:sz w:val="12"/>
                <w:szCs w:val="12"/>
              </w:rPr>
            </w:pPr>
            <w:r>
              <w:rPr>
                <w:sz w:val="12"/>
                <w:szCs w:val="12"/>
              </w:rPr>
              <w:t>45981.64</w:t>
            </w:r>
          </w:p>
        </w:tc>
        <w:tc>
          <w:tcPr>
            <w:tcW w:w="870" w:type="dxa"/>
            <w:tcMar>
              <w:top w:w="100" w:type="dxa"/>
              <w:left w:w="100" w:type="dxa"/>
              <w:bottom w:w="100" w:type="dxa"/>
              <w:right w:w="100" w:type="dxa"/>
            </w:tcMar>
          </w:tcPr>
          <w:p w14:paraId="609CF32A" w14:textId="77777777" w:rsidR="0071668F" w:rsidRDefault="0071668F" w:rsidP="002C3538">
            <w:pPr>
              <w:widowControl w:val="0"/>
              <w:jc w:val="right"/>
              <w:rPr>
                <w:sz w:val="12"/>
                <w:szCs w:val="12"/>
              </w:rPr>
            </w:pPr>
            <w:r>
              <w:rPr>
                <w:sz w:val="12"/>
                <w:szCs w:val="12"/>
              </w:rPr>
              <w:t>145747.8</w:t>
            </w:r>
          </w:p>
        </w:tc>
      </w:tr>
      <w:tr w:rsidR="0071668F" w14:paraId="303B1362" w14:textId="77777777" w:rsidTr="002C3538">
        <w:trPr>
          <w:cantSplit/>
          <w:trHeight w:val="211"/>
        </w:trPr>
        <w:tc>
          <w:tcPr>
            <w:tcW w:w="915" w:type="dxa"/>
            <w:tcBorders>
              <w:top w:val="nil"/>
              <w:left w:val="nil"/>
              <w:bottom w:val="nil"/>
              <w:right w:val="nil"/>
            </w:tcBorders>
            <w:shd w:val="clear" w:color="auto" w:fill="auto"/>
            <w:tcMar>
              <w:top w:w="100" w:type="dxa"/>
              <w:left w:w="100" w:type="dxa"/>
              <w:bottom w:w="100" w:type="dxa"/>
              <w:right w:w="100" w:type="dxa"/>
            </w:tcMar>
          </w:tcPr>
          <w:p w14:paraId="5235B4F5" w14:textId="77777777" w:rsidR="0071668F" w:rsidRDefault="0071668F" w:rsidP="002C3538">
            <w:pPr>
              <w:widowControl w:val="0"/>
              <w:pBdr>
                <w:top w:val="nil"/>
                <w:left w:val="nil"/>
                <w:bottom w:val="nil"/>
                <w:right w:val="nil"/>
                <w:between w:val="nil"/>
              </w:pBdr>
              <w:rPr>
                <w:sz w:val="12"/>
                <w:szCs w:val="12"/>
              </w:rPr>
            </w:pPr>
            <w:r>
              <w:rPr>
                <w:sz w:val="12"/>
                <w:szCs w:val="12"/>
              </w:rPr>
              <w:t>metal_vehicles_longlived</w:t>
            </w:r>
          </w:p>
        </w:tc>
        <w:tc>
          <w:tcPr>
            <w:tcW w:w="720" w:type="dxa"/>
            <w:shd w:val="clear" w:color="auto" w:fill="auto"/>
            <w:tcMar>
              <w:top w:w="100" w:type="dxa"/>
              <w:left w:w="100" w:type="dxa"/>
              <w:bottom w:w="100" w:type="dxa"/>
              <w:right w:w="100" w:type="dxa"/>
            </w:tcMar>
          </w:tcPr>
          <w:p w14:paraId="716BFD62" w14:textId="77777777" w:rsidR="0071668F" w:rsidRDefault="0071668F" w:rsidP="002C3538">
            <w:pPr>
              <w:widowControl w:val="0"/>
              <w:pBdr>
                <w:top w:val="nil"/>
                <w:left w:val="nil"/>
                <w:bottom w:val="nil"/>
                <w:right w:val="nil"/>
                <w:between w:val="nil"/>
              </w:pBdr>
              <w:rPr>
                <w:sz w:val="12"/>
                <w:szCs w:val="12"/>
              </w:rPr>
            </w:pPr>
            <w:r>
              <w:rPr>
                <w:sz w:val="12"/>
                <w:szCs w:val="12"/>
              </w:rPr>
              <w:t>metal</w:t>
            </w:r>
          </w:p>
        </w:tc>
        <w:tc>
          <w:tcPr>
            <w:tcW w:w="720" w:type="dxa"/>
            <w:shd w:val="clear" w:color="auto" w:fill="auto"/>
            <w:tcMar>
              <w:top w:w="100" w:type="dxa"/>
              <w:left w:w="100" w:type="dxa"/>
              <w:bottom w:w="100" w:type="dxa"/>
              <w:right w:w="100" w:type="dxa"/>
            </w:tcMar>
          </w:tcPr>
          <w:p w14:paraId="56E493C8" w14:textId="77777777" w:rsidR="0071668F" w:rsidRDefault="0071668F" w:rsidP="002C3538">
            <w:pPr>
              <w:widowControl w:val="0"/>
              <w:pBdr>
                <w:top w:val="nil"/>
                <w:left w:val="nil"/>
                <w:bottom w:val="nil"/>
                <w:right w:val="nil"/>
                <w:between w:val="nil"/>
              </w:pBdr>
              <w:rPr>
                <w:sz w:val="12"/>
                <w:szCs w:val="12"/>
              </w:rPr>
            </w:pPr>
            <w:r>
              <w:rPr>
                <w:sz w:val="12"/>
                <w:szCs w:val="12"/>
              </w:rPr>
              <w:t>vehicles</w:t>
            </w:r>
          </w:p>
        </w:tc>
        <w:tc>
          <w:tcPr>
            <w:tcW w:w="750" w:type="dxa"/>
            <w:shd w:val="clear" w:color="auto" w:fill="auto"/>
            <w:tcMar>
              <w:top w:w="100" w:type="dxa"/>
              <w:left w:w="100" w:type="dxa"/>
              <w:bottom w:w="100" w:type="dxa"/>
              <w:right w:w="100" w:type="dxa"/>
            </w:tcMar>
          </w:tcPr>
          <w:p w14:paraId="1A06512D" w14:textId="77777777" w:rsidR="0071668F" w:rsidRDefault="0071668F" w:rsidP="002C3538">
            <w:pPr>
              <w:widowControl w:val="0"/>
              <w:pBdr>
                <w:top w:val="nil"/>
                <w:left w:val="nil"/>
                <w:bottom w:val="nil"/>
                <w:right w:val="nil"/>
                <w:between w:val="nil"/>
              </w:pBdr>
              <w:rPr>
                <w:sz w:val="12"/>
                <w:szCs w:val="12"/>
              </w:rPr>
            </w:pPr>
            <w:r>
              <w:rPr>
                <w:sz w:val="12"/>
                <w:szCs w:val="12"/>
              </w:rPr>
              <w:t>NA</w:t>
            </w:r>
          </w:p>
        </w:tc>
        <w:tc>
          <w:tcPr>
            <w:tcW w:w="540" w:type="dxa"/>
            <w:shd w:val="clear" w:color="auto" w:fill="auto"/>
            <w:tcMar>
              <w:top w:w="100" w:type="dxa"/>
              <w:left w:w="100" w:type="dxa"/>
              <w:bottom w:w="100" w:type="dxa"/>
              <w:right w:w="100" w:type="dxa"/>
            </w:tcMar>
          </w:tcPr>
          <w:p w14:paraId="7F64E5F0" w14:textId="77777777" w:rsidR="0071668F" w:rsidRDefault="0071668F" w:rsidP="002C3538">
            <w:pPr>
              <w:widowControl w:val="0"/>
              <w:pBdr>
                <w:top w:val="nil"/>
                <w:left w:val="nil"/>
                <w:bottom w:val="nil"/>
                <w:right w:val="nil"/>
                <w:between w:val="nil"/>
              </w:pBdr>
              <w:jc w:val="right"/>
              <w:rPr>
                <w:sz w:val="12"/>
                <w:szCs w:val="12"/>
              </w:rPr>
            </w:pPr>
            <w:r>
              <w:rPr>
                <w:sz w:val="12"/>
                <w:szCs w:val="12"/>
              </w:rPr>
              <w:t>&gt; 2 m</w:t>
            </w:r>
          </w:p>
        </w:tc>
        <w:tc>
          <w:tcPr>
            <w:tcW w:w="690" w:type="dxa"/>
            <w:shd w:val="clear" w:color="auto" w:fill="auto"/>
            <w:tcMar>
              <w:top w:w="100" w:type="dxa"/>
              <w:left w:w="100" w:type="dxa"/>
              <w:bottom w:w="100" w:type="dxa"/>
              <w:right w:w="100" w:type="dxa"/>
            </w:tcMar>
          </w:tcPr>
          <w:p w14:paraId="5CD62A09" w14:textId="77777777" w:rsidR="0071668F" w:rsidRDefault="0071668F" w:rsidP="002C3538">
            <w:pPr>
              <w:widowControl w:val="0"/>
              <w:pBdr>
                <w:top w:val="nil"/>
                <w:left w:val="nil"/>
                <w:bottom w:val="nil"/>
                <w:right w:val="nil"/>
                <w:between w:val="nil"/>
              </w:pBdr>
              <w:rPr>
                <w:sz w:val="12"/>
                <w:szCs w:val="12"/>
              </w:rPr>
            </w:pPr>
            <w:r>
              <w:rPr>
                <w:sz w:val="12"/>
                <w:szCs w:val="12"/>
              </w:rPr>
              <w:t>medium</w:t>
            </w:r>
          </w:p>
        </w:tc>
        <w:tc>
          <w:tcPr>
            <w:tcW w:w="975" w:type="dxa"/>
            <w:shd w:val="clear" w:color="auto" w:fill="auto"/>
            <w:tcMar>
              <w:top w:w="100" w:type="dxa"/>
              <w:left w:w="100" w:type="dxa"/>
              <w:bottom w:w="100" w:type="dxa"/>
              <w:right w:w="100" w:type="dxa"/>
            </w:tcMar>
          </w:tcPr>
          <w:p w14:paraId="1F17933B" w14:textId="77777777" w:rsidR="0071668F" w:rsidRDefault="0071668F" w:rsidP="002C3538">
            <w:pPr>
              <w:widowControl w:val="0"/>
              <w:pBdr>
                <w:top w:val="nil"/>
                <w:left w:val="nil"/>
                <w:bottom w:val="nil"/>
                <w:right w:val="nil"/>
                <w:between w:val="nil"/>
              </w:pBdr>
              <w:rPr>
                <w:sz w:val="12"/>
                <w:szCs w:val="12"/>
              </w:rPr>
            </w:pPr>
            <w:r>
              <w:rPr>
                <w:sz w:val="12"/>
                <w:szCs w:val="12"/>
              </w:rPr>
              <w:t>metal vehicles, such as army tanks, that have a low rate of degradation and are thus "shortlived"</w:t>
            </w:r>
          </w:p>
        </w:tc>
        <w:tc>
          <w:tcPr>
            <w:tcW w:w="480" w:type="dxa"/>
            <w:shd w:val="clear" w:color="auto" w:fill="auto"/>
            <w:tcMar>
              <w:top w:w="100" w:type="dxa"/>
              <w:left w:w="100" w:type="dxa"/>
              <w:bottom w:w="100" w:type="dxa"/>
              <w:right w:w="100" w:type="dxa"/>
            </w:tcMar>
          </w:tcPr>
          <w:p w14:paraId="667810DA"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630" w:type="dxa"/>
            <w:shd w:val="clear" w:color="auto" w:fill="auto"/>
            <w:tcMar>
              <w:top w:w="100" w:type="dxa"/>
              <w:left w:w="100" w:type="dxa"/>
              <w:bottom w:w="100" w:type="dxa"/>
              <w:right w:w="100" w:type="dxa"/>
            </w:tcMar>
          </w:tcPr>
          <w:p w14:paraId="272B73E8"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585" w:type="dxa"/>
            <w:shd w:val="clear" w:color="auto" w:fill="auto"/>
            <w:tcMar>
              <w:top w:w="100" w:type="dxa"/>
              <w:left w:w="100" w:type="dxa"/>
              <w:bottom w:w="100" w:type="dxa"/>
              <w:right w:w="100" w:type="dxa"/>
            </w:tcMar>
          </w:tcPr>
          <w:p w14:paraId="490A56A9"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510" w:type="dxa"/>
            <w:shd w:val="clear" w:color="auto" w:fill="auto"/>
            <w:tcMar>
              <w:top w:w="100" w:type="dxa"/>
              <w:left w:w="100" w:type="dxa"/>
              <w:bottom w:w="100" w:type="dxa"/>
              <w:right w:w="100" w:type="dxa"/>
            </w:tcMar>
          </w:tcPr>
          <w:p w14:paraId="2CAB60E5"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525" w:type="dxa"/>
            <w:shd w:val="clear" w:color="auto" w:fill="auto"/>
            <w:tcMar>
              <w:top w:w="100" w:type="dxa"/>
              <w:left w:w="100" w:type="dxa"/>
              <w:bottom w:w="100" w:type="dxa"/>
              <w:right w:w="100" w:type="dxa"/>
            </w:tcMar>
          </w:tcPr>
          <w:p w14:paraId="45B10051"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510" w:type="dxa"/>
            <w:shd w:val="clear" w:color="auto" w:fill="auto"/>
            <w:tcMar>
              <w:top w:w="100" w:type="dxa"/>
              <w:left w:w="100" w:type="dxa"/>
              <w:bottom w:w="100" w:type="dxa"/>
              <w:right w:w="100" w:type="dxa"/>
            </w:tcMar>
          </w:tcPr>
          <w:p w14:paraId="3265F613"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585" w:type="dxa"/>
            <w:shd w:val="clear" w:color="auto" w:fill="auto"/>
            <w:tcMar>
              <w:top w:w="100" w:type="dxa"/>
              <w:left w:w="100" w:type="dxa"/>
              <w:bottom w:w="100" w:type="dxa"/>
              <w:right w:w="100" w:type="dxa"/>
            </w:tcMar>
          </w:tcPr>
          <w:p w14:paraId="0C9DF7CB" w14:textId="77777777" w:rsidR="0071668F" w:rsidRDefault="0071668F" w:rsidP="002C3538">
            <w:pPr>
              <w:widowControl w:val="0"/>
              <w:pBdr>
                <w:top w:val="nil"/>
                <w:left w:val="nil"/>
                <w:bottom w:val="nil"/>
                <w:right w:val="nil"/>
                <w:between w:val="nil"/>
              </w:pBdr>
              <w:jc w:val="right"/>
              <w:rPr>
                <w:sz w:val="12"/>
                <w:szCs w:val="12"/>
              </w:rPr>
            </w:pPr>
            <w:r>
              <w:rPr>
                <w:sz w:val="12"/>
                <w:szCs w:val="12"/>
              </w:rPr>
              <w:t>24.59</w:t>
            </w:r>
          </w:p>
        </w:tc>
        <w:tc>
          <w:tcPr>
            <w:tcW w:w="645" w:type="dxa"/>
            <w:shd w:val="clear" w:color="auto" w:fill="auto"/>
            <w:tcMar>
              <w:top w:w="100" w:type="dxa"/>
              <w:left w:w="100" w:type="dxa"/>
              <w:bottom w:w="100" w:type="dxa"/>
              <w:right w:w="100" w:type="dxa"/>
            </w:tcMar>
          </w:tcPr>
          <w:p w14:paraId="2337E5C3" w14:textId="77777777" w:rsidR="0071668F" w:rsidRDefault="0071668F" w:rsidP="002C3538">
            <w:pPr>
              <w:widowControl w:val="0"/>
              <w:pBdr>
                <w:top w:val="nil"/>
                <w:left w:val="nil"/>
                <w:bottom w:val="nil"/>
                <w:right w:val="nil"/>
                <w:between w:val="nil"/>
              </w:pBdr>
              <w:jc w:val="right"/>
              <w:rPr>
                <w:sz w:val="12"/>
                <w:szCs w:val="12"/>
              </w:rPr>
            </w:pPr>
            <w:r>
              <w:rPr>
                <w:sz w:val="12"/>
                <w:szCs w:val="12"/>
              </w:rPr>
              <w:t>40.65</w:t>
            </w:r>
          </w:p>
        </w:tc>
        <w:tc>
          <w:tcPr>
            <w:tcW w:w="705" w:type="dxa"/>
            <w:shd w:val="clear" w:color="auto" w:fill="auto"/>
            <w:tcMar>
              <w:top w:w="100" w:type="dxa"/>
              <w:left w:w="100" w:type="dxa"/>
              <w:bottom w:w="100" w:type="dxa"/>
              <w:right w:w="100" w:type="dxa"/>
            </w:tcMar>
          </w:tcPr>
          <w:p w14:paraId="32763A77" w14:textId="77777777" w:rsidR="0071668F" w:rsidRDefault="0071668F" w:rsidP="002C3538">
            <w:pPr>
              <w:widowControl w:val="0"/>
              <w:pBdr>
                <w:top w:val="nil"/>
                <w:left w:val="nil"/>
                <w:bottom w:val="nil"/>
                <w:right w:val="nil"/>
                <w:between w:val="nil"/>
              </w:pBdr>
              <w:jc w:val="right"/>
              <w:rPr>
                <w:sz w:val="12"/>
                <w:szCs w:val="12"/>
              </w:rPr>
            </w:pPr>
            <w:r>
              <w:rPr>
                <w:sz w:val="12"/>
                <w:szCs w:val="12"/>
              </w:rPr>
              <w:t>102.08</w:t>
            </w:r>
          </w:p>
        </w:tc>
        <w:tc>
          <w:tcPr>
            <w:tcW w:w="510" w:type="dxa"/>
            <w:tcBorders>
              <w:top w:val="nil"/>
              <w:left w:val="nil"/>
              <w:bottom w:val="nil"/>
              <w:right w:val="nil"/>
            </w:tcBorders>
            <w:tcMar>
              <w:top w:w="100" w:type="dxa"/>
              <w:left w:w="100" w:type="dxa"/>
              <w:bottom w:w="100" w:type="dxa"/>
              <w:right w:w="100" w:type="dxa"/>
            </w:tcMar>
          </w:tcPr>
          <w:p w14:paraId="7CADABC9" w14:textId="77777777" w:rsidR="0071668F" w:rsidRDefault="0071668F" w:rsidP="002C3538">
            <w:pPr>
              <w:widowControl w:val="0"/>
              <w:jc w:val="right"/>
              <w:rPr>
                <w:sz w:val="12"/>
                <w:szCs w:val="12"/>
              </w:rPr>
            </w:pPr>
            <w:r>
              <w:rPr>
                <w:sz w:val="12"/>
                <w:szCs w:val="12"/>
              </w:rPr>
              <w:t>146</w:t>
            </w:r>
          </w:p>
        </w:tc>
        <w:tc>
          <w:tcPr>
            <w:tcW w:w="750" w:type="dxa"/>
            <w:tcMar>
              <w:top w:w="100" w:type="dxa"/>
              <w:left w:w="100" w:type="dxa"/>
              <w:bottom w:w="100" w:type="dxa"/>
              <w:right w:w="100" w:type="dxa"/>
            </w:tcMar>
          </w:tcPr>
          <w:p w14:paraId="2DA445F1" w14:textId="77777777" w:rsidR="0071668F" w:rsidRDefault="0071668F" w:rsidP="002C3538">
            <w:pPr>
              <w:widowControl w:val="0"/>
              <w:jc w:val="right"/>
              <w:rPr>
                <w:sz w:val="12"/>
                <w:szCs w:val="12"/>
              </w:rPr>
            </w:pPr>
            <w:r>
              <w:rPr>
                <w:sz w:val="12"/>
                <w:szCs w:val="12"/>
              </w:rPr>
              <w:t>3590.67</w:t>
            </w:r>
          </w:p>
        </w:tc>
        <w:tc>
          <w:tcPr>
            <w:tcW w:w="780" w:type="dxa"/>
            <w:tcMar>
              <w:top w:w="100" w:type="dxa"/>
              <w:left w:w="100" w:type="dxa"/>
              <w:bottom w:w="100" w:type="dxa"/>
              <w:right w:w="100" w:type="dxa"/>
            </w:tcMar>
          </w:tcPr>
          <w:p w14:paraId="121BF536" w14:textId="77777777" w:rsidR="0071668F" w:rsidRDefault="0071668F" w:rsidP="002C3538">
            <w:pPr>
              <w:widowControl w:val="0"/>
              <w:jc w:val="right"/>
              <w:rPr>
                <w:sz w:val="12"/>
                <w:szCs w:val="12"/>
              </w:rPr>
            </w:pPr>
            <w:r>
              <w:rPr>
                <w:sz w:val="12"/>
                <w:szCs w:val="12"/>
              </w:rPr>
              <w:t>5935.39</w:t>
            </w:r>
          </w:p>
        </w:tc>
        <w:tc>
          <w:tcPr>
            <w:tcW w:w="870" w:type="dxa"/>
            <w:tcMar>
              <w:top w:w="100" w:type="dxa"/>
              <w:left w:w="100" w:type="dxa"/>
              <w:bottom w:w="100" w:type="dxa"/>
              <w:right w:w="100" w:type="dxa"/>
            </w:tcMar>
          </w:tcPr>
          <w:p w14:paraId="559AD71B" w14:textId="77777777" w:rsidR="0071668F" w:rsidRDefault="0071668F" w:rsidP="002C3538">
            <w:pPr>
              <w:widowControl w:val="0"/>
              <w:jc w:val="right"/>
              <w:rPr>
                <w:sz w:val="12"/>
                <w:szCs w:val="12"/>
              </w:rPr>
            </w:pPr>
            <w:r>
              <w:rPr>
                <w:sz w:val="12"/>
                <w:szCs w:val="12"/>
              </w:rPr>
              <w:t>14903.72</w:t>
            </w:r>
          </w:p>
        </w:tc>
      </w:tr>
      <w:tr w:rsidR="0071668F" w14:paraId="5874122C" w14:textId="77777777" w:rsidTr="002C3538">
        <w:trPr>
          <w:cantSplit/>
          <w:trHeight w:val="211"/>
        </w:trPr>
        <w:tc>
          <w:tcPr>
            <w:tcW w:w="915" w:type="dxa"/>
            <w:tcBorders>
              <w:top w:val="nil"/>
              <w:left w:val="nil"/>
              <w:bottom w:val="nil"/>
              <w:right w:val="nil"/>
            </w:tcBorders>
            <w:shd w:val="clear" w:color="auto" w:fill="auto"/>
            <w:tcMar>
              <w:top w:w="100" w:type="dxa"/>
              <w:left w:w="100" w:type="dxa"/>
              <w:bottom w:w="100" w:type="dxa"/>
              <w:right w:w="100" w:type="dxa"/>
            </w:tcMar>
          </w:tcPr>
          <w:p w14:paraId="656351A5" w14:textId="77777777" w:rsidR="0071668F" w:rsidRDefault="0071668F" w:rsidP="002C3538">
            <w:pPr>
              <w:widowControl w:val="0"/>
              <w:pBdr>
                <w:top w:val="nil"/>
                <w:left w:val="nil"/>
                <w:bottom w:val="nil"/>
                <w:right w:val="nil"/>
                <w:between w:val="nil"/>
              </w:pBdr>
              <w:rPr>
                <w:sz w:val="12"/>
                <w:szCs w:val="12"/>
              </w:rPr>
            </w:pPr>
            <w:r>
              <w:rPr>
                <w:sz w:val="12"/>
                <w:szCs w:val="12"/>
              </w:rPr>
              <w:t>metal_vehicles_shortlived</w:t>
            </w:r>
          </w:p>
        </w:tc>
        <w:tc>
          <w:tcPr>
            <w:tcW w:w="720" w:type="dxa"/>
            <w:shd w:val="clear" w:color="auto" w:fill="auto"/>
            <w:tcMar>
              <w:top w:w="100" w:type="dxa"/>
              <w:left w:w="100" w:type="dxa"/>
              <w:bottom w:w="100" w:type="dxa"/>
              <w:right w:w="100" w:type="dxa"/>
            </w:tcMar>
          </w:tcPr>
          <w:p w14:paraId="2E4005E1" w14:textId="77777777" w:rsidR="0071668F" w:rsidRDefault="0071668F" w:rsidP="002C3538">
            <w:pPr>
              <w:widowControl w:val="0"/>
              <w:pBdr>
                <w:top w:val="nil"/>
                <w:left w:val="nil"/>
                <w:bottom w:val="nil"/>
                <w:right w:val="nil"/>
                <w:between w:val="nil"/>
              </w:pBdr>
              <w:rPr>
                <w:sz w:val="12"/>
                <w:szCs w:val="12"/>
              </w:rPr>
            </w:pPr>
            <w:r>
              <w:rPr>
                <w:sz w:val="12"/>
                <w:szCs w:val="12"/>
              </w:rPr>
              <w:t>metal</w:t>
            </w:r>
          </w:p>
        </w:tc>
        <w:tc>
          <w:tcPr>
            <w:tcW w:w="720" w:type="dxa"/>
            <w:shd w:val="clear" w:color="auto" w:fill="auto"/>
            <w:tcMar>
              <w:top w:w="100" w:type="dxa"/>
              <w:left w:w="100" w:type="dxa"/>
              <w:bottom w:w="100" w:type="dxa"/>
              <w:right w:w="100" w:type="dxa"/>
            </w:tcMar>
          </w:tcPr>
          <w:p w14:paraId="692E4188" w14:textId="77777777" w:rsidR="0071668F" w:rsidRDefault="0071668F" w:rsidP="002C3538">
            <w:pPr>
              <w:widowControl w:val="0"/>
              <w:pBdr>
                <w:top w:val="nil"/>
                <w:left w:val="nil"/>
                <w:bottom w:val="nil"/>
                <w:right w:val="nil"/>
                <w:between w:val="nil"/>
              </w:pBdr>
              <w:rPr>
                <w:sz w:val="12"/>
                <w:szCs w:val="12"/>
              </w:rPr>
            </w:pPr>
            <w:r>
              <w:rPr>
                <w:sz w:val="12"/>
                <w:szCs w:val="12"/>
              </w:rPr>
              <w:t>vehicles</w:t>
            </w:r>
          </w:p>
        </w:tc>
        <w:tc>
          <w:tcPr>
            <w:tcW w:w="750" w:type="dxa"/>
            <w:shd w:val="clear" w:color="auto" w:fill="auto"/>
            <w:tcMar>
              <w:top w:w="100" w:type="dxa"/>
              <w:left w:w="100" w:type="dxa"/>
              <w:bottom w:w="100" w:type="dxa"/>
              <w:right w:w="100" w:type="dxa"/>
            </w:tcMar>
          </w:tcPr>
          <w:p w14:paraId="2E94F279" w14:textId="77777777" w:rsidR="0071668F" w:rsidRDefault="0071668F" w:rsidP="002C3538">
            <w:pPr>
              <w:widowControl w:val="0"/>
              <w:pBdr>
                <w:top w:val="nil"/>
                <w:left w:val="nil"/>
                <w:bottom w:val="nil"/>
                <w:right w:val="nil"/>
                <w:between w:val="nil"/>
              </w:pBdr>
              <w:rPr>
                <w:sz w:val="12"/>
                <w:szCs w:val="12"/>
              </w:rPr>
            </w:pPr>
            <w:r>
              <w:rPr>
                <w:sz w:val="12"/>
                <w:szCs w:val="12"/>
              </w:rPr>
              <w:t>NA</w:t>
            </w:r>
          </w:p>
        </w:tc>
        <w:tc>
          <w:tcPr>
            <w:tcW w:w="540" w:type="dxa"/>
            <w:shd w:val="clear" w:color="auto" w:fill="auto"/>
            <w:tcMar>
              <w:top w:w="100" w:type="dxa"/>
              <w:left w:w="100" w:type="dxa"/>
              <w:bottom w:w="100" w:type="dxa"/>
              <w:right w:w="100" w:type="dxa"/>
            </w:tcMar>
          </w:tcPr>
          <w:p w14:paraId="2326CD4C" w14:textId="77777777" w:rsidR="0071668F" w:rsidRDefault="0071668F" w:rsidP="002C3538">
            <w:pPr>
              <w:widowControl w:val="0"/>
              <w:pBdr>
                <w:top w:val="nil"/>
                <w:left w:val="nil"/>
                <w:bottom w:val="nil"/>
                <w:right w:val="nil"/>
                <w:between w:val="nil"/>
              </w:pBdr>
              <w:jc w:val="right"/>
              <w:rPr>
                <w:sz w:val="12"/>
                <w:szCs w:val="12"/>
              </w:rPr>
            </w:pPr>
            <w:r>
              <w:rPr>
                <w:sz w:val="12"/>
                <w:szCs w:val="12"/>
              </w:rPr>
              <w:t>&gt; 2 m</w:t>
            </w:r>
          </w:p>
        </w:tc>
        <w:tc>
          <w:tcPr>
            <w:tcW w:w="690" w:type="dxa"/>
            <w:shd w:val="clear" w:color="auto" w:fill="auto"/>
            <w:tcMar>
              <w:top w:w="100" w:type="dxa"/>
              <w:left w:w="100" w:type="dxa"/>
              <w:bottom w:w="100" w:type="dxa"/>
              <w:right w:w="100" w:type="dxa"/>
            </w:tcMar>
          </w:tcPr>
          <w:p w14:paraId="229E9F13" w14:textId="77777777" w:rsidR="0071668F" w:rsidRDefault="0071668F" w:rsidP="002C3538">
            <w:pPr>
              <w:widowControl w:val="0"/>
              <w:pBdr>
                <w:top w:val="nil"/>
                <w:left w:val="nil"/>
                <w:bottom w:val="nil"/>
                <w:right w:val="nil"/>
                <w:between w:val="nil"/>
              </w:pBdr>
              <w:rPr>
                <w:sz w:val="12"/>
                <w:szCs w:val="12"/>
              </w:rPr>
            </w:pPr>
            <w:r>
              <w:rPr>
                <w:sz w:val="12"/>
                <w:szCs w:val="12"/>
              </w:rPr>
              <w:t>high</w:t>
            </w:r>
          </w:p>
        </w:tc>
        <w:tc>
          <w:tcPr>
            <w:tcW w:w="975" w:type="dxa"/>
            <w:shd w:val="clear" w:color="auto" w:fill="auto"/>
            <w:tcMar>
              <w:top w:w="100" w:type="dxa"/>
              <w:left w:w="100" w:type="dxa"/>
              <w:bottom w:w="100" w:type="dxa"/>
              <w:right w:w="100" w:type="dxa"/>
            </w:tcMar>
          </w:tcPr>
          <w:p w14:paraId="3A4953CD" w14:textId="77777777" w:rsidR="0071668F" w:rsidRDefault="0071668F" w:rsidP="002C3538">
            <w:pPr>
              <w:widowControl w:val="0"/>
              <w:pBdr>
                <w:top w:val="nil"/>
                <w:left w:val="nil"/>
                <w:bottom w:val="nil"/>
                <w:right w:val="nil"/>
                <w:between w:val="nil"/>
              </w:pBdr>
              <w:rPr>
                <w:sz w:val="12"/>
                <w:szCs w:val="12"/>
              </w:rPr>
            </w:pPr>
            <w:r>
              <w:rPr>
                <w:sz w:val="12"/>
                <w:szCs w:val="12"/>
              </w:rPr>
              <w:t>metal vehicles that have a high rate of degradation and are thus "longlived"</w:t>
            </w:r>
          </w:p>
        </w:tc>
        <w:tc>
          <w:tcPr>
            <w:tcW w:w="480" w:type="dxa"/>
            <w:shd w:val="clear" w:color="auto" w:fill="auto"/>
            <w:tcMar>
              <w:top w:w="100" w:type="dxa"/>
              <w:left w:w="100" w:type="dxa"/>
              <w:bottom w:w="100" w:type="dxa"/>
              <w:right w:w="100" w:type="dxa"/>
            </w:tcMar>
          </w:tcPr>
          <w:p w14:paraId="2A20A648"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630" w:type="dxa"/>
            <w:shd w:val="clear" w:color="auto" w:fill="auto"/>
            <w:tcMar>
              <w:top w:w="100" w:type="dxa"/>
              <w:left w:w="100" w:type="dxa"/>
              <w:bottom w:w="100" w:type="dxa"/>
              <w:right w:w="100" w:type="dxa"/>
            </w:tcMar>
          </w:tcPr>
          <w:p w14:paraId="4197E495"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585" w:type="dxa"/>
            <w:shd w:val="clear" w:color="auto" w:fill="auto"/>
            <w:tcMar>
              <w:top w:w="100" w:type="dxa"/>
              <w:left w:w="100" w:type="dxa"/>
              <w:bottom w:w="100" w:type="dxa"/>
              <w:right w:w="100" w:type="dxa"/>
            </w:tcMar>
          </w:tcPr>
          <w:p w14:paraId="7B290C74"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510" w:type="dxa"/>
            <w:shd w:val="clear" w:color="auto" w:fill="auto"/>
            <w:tcMar>
              <w:top w:w="100" w:type="dxa"/>
              <w:left w:w="100" w:type="dxa"/>
              <w:bottom w:w="100" w:type="dxa"/>
              <w:right w:w="100" w:type="dxa"/>
            </w:tcMar>
          </w:tcPr>
          <w:p w14:paraId="70CFC6A8"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525" w:type="dxa"/>
            <w:shd w:val="clear" w:color="auto" w:fill="auto"/>
            <w:tcMar>
              <w:top w:w="100" w:type="dxa"/>
              <w:left w:w="100" w:type="dxa"/>
              <w:bottom w:w="100" w:type="dxa"/>
              <w:right w:w="100" w:type="dxa"/>
            </w:tcMar>
          </w:tcPr>
          <w:p w14:paraId="6E05196F"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510" w:type="dxa"/>
            <w:shd w:val="clear" w:color="auto" w:fill="auto"/>
            <w:tcMar>
              <w:top w:w="100" w:type="dxa"/>
              <w:left w:w="100" w:type="dxa"/>
              <w:bottom w:w="100" w:type="dxa"/>
              <w:right w:w="100" w:type="dxa"/>
            </w:tcMar>
          </w:tcPr>
          <w:p w14:paraId="54ADA1A6"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585" w:type="dxa"/>
            <w:shd w:val="clear" w:color="auto" w:fill="auto"/>
            <w:tcMar>
              <w:top w:w="100" w:type="dxa"/>
              <w:left w:w="100" w:type="dxa"/>
              <w:bottom w:w="100" w:type="dxa"/>
              <w:right w:w="100" w:type="dxa"/>
            </w:tcMar>
          </w:tcPr>
          <w:p w14:paraId="241F2D8E" w14:textId="77777777" w:rsidR="0071668F" w:rsidRDefault="0071668F" w:rsidP="002C3538">
            <w:pPr>
              <w:widowControl w:val="0"/>
              <w:pBdr>
                <w:top w:val="nil"/>
                <w:left w:val="nil"/>
                <w:bottom w:val="nil"/>
                <w:right w:val="nil"/>
                <w:between w:val="nil"/>
              </w:pBdr>
              <w:jc w:val="right"/>
              <w:rPr>
                <w:sz w:val="12"/>
                <w:szCs w:val="12"/>
              </w:rPr>
            </w:pPr>
            <w:r>
              <w:rPr>
                <w:sz w:val="12"/>
                <w:szCs w:val="12"/>
              </w:rPr>
              <w:t>80</w:t>
            </w:r>
          </w:p>
        </w:tc>
        <w:tc>
          <w:tcPr>
            <w:tcW w:w="645" w:type="dxa"/>
            <w:shd w:val="clear" w:color="auto" w:fill="auto"/>
            <w:tcMar>
              <w:top w:w="100" w:type="dxa"/>
              <w:left w:w="100" w:type="dxa"/>
              <w:bottom w:w="100" w:type="dxa"/>
              <w:right w:w="100" w:type="dxa"/>
            </w:tcMar>
          </w:tcPr>
          <w:p w14:paraId="5B2368AA" w14:textId="77777777" w:rsidR="0071668F" w:rsidRDefault="0071668F" w:rsidP="002C3538">
            <w:pPr>
              <w:widowControl w:val="0"/>
              <w:pBdr>
                <w:top w:val="nil"/>
                <w:left w:val="nil"/>
                <w:bottom w:val="nil"/>
                <w:right w:val="nil"/>
                <w:between w:val="nil"/>
              </w:pBdr>
              <w:jc w:val="right"/>
              <w:rPr>
                <w:sz w:val="12"/>
                <w:szCs w:val="12"/>
              </w:rPr>
            </w:pPr>
            <w:r>
              <w:rPr>
                <w:sz w:val="12"/>
                <w:szCs w:val="12"/>
              </w:rPr>
              <w:t>187.5</w:t>
            </w:r>
          </w:p>
        </w:tc>
        <w:tc>
          <w:tcPr>
            <w:tcW w:w="705" w:type="dxa"/>
            <w:shd w:val="clear" w:color="auto" w:fill="auto"/>
            <w:tcMar>
              <w:top w:w="100" w:type="dxa"/>
              <w:left w:w="100" w:type="dxa"/>
              <w:bottom w:w="100" w:type="dxa"/>
              <w:right w:w="100" w:type="dxa"/>
            </w:tcMar>
          </w:tcPr>
          <w:p w14:paraId="787337EB" w14:textId="77777777" w:rsidR="0071668F" w:rsidRDefault="0071668F" w:rsidP="002C3538">
            <w:pPr>
              <w:widowControl w:val="0"/>
              <w:pBdr>
                <w:top w:val="nil"/>
                <w:left w:val="nil"/>
                <w:bottom w:val="nil"/>
                <w:right w:val="nil"/>
                <w:between w:val="nil"/>
              </w:pBdr>
              <w:jc w:val="right"/>
              <w:rPr>
                <w:sz w:val="12"/>
                <w:szCs w:val="12"/>
              </w:rPr>
            </w:pPr>
            <w:r>
              <w:rPr>
                <w:sz w:val="12"/>
                <w:szCs w:val="12"/>
              </w:rPr>
              <w:t>360</w:t>
            </w:r>
          </w:p>
        </w:tc>
        <w:tc>
          <w:tcPr>
            <w:tcW w:w="510" w:type="dxa"/>
            <w:tcBorders>
              <w:top w:val="nil"/>
              <w:left w:val="nil"/>
              <w:bottom w:val="nil"/>
              <w:right w:val="nil"/>
            </w:tcBorders>
            <w:tcMar>
              <w:top w:w="100" w:type="dxa"/>
              <w:left w:w="100" w:type="dxa"/>
              <w:bottom w:w="100" w:type="dxa"/>
              <w:right w:w="100" w:type="dxa"/>
            </w:tcMar>
          </w:tcPr>
          <w:p w14:paraId="77351D5E" w14:textId="77777777" w:rsidR="0071668F" w:rsidRDefault="0071668F" w:rsidP="002C3538">
            <w:pPr>
              <w:widowControl w:val="0"/>
              <w:jc w:val="right"/>
              <w:rPr>
                <w:sz w:val="12"/>
                <w:szCs w:val="12"/>
              </w:rPr>
            </w:pPr>
            <w:r>
              <w:rPr>
                <w:sz w:val="12"/>
                <w:szCs w:val="12"/>
              </w:rPr>
              <w:t>2</w:t>
            </w:r>
          </w:p>
        </w:tc>
        <w:tc>
          <w:tcPr>
            <w:tcW w:w="750" w:type="dxa"/>
            <w:tcMar>
              <w:top w:w="100" w:type="dxa"/>
              <w:left w:w="100" w:type="dxa"/>
              <w:bottom w:w="100" w:type="dxa"/>
              <w:right w:w="100" w:type="dxa"/>
            </w:tcMar>
          </w:tcPr>
          <w:p w14:paraId="4BB487AC" w14:textId="77777777" w:rsidR="0071668F" w:rsidRDefault="0071668F" w:rsidP="002C3538">
            <w:pPr>
              <w:widowControl w:val="0"/>
              <w:jc w:val="right"/>
              <w:rPr>
                <w:sz w:val="12"/>
                <w:szCs w:val="12"/>
              </w:rPr>
            </w:pPr>
            <w:r>
              <w:rPr>
                <w:sz w:val="12"/>
                <w:szCs w:val="12"/>
              </w:rPr>
              <w:t>160</w:t>
            </w:r>
          </w:p>
        </w:tc>
        <w:tc>
          <w:tcPr>
            <w:tcW w:w="780" w:type="dxa"/>
            <w:tcMar>
              <w:top w:w="100" w:type="dxa"/>
              <w:left w:w="100" w:type="dxa"/>
              <w:bottom w:w="100" w:type="dxa"/>
              <w:right w:w="100" w:type="dxa"/>
            </w:tcMar>
          </w:tcPr>
          <w:p w14:paraId="67C5BA4F" w14:textId="77777777" w:rsidR="0071668F" w:rsidRDefault="0071668F" w:rsidP="002C3538">
            <w:pPr>
              <w:widowControl w:val="0"/>
              <w:jc w:val="right"/>
              <w:rPr>
                <w:sz w:val="12"/>
                <w:szCs w:val="12"/>
              </w:rPr>
            </w:pPr>
            <w:r>
              <w:rPr>
                <w:sz w:val="12"/>
                <w:szCs w:val="12"/>
              </w:rPr>
              <w:t>375</w:t>
            </w:r>
          </w:p>
        </w:tc>
        <w:tc>
          <w:tcPr>
            <w:tcW w:w="870" w:type="dxa"/>
            <w:tcMar>
              <w:top w:w="100" w:type="dxa"/>
              <w:left w:w="100" w:type="dxa"/>
              <w:bottom w:w="100" w:type="dxa"/>
              <w:right w:w="100" w:type="dxa"/>
            </w:tcMar>
          </w:tcPr>
          <w:p w14:paraId="278946F6" w14:textId="77777777" w:rsidR="0071668F" w:rsidRDefault="0071668F" w:rsidP="002C3538">
            <w:pPr>
              <w:widowControl w:val="0"/>
              <w:jc w:val="right"/>
              <w:rPr>
                <w:sz w:val="12"/>
                <w:szCs w:val="12"/>
              </w:rPr>
            </w:pPr>
            <w:r>
              <w:rPr>
                <w:sz w:val="12"/>
                <w:szCs w:val="12"/>
              </w:rPr>
              <w:t>720</w:t>
            </w:r>
          </w:p>
        </w:tc>
      </w:tr>
      <w:tr w:rsidR="0071668F" w14:paraId="0EAA610E" w14:textId="77777777" w:rsidTr="002C3538">
        <w:trPr>
          <w:cantSplit/>
          <w:trHeight w:val="211"/>
        </w:trPr>
        <w:tc>
          <w:tcPr>
            <w:tcW w:w="915" w:type="dxa"/>
            <w:tcBorders>
              <w:top w:val="nil"/>
              <w:left w:val="nil"/>
              <w:bottom w:val="nil"/>
              <w:right w:val="nil"/>
            </w:tcBorders>
            <w:shd w:val="clear" w:color="auto" w:fill="auto"/>
            <w:tcMar>
              <w:top w:w="100" w:type="dxa"/>
              <w:left w:w="100" w:type="dxa"/>
              <w:bottom w:w="100" w:type="dxa"/>
              <w:right w:w="100" w:type="dxa"/>
            </w:tcMar>
          </w:tcPr>
          <w:p w14:paraId="77EA14C5" w14:textId="77777777" w:rsidR="0071668F" w:rsidRDefault="0071668F" w:rsidP="002C3538">
            <w:pPr>
              <w:widowControl w:val="0"/>
              <w:pBdr>
                <w:top w:val="nil"/>
                <w:left w:val="nil"/>
                <w:bottom w:val="nil"/>
                <w:right w:val="nil"/>
                <w:between w:val="nil"/>
              </w:pBdr>
              <w:rPr>
                <w:sz w:val="12"/>
                <w:szCs w:val="12"/>
              </w:rPr>
            </w:pPr>
            <w:r>
              <w:rPr>
                <w:sz w:val="12"/>
                <w:szCs w:val="12"/>
              </w:rPr>
              <w:t>metal_vessels_medium60-400ft</w:t>
            </w:r>
          </w:p>
        </w:tc>
        <w:tc>
          <w:tcPr>
            <w:tcW w:w="720" w:type="dxa"/>
            <w:shd w:val="clear" w:color="auto" w:fill="auto"/>
            <w:tcMar>
              <w:top w:w="100" w:type="dxa"/>
              <w:left w:w="100" w:type="dxa"/>
              <w:bottom w:w="100" w:type="dxa"/>
              <w:right w:w="100" w:type="dxa"/>
            </w:tcMar>
          </w:tcPr>
          <w:p w14:paraId="6A2BD442" w14:textId="77777777" w:rsidR="0071668F" w:rsidRDefault="0071668F" w:rsidP="002C3538">
            <w:pPr>
              <w:widowControl w:val="0"/>
              <w:pBdr>
                <w:top w:val="nil"/>
                <w:left w:val="nil"/>
                <w:bottom w:val="nil"/>
                <w:right w:val="nil"/>
                <w:between w:val="nil"/>
              </w:pBdr>
              <w:rPr>
                <w:sz w:val="12"/>
                <w:szCs w:val="12"/>
              </w:rPr>
            </w:pPr>
            <w:r>
              <w:rPr>
                <w:sz w:val="12"/>
                <w:szCs w:val="12"/>
              </w:rPr>
              <w:t>metal</w:t>
            </w:r>
          </w:p>
        </w:tc>
        <w:tc>
          <w:tcPr>
            <w:tcW w:w="720" w:type="dxa"/>
            <w:shd w:val="clear" w:color="auto" w:fill="auto"/>
            <w:tcMar>
              <w:top w:w="100" w:type="dxa"/>
              <w:left w:w="100" w:type="dxa"/>
              <w:bottom w:w="100" w:type="dxa"/>
              <w:right w:w="100" w:type="dxa"/>
            </w:tcMar>
          </w:tcPr>
          <w:p w14:paraId="2E7ACA35" w14:textId="77777777" w:rsidR="0071668F" w:rsidRDefault="0071668F" w:rsidP="002C3538">
            <w:pPr>
              <w:widowControl w:val="0"/>
              <w:pBdr>
                <w:top w:val="nil"/>
                <w:left w:val="nil"/>
                <w:bottom w:val="nil"/>
                <w:right w:val="nil"/>
                <w:between w:val="nil"/>
              </w:pBdr>
              <w:rPr>
                <w:sz w:val="12"/>
                <w:szCs w:val="12"/>
              </w:rPr>
            </w:pPr>
            <w:r>
              <w:rPr>
                <w:sz w:val="12"/>
                <w:szCs w:val="12"/>
              </w:rPr>
              <w:t>vessels</w:t>
            </w:r>
          </w:p>
        </w:tc>
        <w:tc>
          <w:tcPr>
            <w:tcW w:w="750" w:type="dxa"/>
            <w:shd w:val="clear" w:color="auto" w:fill="auto"/>
            <w:tcMar>
              <w:top w:w="100" w:type="dxa"/>
              <w:left w:w="100" w:type="dxa"/>
              <w:bottom w:w="100" w:type="dxa"/>
              <w:right w:w="100" w:type="dxa"/>
            </w:tcMar>
          </w:tcPr>
          <w:p w14:paraId="37AC321D" w14:textId="77777777" w:rsidR="0071668F" w:rsidRDefault="0071668F" w:rsidP="002C3538">
            <w:pPr>
              <w:widowControl w:val="0"/>
              <w:pBdr>
                <w:top w:val="nil"/>
                <w:left w:val="nil"/>
                <w:bottom w:val="nil"/>
                <w:right w:val="nil"/>
                <w:between w:val="nil"/>
              </w:pBdr>
              <w:rPr>
                <w:sz w:val="12"/>
                <w:szCs w:val="12"/>
              </w:rPr>
            </w:pPr>
            <w:r>
              <w:rPr>
                <w:sz w:val="12"/>
                <w:szCs w:val="12"/>
              </w:rPr>
              <w:t>medium60-400ft</w:t>
            </w:r>
          </w:p>
        </w:tc>
        <w:tc>
          <w:tcPr>
            <w:tcW w:w="540" w:type="dxa"/>
            <w:shd w:val="clear" w:color="auto" w:fill="auto"/>
            <w:tcMar>
              <w:top w:w="100" w:type="dxa"/>
              <w:left w:w="100" w:type="dxa"/>
              <w:bottom w:w="100" w:type="dxa"/>
              <w:right w:w="100" w:type="dxa"/>
            </w:tcMar>
          </w:tcPr>
          <w:p w14:paraId="640B5AB9" w14:textId="77777777" w:rsidR="0071668F" w:rsidRDefault="0071668F" w:rsidP="002C3538">
            <w:pPr>
              <w:widowControl w:val="0"/>
              <w:pBdr>
                <w:top w:val="nil"/>
                <w:left w:val="nil"/>
                <w:bottom w:val="nil"/>
                <w:right w:val="nil"/>
                <w:between w:val="nil"/>
              </w:pBdr>
              <w:jc w:val="right"/>
              <w:rPr>
                <w:sz w:val="12"/>
                <w:szCs w:val="12"/>
              </w:rPr>
            </w:pPr>
            <w:r>
              <w:rPr>
                <w:sz w:val="12"/>
                <w:szCs w:val="12"/>
              </w:rPr>
              <w:t>&gt; 2 m</w:t>
            </w:r>
          </w:p>
        </w:tc>
        <w:tc>
          <w:tcPr>
            <w:tcW w:w="690" w:type="dxa"/>
            <w:shd w:val="clear" w:color="auto" w:fill="auto"/>
            <w:tcMar>
              <w:top w:w="100" w:type="dxa"/>
              <w:left w:w="100" w:type="dxa"/>
              <w:bottom w:w="100" w:type="dxa"/>
              <w:right w:w="100" w:type="dxa"/>
            </w:tcMar>
          </w:tcPr>
          <w:p w14:paraId="22A46365" w14:textId="77777777" w:rsidR="0071668F" w:rsidRDefault="0071668F" w:rsidP="002C3538">
            <w:pPr>
              <w:widowControl w:val="0"/>
              <w:pBdr>
                <w:top w:val="nil"/>
                <w:left w:val="nil"/>
                <w:bottom w:val="nil"/>
                <w:right w:val="nil"/>
                <w:between w:val="nil"/>
              </w:pBdr>
              <w:rPr>
                <w:sz w:val="12"/>
                <w:szCs w:val="12"/>
              </w:rPr>
            </w:pPr>
            <w:r>
              <w:rPr>
                <w:sz w:val="12"/>
                <w:szCs w:val="12"/>
              </w:rPr>
              <w:t>medium</w:t>
            </w:r>
          </w:p>
        </w:tc>
        <w:tc>
          <w:tcPr>
            <w:tcW w:w="975" w:type="dxa"/>
            <w:shd w:val="clear" w:color="auto" w:fill="auto"/>
            <w:tcMar>
              <w:top w:w="100" w:type="dxa"/>
              <w:left w:w="100" w:type="dxa"/>
              <w:bottom w:w="100" w:type="dxa"/>
              <w:right w:w="100" w:type="dxa"/>
            </w:tcMar>
          </w:tcPr>
          <w:p w14:paraId="1785DAA8" w14:textId="77777777" w:rsidR="0071668F" w:rsidRDefault="0071668F" w:rsidP="002C3538">
            <w:pPr>
              <w:widowControl w:val="0"/>
              <w:pBdr>
                <w:top w:val="nil"/>
                <w:left w:val="nil"/>
                <w:bottom w:val="nil"/>
                <w:right w:val="nil"/>
                <w:between w:val="nil"/>
              </w:pBdr>
              <w:rPr>
                <w:sz w:val="12"/>
                <w:szCs w:val="12"/>
              </w:rPr>
            </w:pPr>
            <w:r>
              <w:rPr>
                <w:sz w:val="12"/>
                <w:szCs w:val="12"/>
              </w:rPr>
              <w:t>medium metal vessels and barges, between 60 ft and 400 ft long</w:t>
            </w:r>
          </w:p>
        </w:tc>
        <w:tc>
          <w:tcPr>
            <w:tcW w:w="480" w:type="dxa"/>
            <w:shd w:val="clear" w:color="auto" w:fill="auto"/>
            <w:tcMar>
              <w:top w:w="100" w:type="dxa"/>
              <w:left w:w="100" w:type="dxa"/>
              <w:bottom w:w="100" w:type="dxa"/>
              <w:right w:w="100" w:type="dxa"/>
            </w:tcMar>
          </w:tcPr>
          <w:p w14:paraId="05222505" w14:textId="77777777" w:rsidR="0071668F" w:rsidRDefault="0071668F" w:rsidP="002C3538">
            <w:pPr>
              <w:widowControl w:val="0"/>
              <w:pBdr>
                <w:top w:val="nil"/>
                <w:left w:val="nil"/>
                <w:bottom w:val="nil"/>
                <w:right w:val="nil"/>
                <w:between w:val="nil"/>
              </w:pBdr>
              <w:jc w:val="right"/>
              <w:rPr>
                <w:sz w:val="12"/>
                <w:szCs w:val="12"/>
              </w:rPr>
            </w:pPr>
            <w:r>
              <w:rPr>
                <w:sz w:val="12"/>
                <w:szCs w:val="12"/>
              </w:rPr>
              <w:t>11.52</w:t>
            </w:r>
          </w:p>
        </w:tc>
        <w:tc>
          <w:tcPr>
            <w:tcW w:w="630" w:type="dxa"/>
            <w:shd w:val="clear" w:color="auto" w:fill="auto"/>
            <w:tcMar>
              <w:top w:w="100" w:type="dxa"/>
              <w:left w:w="100" w:type="dxa"/>
              <w:bottom w:w="100" w:type="dxa"/>
              <w:right w:w="100" w:type="dxa"/>
            </w:tcMar>
          </w:tcPr>
          <w:p w14:paraId="09F2D6F5" w14:textId="77777777" w:rsidR="0071668F" w:rsidRDefault="0071668F" w:rsidP="002C3538">
            <w:pPr>
              <w:widowControl w:val="0"/>
              <w:pBdr>
                <w:top w:val="nil"/>
                <w:left w:val="nil"/>
                <w:bottom w:val="nil"/>
                <w:right w:val="nil"/>
                <w:between w:val="nil"/>
              </w:pBdr>
              <w:jc w:val="right"/>
              <w:rPr>
                <w:sz w:val="12"/>
                <w:szCs w:val="12"/>
              </w:rPr>
            </w:pPr>
            <w:r>
              <w:rPr>
                <w:sz w:val="12"/>
                <w:szCs w:val="12"/>
              </w:rPr>
              <w:t>401.44</w:t>
            </w:r>
          </w:p>
        </w:tc>
        <w:tc>
          <w:tcPr>
            <w:tcW w:w="585" w:type="dxa"/>
            <w:shd w:val="clear" w:color="auto" w:fill="auto"/>
            <w:tcMar>
              <w:top w:w="100" w:type="dxa"/>
              <w:left w:w="100" w:type="dxa"/>
              <w:bottom w:w="100" w:type="dxa"/>
              <w:right w:w="100" w:type="dxa"/>
            </w:tcMar>
          </w:tcPr>
          <w:p w14:paraId="442D39F0" w14:textId="77777777" w:rsidR="0071668F" w:rsidRDefault="0071668F" w:rsidP="002C3538">
            <w:pPr>
              <w:widowControl w:val="0"/>
              <w:pBdr>
                <w:top w:val="nil"/>
                <w:left w:val="nil"/>
                <w:bottom w:val="nil"/>
                <w:right w:val="nil"/>
                <w:between w:val="nil"/>
              </w:pBdr>
              <w:jc w:val="right"/>
              <w:rPr>
                <w:sz w:val="12"/>
                <w:szCs w:val="12"/>
              </w:rPr>
            </w:pPr>
            <w:r>
              <w:rPr>
                <w:sz w:val="12"/>
                <w:szCs w:val="12"/>
              </w:rPr>
              <w:t>1567.88</w:t>
            </w:r>
          </w:p>
        </w:tc>
        <w:tc>
          <w:tcPr>
            <w:tcW w:w="510" w:type="dxa"/>
            <w:shd w:val="clear" w:color="auto" w:fill="auto"/>
            <w:tcMar>
              <w:top w:w="100" w:type="dxa"/>
              <w:left w:w="100" w:type="dxa"/>
              <w:bottom w:w="100" w:type="dxa"/>
              <w:right w:w="100" w:type="dxa"/>
            </w:tcMar>
          </w:tcPr>
          <w:p w14:paraId="16148A3A" w14:textId="77777777" w:rsidR="0071668F" w:rsidRDefault="0071668F" w:rsidP="002C3538">
            <w:pPr>
              <w:widowControl w:val="0"/>
              <w:pBdr>
                <w:top w:val="nil"/>
                <w:left w:val="nil"/>
                <w:bottom w:val="nil"/>
                <w:right w:val="nil"/>
                <w:between w:val="nil"/>
              </w:pBdr>
              <w:jc w:val="right"/>
              <w:rPr>
                <w:sz w:val="12"/>
                <w:szCs w:val="12"/>
              </w:rPr>
            </w:pPr>
            <w:r>
              <w:rPr>
                <w:sz w:val="12"/>
                <w:szCs w:val="12"/>
              </w:rPr>
              <w:t>0.06</w:t>
            </w:r>
          </w:p>
        </w:tc>
        <w:tc>
          <w:tcPr>
            <w:tcW w:w="525" w:type="dxa"/>
            <w:shd w:val="clear" w:color="auto" w:fill="auto"/>
            <w:tcMar>
              <w:top w:w="100" w:type="dxa"/>
              <w:left w:w="100" w:type="dxa"/>
              <w:bottom w:w="100" w:type="dxa"/>
              <w:right w:w="100" w:type="dxa"/>
            </w:tcMar>
          </w:tcPr>
          <w:p w14:paraId="2D0784F9" w14:textId="77777777" w:rsidR="0071668F" w:rsidRDefault="0071668F" w:rsidP="002C3538">
            <w:pPr>
              <w:widowControl w:val="0"/>
              <w:pBdr>
                <w:top w:val="nil"/>
                <w:left w:val="nil"/>
                <w:bottom w:val="nil"/>
                <w:right w:val="nil"/>
                <w:between w:val="nil"/>
              </w:pBdr>
              <w:jc w:val="right"/>
              <w:rPr>
                <w:sz w:val="12"/>
                <w:szCs w:val="12"/>
              </w:rPr>
            </w:pPr>
            <w:r>
              <w:rPr>
                <w:sz w:val="12"/>
                <w:szCs w:val="12"/>
              </w:rPr>
              <w:t>2.15</w:t>
            </w:r>
          </w:p>
        </w:tc>
        <w:tc>
          <w:tcPr>
            <w:tcW w:w="510" w:type="dxa"/>
            <w:shd w:val="clear" w:color="auto" w:fill="auto"/>
            <w:tcMar>
              <w:top w:w="100" w:type="dxa"/>
              <w:left w:w="100" w:type="dxa"/>
              <w:bottom w:w="100" w:type="dxa"/>
              <w:right w:w="100" w:type="dxa"/>
            </w:tcMar>
          </w:tcPr>
          <w:p w14:paraId="14851D40" w14:textId="77777777" w:rsidR="0071668F" w:rsidRDefault="0071668F" w:rsidP="002C3538">
            <w:pPr>
              <w:widowControl w:val="0"/>
              <w:pBdr>
                <w:top w:val="nil"/>
                <w:left w:val="nil"/>
                <w:bottom w:val="nil"/>
                <w:right w:val="nil"/>
                <w:between w:val="nil"/>
              </w:pBdr>
              <w:jc w:val="right"/>
              <w:rPr>
                <w:sz w:val="12"/>
                <w:szCs w:val="12"/>
              </w:rPr>
            </w:pPr>
            <w:r>
              <w:rPr>
                <w:sz w:val="12"/>
                <w:szCs w:val="12"/>
              </w:rPr>
              <w:t>12.49</w:t>
            </w:r>
          </w:p>
        </w:tc>
        <w:tc>
          <w:tcPr>
            <w:tcW w:w="585" w:type="dxa"/>
            <w:shd w:val="clear" w:color="auto" w:fill="auto"/>
            <w:tcMar>
              <w:top w:w="100" w:type="dxa"/>
              <w:left w:w="100" w:type="dxa"/>
              <w:bottom w:w="100" w:type="dxa"/>
              <w:right w:w="100" w:type="dxa"/>
            </w:tcMar>
          </w:tcPr>
          <w:p w14:paraId="51BFDD17" w14:textId="77777777" w:rsidR="0071668F" w:rsidRDefault="0071668F" w:rsidP="002C3538">
            <w:pPr>
              <w:widowControl w:val="0"/>
              <w:pBdr>
                <w:top w:val="nil"/>
                <w:left w:val="nil"/>
                <w:bottom w:val="nil"/>
                <w:right w:val="nil"/>
                <w:between w:val="nil"/>
              </w:pBdr>
              <w:jc w:val="right"/>
              <w:rPr>
                <w:sz w:val="12"/>
                <w:szCs w:val="12"/>
              </w:rPr>
            </w:pPr>
            <w:r>
              <w:rPr>
                <w:sz w:val="12"/>
                <w:szCs w:val="12"/>
              </w:rPr>
              <w:t>34.48</w:t>
            </w:r>
          </w:p>
        </w:tc>
        <w:tc>
          <w:tcPr>
            <w:tcW w:w="645" w:type="dxa"/>
            <w:shd w:val="clear" w:color="auto" w:fill="auto"/>
            <w:tcMar>
              <w:top w:w="100" w:type="dxa"/>
              <w:left w:w="100" w:type="dxa"/>
              <w:bottom w:w="100" w:type="dxa"/>
              <w:right w:w="100" w:type="dxa"/>
            </w:tcMar>
          </w:tcPr>
          <w:p w14:paraId="4891A814" w14:textId="77777777" w:rsidR="0071668F" w:rsidRDefault="0071668F" w:rsidP="002C3538">
            <w:pPr>
              <w:widowControl w:val="0"/>
              <w:pBdr>
                <w:top w:val="nil"/>
                <w:left w:val="nil"/>
                <w:bottom w:val="nil"/>
                <w:right w:val="nil"/>
                <w:between w:val="nil"/>
              </w:pBdr>
              <w:jc w:val="right"/>
              <w:rPr>
                <w:sz w:val="12"/>
                <w:szCs w:val="12"/>
              </w:rPr>
            </w:pPr>
            <w:r>
              <w:rPr>
                <w:sz w:val="12"/>
                <w:szCs w:val="12"/>
              </w:rPr>
              <w:t>395.69</w:t>
            </w:r>
          </w:p>
        </w:tc>
        <w:tc>
          <w:tcPr>
            <w:tcW w:w="705" w:type="dxa"/>
            <w:shd w:val="clear" w:color="auto" w:fill="auto"/>
            <w:tcMar>
              <w:top w:w="100" w:type="dxa"/>
              <w:left w:w="100" w:type="dxa"/>
              <w:bottom w:w="100" w:type="dxa"/>
              <w:right w:w="100" w:type="dxa"/>
            </w:tcMar>
          </w:tcPr>
          <w:p w14:paraId="16E9D040" w14:textId="77777777" w:rsidR="0071668F" w:rsidRDefault="0071668F" w:rsidP="002C3538">
            <w:pPr>
              <w:widowControl w:val="0"/>
              <w:pBdr>
                <w:top w:val="nil"/>
                <w:left w:val="nil"/>
                <w:bottom w:val="nil"/>
                <w:right w:val="nil"/>
                <w:between w:val="nil"/>
              </w:pBdr>
              <w:jc w:val="right"/>
              <w:rPr>
                <w:sz w:val="12"/>
                <w:szCs w:val="12"/>
              </w:rPr>
            </w:pPr>
            <w:r>
              <w:rPr>
                <w:sz w:val="12"/>
                <w:szCs w:val="12"/>
              </w:rPr>
              <w:t>1567.88</w:t>
            </w:r>
          </w:p>
        </w:tc>
        <w:tc>
          <w:tcPr>
            <w:tcW w:w="510" w:type="dxa"/>
            <w:tcBorders>
              <w:top w:val="nil"/>
              <w:left w:val="nil"/>
              <w:bottom w:val="nil"/>
              <w:right w:val="nil"/>
            </w:tcBorders>
            <w:tcMar>
              <w:top w:w="100" w:type="dxa"/>
              <w:left w:w="100" w:type="dxa"/>
              <w:bottom w:w="100" w:type="dxa"/>
              <w:right w:w="100" w:type="dxa"/>
            </w:tcMar>
          </w:tcPr>
          <w:p w14:paraId="22E6D795" w14:textId="77777777" w:rsidR="0071668F" w:rsidRDefault="0071668F" w:rsidP="002C3538">
            <w:pPr>
              <w:widowControl w:val="0"/>
              <w:jc w:val="right"/>
              <w:rPr>
                <w:sz w:val="12"/>
                <w:szCs w:val="12"/>
              </w:rPr>
            </w:pPr>
            <w:r>
              <w:rPr>
                <w:sz w:val="12"/>
                <w:szCs w:val="12"/>
              </w:rPr>
              <w:t>249</w:t>
            </w:r>
          </w:p>
        </w:tc>
        <w:tc>
          <w:tcPr>
            <w:tcW w:w="750" w:type="dxa"/>
            <w:tcMar>
              <w:top w:w="100" w:type="dxa"/>
              <w:left w:w="100" w:type="dxa"/>
              <w:bottom w:w="100" w:type="dxa"/>
              <w:right w:w="100" w:type="dxa"/>
            </w:tcMar>
          </w:tcPr>
          <w:p w14:paraId="0CE928AD" w14:textId="77777777" w:rsidR="0071668F" w:rsidRDefault="0071668F" w:rsidP="002C3538">
            <w:pPr>
              <w:widowControl w:val="0"/>
              <w:jc w:val="right"/>
              <w:rPr>
                <w:sz w:val="12"/>
                <w:szCs w:val="12"/>
              </w:rPr>
            </w:pPr>
            <w:r>
              <w:rPr>
                <w:sz w:val="12"/>
                <w:szCs w:val="12"/>
              </w:rPr>
              <w:t>2868.47</w:t>
            </w:r>
          </w:p>
        </w:tc>
        <w:tc>
          <w:tcPr>
            <w:tcW w:w="780" w:type="dxa"/>
            <w:tcMar>
              <w:top w:w="100" w:type="dxa"/>
              <w:left w:w="100" w:type="dxa"/>
              <w:bottom w:w="100" w:type="dxa"/>
              <w:right w:w="100" w:type="dxa"/>
            </w:tcMar>
          </w:tcPr>
          <w:p w14:paraId="67CA3B81" w14:textId="77777777" w:rsidR="0071668F" w:rsidRDefault="0071668F" w:rsidP="002C3538">
            <w:pPr>
              <w:widowControl w:val="0"/>
              <w:jc w:val="right"/>
              <w:rPr>
                <w:sz w:val="12"/>
                <w:szCs w:val="12"/>
              </w:rPr>
            </w:pPr>
            <w:r>
              <w:rPr>
                <w:sz w:val="12"/>
                <w:szCs w:val="12"/>
              </w:rPr>
              <w:t>99958.83</w:t>
            </w:r>
          </w:p>
        </w:tc>
        <w:tc>
          <w:tcPr>
            <w:tcW w:w="870" w:type="dxa"/>
            <w:tcMar>
              <w:top w:w="100" w:type="dxa"/>
              <w:left w:w="100" w:type="dxa"/>
              <w:bottom w:w="100" w:type="dxa"/>
              <w:right w:w="100" w:type="dxa"/>
            </w:tcMar>
          </w:tcPr>
          <w:p w14:paraId="5459A8B7" w14:textId="77777777" w:rsidR="0071668F" w:rsidRDefault="0071668F" w:rsidP="002C3538">
            <w:pPr>
              <w:widowControl w:val="0"/>
              <w:jc w:val="right"/>
              <w:rPr>
                <w:sz w:val="12"/>
                <w:szCs w:val="12"/>
              </w:rPr>
            </w:pPr>
            <w:r>
              <w:rPr>
                <w:sz w:val="12"/>
                <w:szCs w:val="12"/>
              </w:rPr>
              <w:t>390402.1</w:t>
            </w:r>
          </w:p>
        </w:tc>
      </w:tr>
      <w:tr w:rsidR="0071668F" w14:paraId="3F158E68" w14:textId="77777777" w:rsidTr="002C3538">
        <w:trPr>
          <w:cantSplit/>
          <w:trHeight w:val="211"/>
        </w:trPr>
        <w:tc>
          <w:tcPr>
            <w:tcW w:w="915" w:type="dxa"/>
            <w:tcBorders>
              <w:top w:val="nil"/>
              <w:left w:val="nil"/>
              <w:bottom w:val="nil"/>
              <w:right w:val="nil"/>
            </w:tcBorders>
            <w:shd w:val="clear" w:color="auto" w:fill="auto"/>
            <w:tcMar>
              <w:top w:w="100" w:type="dxa"/>
              <w:left w:w="100" w:type="dxa"/>
              <w:bottom w:w="100" w:type="dxa"/>
              <w:right w:w="100" w:type="dxa"/>
            </w:tcMar>
          </w:tcPr>
          <w:p w14:paraId="395A1121" w14:textId="77777777" w:rsidR="0071668F" w:rsidRDefault="0071668F" w:rsidP="002C3538">
            <w:pPr>
              <w:widowControl w:val="0"/>
              <w:pBdr>
                <w:top w:val="nil"/>
                <w:left w:val="nil"/>
                <w:bottom w:val="nil"/>
                <w:right w:val="nil"/>
                <w:between w:val="nil"/>
              </w:pBdr>
              <w:rPr>
                <w:sz w:val="12"/>
                <w:szCs w:val="12"/>
              </w:rPr>
            </w:pPr>
            <w:r>
              <w:rPr>
                <w:sz w:val="12"/>
                <w:szCs w:val="12"/>
              </w:rPr>
              <w:t>metal_vessels_small&lt;60ft</w:t>
            </w:r>
          </w:p>
        </w:tc>
        <w:tc>
          <w:tcPr>
            <w:tcW w:w="720" w:type="dxa"/>
            <w:shd w:val="clear" w:color="auto" w:fill="auto"/>
            <w:tcMar>
              <w:top w:w="100" w:type="dxa"/>
              <w:left w:w="100" w:type="dxa"/>
              <w:bottom w:w="100" w:type="dxa"/>
              <w:right w:w="100" w:type="dxa"/>
            </w:tcMar>
          </w:tcPr>
          <w:p w14:paraId="4F4FFDEC" w14:textId="77777777" w:rsidR="0071668F" w:rsidRDefault="0071668F" w:rsidP="002C3538">
            <w:pPr>
              <w:widowControl w:val="0"/>
              <w:pBdr>
                <w:top w:val="nil"/>
                <w:left w:val="nil"/>
                <w:bottom w:val="nil"/>
                <w:right w:val="nil"/>
                <w:between w:val="nil"/>
              </w:pBdr>
              <w:rPr>
                <w:sz w:val="12"/>
                <w:szCs w:val="12"/>
              </w:rPr>
            </w:pPr>
            <w:r>
              <w:rPr>
                <w:sz w:val="12"/>
                <w:szCs w:val="12"/>
              </w:rPr>
              <w:t>metal</w:t>
            </w:r>
          </w:p>
        </w:tc>
        <w:tc>
          <w:tcPr>
            <w:tcW w:w="720" w:type="dxa"/>
            <w:shd w:val="clear" w:color="auto" w:fill="auto"/>
            <w:tcMar>
              <w:top w:w="100" w:type="dxa"/>
              <w:left w:w="100" w:type="dxa"/>
              <w:bottom w:w="100" w:type="dxa"/>
              <w:right w:w="100" w:type="dxa"/>
            </w:tcMar>
          </w:tcPr>
          <w:p w14:paraId="4ACD25E5" w14:textId="77777777" w:rsidR="0071668F" w:rsidRDefault="0071668F" w:rsidP="002C3538">
            <w:pPr>
              <w:widowControl w:val="0"/>
              <w:pBdr>
                <w:top w:val="nil"/>
                <w:left w:val="nil"/>
                <w:bottom w:val="nil"/>
                <w:right w:val="nil"/>
                <w:between w:val="nil"/>
              </w:pBdr>
              <w:rPr>
                <w:sz w:val="12"/>
                <w:szCs w:val="12"/>
              </w:rPr>
            </w:pPr>
            <w:r>
              <w:rPr>
                <w:sz w:val="12"/>
                <w:szCs w:val="12"/>
              </w:rPr>
              <w:t>vessels</w:t>
            </w:r>
          </w:p>
        </w:tc>
        <w:tc>
          <w:tcPr>
            <w:tcW w:w="750" w:type="dxa"/>
            <w:shd w:val="clear" w:color="auto" w:fill="auto"/>
            <w:tcMar>
              <w:top w:w="100" w:type="dxa"/>
              <w:left w:w="100" w:type="dxa"/>
              <w:bottom w:w="100" w:type="dxa"/>
              <w:right w:w="100" w:type="dxa"/>
            </w:tcMar>
          </w:tcPr>
          <w:p w14:paraId="3B338FE5" w14:textId="77777777" w:rsidR="0071668F" w:rsidRDefault="0071668F" w:rsidP="002C3538">
            <w:pPr>
              <w:widowControl w:val="0"/>
              <w:pBdr>
                <w:top w:val="nil"/>
                <w:left w:val="nil"/>
                <w:bottom w:val="nil"/>
                <w:right w:val="nil"/>
                <w:between w:val="nil"/>
              </w:pBdr>
              <w:rPr>
                <w:sz w:val="12"/>
                <w:szCs w:val="12"/>
              </w:rPr>
            </w:pPr>
            <w:r>
              <w:rPr>
                <w:sz w:val="12"/>
                <w:szCs w:val="12"/>
              </w:rPr>
              <w:t>small&lt;60ft</w:t>
            </w:r>
          </w:p>
        </w:tc>
        <w:tc>
          <w:tcPr>
            <w:tcW w:w="540" w:type="dxa"/>
            <w:shd w:val="clear" w:color="auto" w:fill="auto"/>
            <w:tcMar>
              <w:top w:w="100" w:type="dxa"/>
              <w:left w:w="100" w:type="dxa"/>
              <w:bottom w:w="100" w:type="dxa"/>
              <w:right w:w="100" w:type="dxa"/>
            </w:tcMar>
          </w:tcPr>
          <w:p w14:paraId="44240587" w14:textId="77777777" w:rsidR="0071668F" w:rsidRDefault="0071668F" w:rsidP="002C3538">
            <w:pPr>
              <w:widowControl w:val="0"/>
              <w:pBdr>
                <w:top w:val="nil"/>
                <w:left w:val="nil"/>
                <w:bottom w:val="nil"/>
                <w:right w:val="nil"/>
                <w:between w:val="nil"/>
              </w:pBdr>
              <w:jc w:val="right"/>
              <w:rPr>
                <w:sz w:val="12"/>
                <w:szCs w:val="12"/>
              </w:rPr>
            </w:pPr>
            <w:r>
              <w:rPr>
                <w:sz w:val="12"/>
                <w:szCs w:val="12"/>
              </w:rPr>
              <w:t>&gt; 2 m</w:t>
            </w:r>
          </w:p>
        </w:tc>
        <w:tc>
          <w:tcPr>
            <w:tcW w:w="690" w:type="dxa"/>
            <w:shd w:val="clear" w:color="auto" w:fill="auto"/>
            <w:tcMar>
              <w:top w:w="100" w:type="dxa"/>
              <w:left w:w="100" w:type="dxa"/>
              <w:bottom w:w="100" w:type="dxa"/>
              <w:right w:w="100" w:type="dxa"/>
            </w:tcMar>
          </w:tcPr>
          <w:p w14:paraId="34F4F4DE" w14:textId="77777777" w:rsidR="0071668F" w:rsidRDefault="0071668F" w:rsidP="002C3538">
            <w:pPr>
              <w:widowControl w:val="0"/>
              <w:pBdr>
                <w:top w:val="nil"/>
                <w:left w:val="nil"/>
                <w:bottom w:val="nil"/>
                <w:right w:val="nil"/>
                <w:between w:val="nil"/>
              </w:pBdr>
              <w:rPr>
                <w:sz w:val="12"/>
                <w:szCs w:val="12"/>
              </w:rPr>
            </w:pPr>
            <w:r>
              <w:rPr>
                <w:sz w:val="12"/>
                <w:szCs w:val="12"/>
              </w:rPr>
              <w:t>medium</w:t>
            </w:r>
          </w:p>
        </w:tc>
        <w:tc>
          <w:tcPr>
            <w:tcW w:w="975" w:type="dxa"/>
            <w:shd w:val="clear" w:color="auto" w:fill="auto"/>
            <w:tcMar>
              <w:top w:w="100" w:type="dxa"/>
              <w:left w:w="100" w:type="dxa"/>
              <w:bottom w:w="100" w:type="dxa"/>
              <w:right w:w="100" w:type="dxa"/>
            </w:tcMar>
          </w:tcPr>
          <w:p w14:paraId="3462C6E9" w14:textId="77777777" w:rsidR="0071668F" w:rsidRDefault="0071668F" w:rsidP="002C3538">
            <w:pPr>
              <w:widowControl w:val="0"/>
              <w:pBdr>
                <w:top w:val="nil"/>
                <w:left w:val="nil"/>
                <w:bottom w:val="nil"/>
                <w:right w:val="nil"/>
                <w:between w:val="nil"/>
              </w:pBdr>
              <w:rPr>
                <w:sz w:val="12"/>
                <w:szCs w:val="12"/>
              </w:rPr>
            </w:pPr>
            <w:r>
              <w:rPr>
                <w:sz w:val="12"/>
                <w:szCs w:val="12"/>
              </w:rPr>
              <w:t>small metal vessels (often recreational) and barges, less than 60 ft long</w:t>
            </w:r>
          </w:p>
        </w:tc>
        <w:tc>
          <w:tcPr>
            <w:tcW w:w="480" w:type="dxa"/>
            <w:shd w:val="clear" w:color="auto" w:fill="auto"/>
            <w:tcMar>
              <w:top w:w="100" w:type="dxa"/>
              <w:left w:w="100" w:type="dxa"/>
              <w:bottom w:w="100" w:type="dxa"/>
              <w:right w:w="100" w:type="dxa"/>
            </w:tcMar>
          </w:tcPr>
          <w:p w14:paraId="4C759F74" w14:textId="77777777" w:rsidR="0071668F" w:rsidRDefault="0071668F" w:rsidP="002C3538">
            <w:pPr>
              <w:widowControl w:val="0"/>
              <w:pBdr>
                <w:top w:val="nil"/>
                <w:left w:val="nil"/>
                <w:bottom w:val="nil"/>
                <w:right w:val="nil"/>
                <w:between w:val="nil"/>
              </w:pBdr>
              <w:jc w:val="right"/>
              <w:rPr>
                <w:sz w:val="12"/>
                <w:szCs w:val="12"/>
              </w:rPr>
            </w:pPr>
            <w:r>
              <w:rPr>
                <w:sz w:val="12"/>
                <w:szCs w:val="12"/>
              </w:rPr>
              <w:t>10.41</w:t>
            </w:r>
          </w:p>
        </w:tc>
        <w:tc>
          <w:tcPr>
            <w:tcW w:w="630" w:type="dxa"/>
            <w:shd w:val="clear" w:color="auto" w:fill="auto"/>
            <w:tcMar>
              <w:top w:w="100" w:type="dxa"/>
              <w:left w:w="100" w:type="dxa"/>
              <w:bottom w:w="100" w:type="dxa"/>
              <w:right w:w="100" w:type="dxa"/>
            </w:tcMar>
          </w:tcPr>
          <w:p w14:paraId="5772F191" w14:textId="77777777" w:rsidR="0071668F" w:rsidRDefault="0071668F" w:rsidP="002C3538">
            <w:pPr>
              <w:widowControl w:val="0"/>
              <w:pBdr>
                <w:top w:val="nil"/>
                <w:left w:val="nil"/>
                <w:bottom w:val="nil"/>
                <w:right w:val="nil"/>
                <w:between w:val="nil"/>
              </w:pBdr>
              <w:jc w:val="right"/>
              <w:rPr>
                <w:sz w:val="12"/>
                <w:szCs w:val="12"/>
              </w:rPr>
            </w:pPr>
            <w:r>
              <w:rPr>
                <w:sz w:val="12"/>
                <w:szCs w:val="12"/>
              </w:rPr>
              <w:t>143.78</w:t>
            </w:r>
          </w:p>
        </w:tc>
        <w:tc>
          <w:tcPr>
            <w:tcW w:w="585" w:type="dxa"/>
            <w:shd w:val="clear" w:color="auto" w:fill="auto"/>
            <w:tcMar>
              <w:top w:w="100" w:type="dxa"/>
              <w:left w:w="100" w:type="dxa"/>
              <w:bottom w:w="100" w:type="dxa"/>
              <w:right w:w="100" w:type="dxa"/>
            </w:tcMar>
          </w:tcPr>
          <w:p w14:paraId="6FAA2C01" w14:textId="77777777" w:rsidR="0071668F" w:rsidRDefault="0071668F" w:rsidP="002C3538">
            <w:pPr>
              <w:widowControl w:val="0"/>
              <w:pBdr>
                <w:top w:val="nil"/>
                <w:left w:val="nil"/>
                <w:bottom w:val="nil"/>
                <w:right w:val="nil"/>
                <w:between w:val="nil"/>
              </w:pBdr>
              <w:jc w:val="right"/>
              <w:rPr>
                <w:sz w:val="12"/>
                <w:szCs w:val="12"/>
              </w:rPr>
            </w:pPr>
            <w:r>
              <w:rPr>
                <w:sz w:val="12"/>
                <w:szCs w:val="12"/>
              </w:rPr>
              <w:t>1211.32</w:t>
            </w:r>
          </w:p>
        </w:tc>
        <w:tc>
          <w:tcPr>
            <w:tcW w:w="510" w:type="dxa"/>
            <w:shd w:val="clear" w:color="auto" w:fill="auto"/>
            <w:tcMar>
              <w:top w:w="100" w:type="dxa"/>
              <w:left w:w="100" w:type="dxa"/>
              <w:bottom w:w="100" w:type="dxa"/>
              <w:right w:w="100" w:type="dxa"/>
            </w:tcMar>
          </w:tcPr>
          <w:p w14:paraId="6E670484" w14:textId="77777777" w:rsidR="0071668F" w:rsidRDefault="0071668F" w:rsidP="002C3538">
            <w:pPr>
              <w:widowControl w:val="0"/>
              <w:pBdr>
                <w:top w:val="nil"/>
                <w:left w:val="nil"/>
                <w:bottom w:val="nil"/>
                <w:right w:val="nil"/>
                <w:between w:val="nil"/>
              </w:pBdr>
              <w:jc w:val="right"/>
              <w:rPr>
                <w:sz w:val="12"/>
                <w:szCs w:val="12"/>
              </w:rPr>
            </w:pPr>
            <w:r>
              <w:rPr>
                <w:sz w:val="12"/>
                <w:szCs w:val="12"/>
              </w:rPr>
              <w:t>3.96</w:t>
            </w:r>
          </w:p>
        </w:tc>
        <w:tc>
          <w:tcPr>
            <w:tcW w:w="525" w:type="dxa"/>
            <w:shd w:val="clear" w:color="auto" w:fill="auto"/>
            <w:tcMar>
              <w:top w:w="100" w:type="dxa"/>
              <w:left w:w="100" w:type="dxa"/>
              <w:bottom w:w="100" w:type="dxa"/>
              <w:right w:w="100" w:type="dxa"/>
            </w:tcMar>
          </w:tcPr>
          <w:p w14:paraId="01253A5C" w14:textId="77777777" w:rsidR="0071668F" w:rsidRDefault="0071668F" w:rsidP="002C3538">
            <w:pPr>
              <w:widowControl w:val="0"/>
              <w:pBdr>
                <w:top w:val="nil"/>
                <w:left w:val="nil"/>
                <w:bottom w:val="nil"/>
                <w:right w:val="nil"/>
                <w:between w:val="nil"/>
              </w:pBdr>
              <w:jc w:val="right"/>
              <w:rPr>
                <w:sz w:val="12"/>
                <w:szCs w:val="12"/>
              </w:rPr>
            </w:pPr>
            <w:r>
              <w:rPr>
                <w:sz w:val="12"/>
                <w:szCs w:val="12"/>
              </w:rPr>
              <w:t>3.96</w:t>
            </w:r>
          </w:p>
        </w:tc>
        <w:tc>
          <w:tcPr>
            <w:tcW w:w="510" w:type="dxa"/>
            <w:shd w:val="clear" w:color="auto" w:fill="auto"/>
            <w:tcMar>
              <w:top w:w="100" w:type="dxa"/>
              <w:left w:w="100" w:type="dxa"/>
              <w:bottom w:w="100" w:type="dxa"/>
              <w:right w:w="100" w:type="dxa"/>
            </w:tcMar>
          </w:tcPr>
          <w:p w14:paraId="0C3C9F63" w14:textId="77777777" w:rsidR="0071668F" w:rsidRDefault="0071668F" w:rsidP="002C3538">
            <w:pPr>
              <w:widowControl w:val="0"/>
              <w:pBdr>
                <w:top w:val="nil"/>
                <w:left w:val="nil"/>
                <w:bottom w:val="nil"/>
                <w:right w:val="nil"/>
                <w:between w:val="nil"/>
              </w:pBdr>
              <w:jc w:val="right"/>
              <w:rPr>
                <w:sz w:val="12"/>
                <w:szCs w:val="12"/>
              </w:rPr>
            </w:pPr>
            <w:r>
              <w:rPr>
                <w:sz w:val="12"/>
                <w:szCs w:val="12"/>
              </w:rPr>
              <w:t>3.96</w:t>
            </w:r>
          </w:p>
        </w:tc>
        <w:tc>
          <w:tcPr>
            <w:tcW w:w="585" w:type="dxa"/>
            <w:shd w:val="clear" w:color="auto" w:fill="auto"/>
            <w:tcMar>
              <w:top w:w="100" w:type="dxa"/>
              <w:left w:w="100" w:type="dxa"/>
              <w:bottom w:w="100" w:type="dxa"/>
              <w:right w:w="100" w:type="dxa"/>
            </w:tcMar>
          </w:tcPr>
          <w:p w14:paraId="0CBB42C8" w14:textId="77777777" w:rsidR="0071668F" w:rsidRDefault="0071668F" w:rsidP="002C3538">
            <w:pPr>
              <w:widowControl w:val="0"/>
              <w:pBdr>
                <w:top w:val="nil"/>
                <w:left w:val="nil"/>
                <w:bottom w:val="nil"/>
                <w:right w:val="nil"/>
                <w:between w:val="nil"/>
              </w:pBdr>
              <w:jc w:val="right"/>
              <w:rPr>
                <w:sz w:val="12"/>
                <w:szCs w:val="12"/>
              </w:rPr>
            </w:pPr>
            <w:r>
              <w:rPr>
                <w:sz w:val="12"/>
                <w:szCs w:val="12"/>
              </w:rPr>
              <w:t>10.41</w:t>
            </w:r>
          </w:p>
        </w:tc>
        <w:tc>
          <w:tcPr>
            <w:tcW w:w="645" w:type="dxa"/>
            <w:shd w:val="clear" w:color="auto" w:fill="auto"/>
            <w:tcMar>
              <w:top w:w="100" w:type="dxa"/>
              <w:left w:w="100" w:type="dxa"/>
              <w:bottom w:w="100" w:type="dxa"/>
              <w:right w:w="100" w:type="dxa"/>
            </w:tcMar>
          </w:tcPr>
          <w:p w14:paraId="06FD98E9" w14:textId="77777777" w:rsidR="0071668F" w:rsidRDefault="0071668F" w:rsidP="002C3538">
            <w:pPr>
              <w:widowControl w:val="0"/>
              <w:pBdr>
                <w:top w:val="nil"/>
                <w:left w:val="nil"/>
                <w:bottom w:val="nil"/>
                <w:right w:val="nil"/>
                <w:between w:val="nil"/>
              </w:pBdr>
              <w:jc w:val="right"/>
              <w:rPr>
                <w:sz w:val="12"/>
                <w:szCs w:val="12"/>
              </w:rPr>
            </w:pPr>
            <w:r>
              <w:rPr>
                <w:sz w:val="12"/>
                <w:szCs w:val="12"/>
              </w:rPr>
              <w:t>184.93</w:t>
            </w:r>
          </w:p>
        </w:tc>
        <w:tc>
          <w:tcPr>
            <w:tcW w:w="705" w:type="dxa"/>
            <w:shd w:val="clear" w:color="auto" w:fill="auto"/>
            <w:tcMar>
              <w:top w:w="100" w:type="dxa"/>
              <w:left w:w="100" w:type="dxa"/>
              <w:bottom w:w="100" w:type="dxa"/>
              <w:right w:w="100" w:type="dxa"/>
            </w:tcMar>
          </w:tcPr>
          <w:p w14:paraId="49DFDED9" w14:textId="77777777" w:rsidR="0071668F" w:rsidRDefault="0071668F" w:rsidP="002C3538">
            <w:pPr>
              <w:widowControl w:val="0"/>
              <w:pBdr>
                <w:top w:val="nil"/>
                <w:left w:val="nil"/>
                <w:bottom w:val="nil"/>
                <w:right w:val="nil"/>
                <w:between w:val="nil"/>
              </w:pBdr>
              <w:jc w:val="right"/>
              <w:rPr>
                <w:sz w:val="12"/>
                <w:szCs w:val="12"/>
              </w:rPr>
            </w:pPr>
            <w:r>
              <w:rPr>
                <w:sz w:val="12"/>
                <w:szCs w:val="12"/>
              </w:rPr>
              <w:t>1211.32</w:t>
            </w:r>
          </w:p>
        </w:tc>
        <w:tc>
          <w:tcPr>
            <w:tcW w:w="510" w:type="dxa"/>
            <w:tcBorders>
              <w:top w:val="nil"/>
              <w:left w:val="nil"/>
              <w:bottom w:val="nil"/>
              <w:right w:val="nil"/>
            </w:tcBorders>
            <w:tcMar>
              <w:top w:w="100" w:type="dxa"/>
              <w:left w:w="100" w:type="dxa"/>
              <w:bottom w:w="100" w:type="dxa"/>
              <w:right w:w="100" w:type="dxa"/>
            </w:tcMar>
          </w:tcPr>
          <w:p w14:paraId="2C7515DE" w14:textId="77777777" w:rsidR="0071668F" w:rsidRDefault="0071668F" w:rsidP="002C3538">
            <w:pPr>
              <w:widowControl w:val="0"/>
              <w:jc w:val="right"/>
              <w:rPr>
                <w:sz w:val="12"/>
                <w:szCs w:val="12"/>
              </w:rPr>
            </w:pPr>
            <w:r>
              <w:rPr>
                <w:sz w:val="12"/>
                <w:szCs w:val="12"/>
              </w:rPr>
              <w:t>55</w:t>
            </w:r>
          </w:p>
        </w:tc>
        <w:tc>
          <w:tcPr>
            <w:tcW w:w="750" w:type="dxa"/>
            <w:tcMar>
              <w:top w:w="100" w:type="dxa"/>
              <w:left w:w="100" w:type="dxa"/>
              <w:bottom w:w="100" w:type="dxa"/>
              <w:right w:w="100" w:type="dxa"/>
            </w:tcMar>
          </w:tcPr>
          <w:p w14:paraId="22D4BE84" w14:textId="77777777" w:rsidR="0071668F" w:rsidRDefault="0071668F" w:rsidP="002C3538">
            <w:pPr>
              <w:widowControl w:val="0"/>
              <w:jc w:val="right"/>
              <w:rPr>
                <w:sz w:val="12"/>
                <w:szCs w:val="12"/>
              </w:rPr>
            </w:pPr>
            <w:r>
              <w:rPr>
                <w:sz w:val="12"/>
                <w:szCs w:val="12"/>
              </w:rPr>
              <w:t>572.55</w:t>
            </w:r>
          </w:p>
        </w:tc>
        <w:tc>
          <w:tcPr>
            <w:tcW w:w="780" w:type="dxa"/>
            <w:tcMar>
              <w:top w:w="100" w:type="dxa"/>
              <w:left w:w="100" w:type="dxa"/>
              <w:bottom w:w="100" w:type="dxa"/>
              <w:right w:w="100" w:type="dxa"/>
            </w:tcMar>
          </w:tcPr>
          <w:p w14:paraId="569D91C3" w14:textId="77777777" w:rsidR="0071668F" w:rsidRDefault="0071668F" w:rsidP="002C3538">
            <w:pPr>
              <w:widowControl w:val="0"/>
              <w:jc w:val="right"/>
              <w:rPr>
                <w:sz w:val="12"/>
                <w:szCs w:val="12"/>
              </w:rPr>
            </w:pPr>
            <w:r>
              <w:rPr>
                <w:sz w:val="12"/>
                <w:szCs w:val="12"/>
              </w:rPr>
              <w:t>7907.77</w:t>
            </w:r>
          </w:p>
        </w:tc>
        <w:tc>
          <w:tcPr>
            <w:tcW w:w="870" w:type="dxa"/>
            <w:tcMar>
              <w:top w:w="100" w:type="dxa"/>
              <w:left w:w="100" w:type="dxa"/>
              <w:bottom w:w="100" w:type="dxa"/>
              <w:right w:w="100" w:type="dxa"/>
            </w:tcMar>
          </w:tcPr>
          <w:p w14:paraId="75EDCE70" w14:textId="77777777" w:rsidR="0071668F" w:rsidRDefault="0071668F" w:rsidP="002C3538">
            <w:pPr>
              <w:widowControl w:val="0"/>
              <w:jc w:val="right"/>
              <w:rPr>
                <w:sz w:val="12"/>
                <w:szCs w:val="12"/>
              </w:rPr>
            </w:pPr>
            <w:r>
              <w:rPr>
                <w:sz w:val="12"/>
                <w:szCs w:val="12"/>
              </w:rPr>
              <w:t>66622.6</w:t>
            </w:r>
          </w:p>
        </w:tc>
      </w:tr>
      <w:tr w:rsidR="0071668F" w14:paraId="02B4F7CD" w14:textId="77777777" w:rsidTr="002C3538">
        <w:trPr>
          <w:cantSplit/>
          <w:trHeight w:val="211"/>
        </w:trPr>
        <w:tc>
          <w:tcPr>
            <w:tcW w:w="915" w:type="dxa"/>
            <w:tcBorders>
              <w:top w:val="nil"/>
              <w:left w:val="nil"/>
              <w:bottom w:val="nil"/>
              <w:right w:val="nil"/>
            </w:tcBorders>
            <w:shd w:val="clear" w:color="auto" w:fill="auto"/>
            <w:tcMar>
              <w:top w:w="100" w:type="dxa"/>
              <w:left w:w="100" w:type="dxa"/>
              <w:bottom w:w="100" w:type="dxa"/>
              <w:right w:w="100" w:type="dxa"/>
            </w:tcMar>
          </w:tcPr>
          <w:p w14:paraId="3904FF07" w14:textId="77777777" w:rsidR="0071668F" w:rsidRDefault="0071668F" w:rsidP="002C3538">
            <w:pPr>
              <w:widowControl w:val="0"/>
              <w:pBdr>
                <w:top w:val="nil"/>
                <w:left w:val="nil"/>
                <w:bottom w:val="nil"/>
                <w:right w:val="nil"/>
                <w:between w:val="nil"/>
              </w:pBdr>
              <w:rPr>
                <w:sz w:val="12"/>
                <w:szCs w:val="12"/>
              </w:rPr>
            </w:pPr>
            <w:r>
              <w:rPr>
                <w:sz w:val="12"/>
                <w:szCs w:val="12"/>
              </w:rPr>
              <w:t>metal_vessels_large&gt;400ft</w:t>
            </w:r>
          </w:p>
        </w:tc>
        <w:tc>
          <w:tcPr>
            <w:tcW w:w="720" w:type="dxa"/>
            <w:shd w:val="clear" w:color="auto" w:fill="auto"/>
            <w:tcMar>
              <w:top w:w="100" w:type="dxa"/>
              <w:left w:w="100" w:type="dxa"/>
              <w:bottom w:w="100" w:type="dxa"/>
              <w:right w:w="100" w:type="dxa"/>
            </w:tcMar>
          </w:tcPr>
          <w:p w14:paraId="0FB881D1" w14:textId="77777777" w:rsidR="0071668F" w:rsidRDefault="0071668F" w:rsidP="002C3538">
            <w:pPr>
              <w:widowControl w:val="0"/>
              <w:pBdr>
                <w:top w:val="nil"/>
                <w:left w:val="nil"/>
                <w:bottom w:val="nil"/>
                <w:right w:val="nil"/>
                <w:between w:val="nil"/>
              </w:pBdr>
              <w:rPr>
                <w:sz w:val="12"/>
                <w:szCs w:val="12"/>
              </w:rPr>
            </w:pPr>
            <w:r>
              <w:rPr>
                <w:sz w:val="12"/>
                <w:szCs w:val="12"/>
              </w:rPr>
              <w:t>metal</w:t>
            </w:r>
          </w:p>
        </w:tc>
        <w:tc>
          <w:tcPr>
            <w:tcW w:w="720" w:type="dxa"/>
            <w:shd w:val="clear" w:color="auto" w:fill="auto"/>
            <w:tcMar>
              <w:top w:w="100" w:type="dxa"/>
              <w:left w:w="100" w:type="dxa"/>
              <w:bottom w:w="100" w:type="dxa"/>
              <w:right w:w="100" w:type="dxa"/>
            </w:tcMar>
          </w:tcPr>
          <w:p w14:paraId="3458F356" w14:textId="77777777" w:rsidR="0071668F" w:rsidRDefault="0071668F" w:rsidP="002C3538">
            <w:pPr>
              <w:widowControl w:val="0"/>
              <w:pBdr>
                <w:top w:val="nil"/>
                <w:left w:val="nil"/>
                <w:bottom w:val="nil"/>
                <w:right w:val="nil"/>
                <w:between w:val="nil"/>
              </w:pBdr>
              <w:rPr>
                <w:sz w:val="12"/>
                <w:szCs w:val="12"/>
              </w:rPr>
            </w:pPr>
            <w:r>
              <w:rPr>
                <w:sz w:val="12"/>
                <w:szCs w:val="12"/>
              </w:rPr>
              <w:t>vessels</w:t>
            </w:r>
          </w:p>
        </w:tc>
        <w:tc>
          <w:tcPr>
            <w:tcW w:w="750" w:type="dxa"/>
            <w:shd w:val="clear" w:color="auto" w:fill="auto"/>
            <w:tcMar>
              <w:top w:w="100" w:type="dxa"/>
              <w:left w:w="100" w:type="dxa"/>
              <w:bottom w:w="100" w:type="dxa"/>
              <w:right w:w="100" w:type="dxa"/>
            </w:tcMar>
          </w:tcPr>
          <w:p w14:paraId="537BFDDC" w14:textId="77777777" w:rsidR="0071668F" w:rsidRDefault="0071668F" w:rsidP="002C3538">
            <w:pPr>
              <w:widowControl w:val="0"/>
              <w:pBdr>
                <w:top w:val="nil"/>
                <w:left w:val="nil"/>
                <w:bottom w:val="nil"/>
                <w:right w:val="nil"/>
                <w:between w:val="nil"/>
              </w:pBdr>
              <w:rPr>
                <w:sz w:val="12"/>
                <w:szCs w:val="12"/>
              </w:rPr>
            </w:pPr>
            <w:r>
              <w:rPr>
                <w:sz w:val="12"/>
                <w:szCs w:val="12"/>
              </w:rPr>
              <w:t>large&gt;400ft</w:t>
            </w:r>
          </w:p>
        </w:tc>
        <w:tc>
          <w:tcPr>
            <w:tcW w:w="540" w:type="dxa"/>
            <w:shd w:val="clear" w:color="auto" w:fill="auto"/>
            <w:tcMar>
              <w:top w:w="100" w:type="dxa"/>
              <w:left w:w="100" w:type="dxa"/>
              <w:bottom w:w="100" w:type="dxa"/>
              <w:right w:w="100" w:type="dxa"/>
            </w:tcMar>
          </w:tcPr>
          <w:p w14:paraId="56C6D609" w14:textId="77777777" w:rsidR="0071668F" w:rsidRDefault="0071668F" w:rsidP="002C3538">
            <w:pPr>
              <w:widowControl w:val="0"/>
              <w:pBdr>
                <w:top w:val="nil"/>
                <w:left w:val="nil"/>
                <w:bottom w:val="nil"/>
                <w:right w:val="nil"/>
                <w:between w:val="nil"/>
              </w:pBdr>
              <w:jc w:val="right"/>
              <w:rPr>
                <w:sz w:val="12"/>
                <w:szCs w:val="12"/>
              </w:rPr>
            </w:pPr>
            <w:r>
              <w:rPr>
                <w:sz w:val="12"/>
                <w:szCs w:val="12"/>
              </w:rPr>
              <w:t>&gt; 2 m</w:t>
            </w:r>
          </w:p>
        </w:tc>
        <w:tc>
          <w:tcPr>
            <w:tcW w:w="690" w:type="dxa"/>
            <w:shd w:val="clear" w:color="auto" w:fill="auto"/>
            <w:tcMar>
              <w:top w:w="100" w:type="dxa"/>
              <w:left w:w="100" w:type="dxa"/>
              <w:bottom w:w="100" w:type="dxa"/>
              <w:right w:w="100" w:type="dxa"/>
            </w:tcMar>
          </w:tcPr>
          <w:p w14:paraId="250DED70" w14:textId="77777777" w:rsidR="0071668F" w:rsidRDefault="0071668F" w:rsidP="002C3538">
            <w:pPr>
              <w:widowControl w:val="0"/>
              <w:pBdr>
                <w:top w:val="nil"/>
                <w:left w:val="nil"/>
                <w:bottom w:val="nil"/>
                <w:right w:val="nil"/>
                <w:between w:val="nil"/>
              </w:pBdr>
              <w:rPr>
                <w:sz w:val="12"/>
                <w:szCs w:val="12"/>
              </w:rPr>
            </w:pPr>
            <w:r>
              <w:rPr>
                <w:sz w:val="12"/>
                <w:szCs w:val="12"/>
              </w:rPr>
              <w:t>medium</w:t>
            </w:r>
          </w:p>
        </w:tc>
        <w:tc>
          <w:tcPr>
            <w:tcW w:w="975" w:type="dxa"/>
            <w:shd w:val="clear" w:color="auto" w:fill="auto"/>
            <w:tcMar>
              <w:top w:w="100" w:type="dxa"/>
              <w:left w:w="100" w:type="dxa"/>
              <w:bottom w:w="100" w:type="dxa"/>
              <w:right w:w="100" w:type="dxa"/>
            </w:tcMar>
          </w:tcPr>
          <w:p w14:paraId="225AB72F" w14:textId="77777777" w:rsidR="0071668F" w:rsidRDefault="0071668F" w:rsidP="002C3538">
            <w:pPr>
              <w:widowControl w:val="0"/>
              <w:pBdr>
                <w:top w:val="nil"/>
                <w:left w:val="nil"/>
                <w:bottom w:val="nil"/>
                <w:right w:val="nil"/>
                <w:between w:val="nil"/>
              </w:pBdr>
              <w:rPr>
                <w:sz w:val="12"/>
                <w:szCs w:val="12"/>
              </w:rPr>
            </w:pPr>
            <w:r>
              <w:rPr>
                <w:sz w:val="12"/>
                <w:szCs w:val="12"/>
              </w:rPr>
              <w:t>large metal vessels and barges, greater than 400 ft</w:t>
            </w:r>
          </w:p>
        </w:tc>
        <w:tc>
          <w:tcPr>
            <w:tcW w:w="480" w:type="dxa"/>
            <w:shd w:val="clear" w:color="auto" w:fill="auto"/>
            <w:tcMar>
              <w:top w:w="100" w:type="dxa"/>
              <w:left w:w="100" w:type="dxa"/>
              <w:bottom w:w="100" w:type="dxa"/>
              <w:right w:w="100" w:type="dxa"/>
            </w:tcMar>
          </w:tcPr>
          <w:p w14:paraId="0D324338" w14:textId="77777777" w:rsidR="0071668F" w:rsidRDefault="0071668F" w:rsidP="002C3538">
            <w:pPr>
              <w:widowControl w:val="0"/>
              <w:pBdr>
                <w:top w:val="nil"/>
                <w:left w:val="nil"/>
                <w:bottom w:val="nil"/>
                <w:right w:val="nil"/>
                <w:between w:val="nil"/>
              </w:pBdr>
              <w:jc w:val="right"/>
              <w:rPr>
                <w:sz w:val="12"/>
                <w:szCs w:val="12"/>
              </w:rPr>
            </w:pPr>
            <w:r>
              <w:rPr>
                <w:sz w:val="12"/>
                <w:szCs w:val="12"/>
              </w:rPr>
              <w:t>1185.64</w:t>
            </w:r>
          </w:p>
        </w:tc>
        <w:tc>
          <w:tcPr>
            <w:tcW w:w="630" w:type="dxa"/>
            <w:shd w:val="clear" w:color="auto" w:fill="auto"/>
            <w:tcMar>
              <w:top w:w="100" w:type="dxa"/>
              <w:left w:w="100" w:type="dxa"/>
              <w:bottom w:w="100" w:type="dxa"/>
              <w:right w:w="100" w:type="dxa"/>
            </w:tcMar>
          </w:tcPr>
          <w:p w14:paraId="5C497736" w14:textId="77777777" w:rsidR="0071668F" w:rsidRDefault="0071668F" w:rsidP="002C3538">
            <w:pPr>
              <w:widowControl w:val="0"/>
              <w:pBdr>
                <w:top w:val="nil"/>
                <w:left w:val="nil"/>
                <w:bottom w:val="nil"/>
                <w:right w:val="nil"/>
                <w:between w:val="nil"/>
              </w:pBdr>
              <w:jc w:val="right"/>
              <w:rPr>
                <w:sz w:val="12"/>
                <w:szCs w:val="12"/>
              </w:rPr>
            </w:pPr>
            <w:r>
              <w:rPr>
                <w:sz w:val="12"/>
                <w:szCs w:val="12"/>
              </w:rPr>
              <w:t>2205.13</w:t>
            </w:r>
          </w:p>
        </w:tc>
        <w:tc>
          <w:tcPr>
            <w:tcW w:w="585" w:type="dxa"/>
            <w:shd w:val="clear" w:color="auto" w:fill="auto"/>
            <w:tcMar>
              <w:top w:w="100" w:type="dxa"/>
              <w:left w:w="100" w:type="dxa"/>
              <w:bottom w:w="100" w:type="dxa"/>
              <w:right w:w="100" w:type="dxa"/>
            </w:tcMar>
          </w:tcPr>
          <w:p w14:paraId="096F317B" w14:textId="77777777" w:rsidR="0071668F" w:rsidRDefault="0071668F" w:rsidP="002C3538">
            <w:pPr>
              <w:widowControl w:val="0"/>
              <w:pBdr>
                <w:top w:val="nil"/>
                <w:left w:val="nil"/>
                <w:bottom w:val="nil"/>
                <w:right w:val="nil"/>
                <w:between w:val="nil"/>
              </w:pBdr>
              <w:jc w:val="right"/>
              <w:rPr>
                <w:sz w:val="12"/>
                <w:szCs w:val="12"/>
              </w:rPr>
            </w:pPr>
            <w:r>
              <w:rPr>
                <w:sz w:val="12"/>
                <w:szCs w:val="12"/>
              </w:rPr>
              <w:t>2811.56</w:t>
            </w:r>
          </w:p>
        </w:tc>
        <w:tc>
          <w:tcPr>
            <w:tcW w:w="510" w:type="dxa"/>
            <w:shd w:val="clear" w:color="auto" w:fill="auto"/>
            <w:tcMar>
              <w:top w:w="100" w:type="dxa"/>
              <w:left w:w="100" w:type="dxa"/>
              <w:bottom w:w="100" w:type="dxa"/>
              <w:right w:w="100" w:type="dxa"/>
            </w:tcMar>
          </w:tcPr>
          <w:p w14:paraId="09C9ED84"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525" w:type="dxa"/>
            <w:shd w:val="clear" w:color="auto" w:fill="auto"/>
            <w:tcMar>
              <w:top w:w="100" w:type="dxa"/>
              <w:left w:w="100" w:type="dxa"/>
              <w:bottom w:w="100" w:type="dxa"/>
              <w:right w:w="100" w:type="dxa"/>
            </w:tcMar>
          </w:tcPr>
          <w:p w14:paraId="22A98C6A"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510" w:type="dxa"/>
            <w:shd w:val="clear" w:color="auto" w:fill="auto"/>
            <w:tcMar>
              <w:top w:w="100" w:type="dxa"/>
              <w:left w:w="100" w:type="dxa"/>
              <w:bottom w:w="100" w:type="dxa"/>
              <w:right w:w="100" w:type="dxa"/>
            </w:tcMar>
          </w:tcPr>
          <w:p w14:paraId="5D7C7F78"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585" w:type="dxa"/>
            <w:shd w:val="clear" w:color="auto" w:fill="auto"/>
            <w:tcMar>
              <w:top w:w="100" w:type="dxa"/>
              <w:left w:w="100" w:type="dxa"/>
              <w:bottom w:w="100" w:type="dxa"/>
              <w:right w:w="100" w:type="dxa"/>
            </w:tcMar>
          </w:tcPr>
          <w:p w14:paraId="0C330AF2" w14:textId="77777777" w:rsidR="0071668F" w:rsidRDefault="0071668F" w:rsidP="002C3538">
            <w:pPr>
              <w:widowControl w:val="0"/>
              <w:pBdr>
                <w:top w:val="nil"/>
                <w:left w:val="nil"/>
                <w:bottom w:val="nil"/>
                <w:right w:val="nil"/>
                <w:between w:val="nil"/>
              </w:pBdr>
              <w:jc w:val="right"/>
              <w:rPr>
                <w:sz w:val="12"/>
                <w:szCs w:val="12"/>
              </w:rPr>
            </w:pPr>
            <w:r>
              <w:rPr>
                <w:sz w:val="12"/>
                <w:szCs w:val="12"/>
              </w:rPr>
              <w:t>1185.64</w:t>
            </w:r>
          </w:p>
        </w:tc>
        <w:tc>
          <w:tcPr>
            <w:tcW w:w="645" w:type="dxa"/>
            <w:shd w:val="clear" w:color="auto" w:fill="auto"/>
            <w:tcMar>
              <w:top w:w="100" w:type="dxa"/>
              <w:left w:w="100" w:type="dxa"/>
              <w:bottom w:w="100" w:type="dxa"/>
              <w:right w:w="100" w:type="dxa"/>
            </w:tcMar>
          </w:tcPr>
          <w:p w14:paraId="1D378C0E" w14:textId="77777777" w:rsidR="0071668F" w:rsidRDefault="0071668F" w:rsidP="002C3538">
            <w:pPr>
              <w:widowControl w:val="0"/>
              <w:pBdr>
                <w:top w:val="nil"/>
                <w:left w:val="nil"/>
                <w:bottom w:val="nil"/>
                <w:right w:val="nil"/>
                <w:between w:val="nil"/>
              </w:pBdr>
              <w:jc w:val="right"/>
              <w:rPr>
                <w:sz w:val="12"/>
                <w:szCs w:val="12"/>
              </w:rPr>
            </w:pPr>
            <w:r>
              <w:rPr>
                <w:sz w:val="12"/>
                <w:szCs w:val="12"/>
              </w:rPr>
              <w:t>2172.58</w:t>
            </w:r>
          </w:p>
        </w:tc>
        <w:tc>
          <w:tcPr>
            <w:tcW w:w="705" w:type="dxa"/>
            <w:shd w:val="clear" w:color="auto" w:fill="auto"/>
            <w:tcMar>
              <w:top w:w="100" w:type="dxa"/>
              <w:left w:w="100" w:type="dxa"/>
              <w:bottom w:w="100" w:type="dxa"/>
              <w:right w:w="100" w:type="dxa"/>
            </w:tcMar>
          </w:tcPr>
          <w:p w14:paraId="7704BA04" w14:textId="77777777" w:rsidR="0071668F" w:rsidRDefault="0071668F" w:rsidP="002C3538">
            <w:pPr>
              <w:widowControl w:val="0"/>
              <w:pBdr>
                <w:top w:val="nil"/>
                <w:left w:val="nil"/>
                <w:bottom w:val="nil"/>
                <w:right w:val="nil"/>
                <w:between w:val="nil"/>
              </w:pBdr>
              <w:jc w:val="right"/>
              <w:rPr>
                <w:sz w:val="12"/>
                <w:szCs w:val="12"/>
              </w:rPr>
            </w:pPr>
            <w:r>
              <w:rPr>
                <w:sz w:val="12"/>
                <w:szCs w:val="12"/>
              </w:rPr>
              <w:t>2811.56</w:t>
            </w:r>
          </w:p>
        </w:tc>
        <w:tc>
          <w:tcPr>
            <w:tcW w:w="510" w:type="dxa"/>
            <w:tcBorders>
              <w:top w:val="nil"/>
              <w:left w:val="nil"/>
              <w:bottom w:val="nil"/>
              <w:right w:val="nil"/>
            </w:tcBorders>
            <w:tcMar>
              <w:top w:w="100" w:type="dxa"/>
              <w:left w:w="100" w:type="dxa"/>
              <w:bottom w:w="100" w:type="dxa"/>
              <w:right w:w="100" w:type="dxa"/>
            </w:tcMar>
          </w:tcPr>
          <w:p w14:paraId="0B612FDB" w14:textId="77777777" w:rsidR="0071668F" w:rsidRDefault="0071668F" w:rsidP="002C3538">
            <w:pPr>
              <w:widowControl w:val="0"/>
              <w:jc w:val="right"/>
              <w:rPr>
                <w:sz w:val="12"/>
                <w:szCs w:val="12"/>
              </w:rPr>
            </w:pPr>
            <w:r>
              <w:rPr>
                <w:sz w:val="12"/>
                <w:szCs w:val="12"/>
              </w:rPr>
              <w:t>16</w:t>
            </w:r>
          </w:p>
        </w:tc>
        <w:tc>
          <w:tcPr>
            <w:tcW w:w="750" w:type="dxa"/>
            <w:tcMar>
              <w:top w:w="100" w:type="dxa"/>
              <w:left w:w="100" w:type="dxa"/>
              <w:bottom w:w="100" w:type="dxa"/>
              <w:right w:w="100" w:type="dxa"/>
            </w:tcMar>
          </w:tcPr>
          <w:p w14:paraId="2A75968A" w14:textId="77777777" w:rsidR="0071668F" w:rsidRDefault="0071668F" w:rsidP="002C3538">
            <w:pPr>
              <w:widowControl w:val="0"/>
              <w:jc w:val="right"/>
              <w:rPr>
                <w:sz w:val="12"/>
                <w:szCs w:val="12"/>
              </w:rPr>
            </w:pPr>
            <w:r>
              <w:rPr>
                <w:sz w:val="12"/>
                <w:szCs w:val="12"/>
              </w:rPr>
              <w:t>18970.24</w:t>
            </w:r>
          </w:p>
        </w:tc>
        <w:tc>
          <w:tcPr>
            <w:tcW w:w="780" w:type="dxa"/>
            <w:tcMar>
              <w:top w:w="100" w:type="dxa"/>
              <w:left w:w="100" w:type="dxa"/>
              <w:bottom w:w="100" w:type="dxa"/>
              <w:right w:w="100" w:type="dxa"/>
            </w:tcMar>
          </w:tcPr>
          <w:p w14:paraId="7C1CE586" w14:textId="77777777" w:rsidR="0071668F" w:rsidRDefault="0071668F" w:rsidP="002C3538">
            <w:pPr>
              <w:widowControl w:val="0"/>
              <w:jc w:val="right"/>
              <w:rPr>
                <w:sz w:val="12"/>
                <w:szCs w:val="12"/>
              </w:rPr>
            </w:pPr>
            <w:r>
              <w:rPr>
                <w:sz w:val="12"/>
                <w:szCs w:val="12"/>
              </w:rPr>
              <w:t>35282.06</w:t>
            </w:r>
          </w:p>
        </w:tc>
        <w:tc>
          <w:tcPr>
            <w:tcW w:w="870" w:type="dxa"/>
            <w:tcMar>
              <w:top w:w="100" w:type="dxa"/>
              <w:left w:w="100" w:type="dxa"/>
              <w:bottom w:w="100" w:type="dxa"/>
              <w:right w:w="100" w:type="dxa"/>
            </w:tcMar>
          </w:tcPr>
          <w:p w14:paraId="7B9E4B20" w14:textId="77777777" w:rsidR="0071668F" w:rsidRDefault="0071668F" w:rsidP="002C3538">
            <w:pPr>
              <w:widowControl w:val="0"/>
              <w:jc w:val="right"/>
              <w:rPr>
                <w:sz w:val="12"/>
                <w:szCs w:val="12"/>
              </w:rPr>
            </w:pPr>
            <w:r>
              <w:rPr>
                <w:sz w:val="12"/>
                <w:szCs w:val="12"/>
              </w:rPr>
              <w:t>44984.96</w:t>
            </w:r>
          </w:p>
        </w:tc>
      </w:tr>
      <w:tr w:rsidR="0071668F" w14:paraId="0CD8A631" w14:textId="77777777" w:rsidTr="002C3538">
        <w:trPr>
          <w:cantSplit/>
          <w:trHeight w:val="211"/>
        </w:trPr>
        <w:tc>
          <w:tcPr>
            <w:tcW w:w="915" w:type="dxa"/>
            <w:tcBorders>
              <w:top w:val="nil"/>
              <w:left w:val="nil"/>
              <w:bottom w:val="nil"/>
              <w:right w:val="nil"/>
            </w:tcBorders>
            <w:shd w:val="clear" w:color="auto" w:fill="auto"/>
            <w:tcMar>
              <w:top w:w="100" w:type="dxa"/>
              <w:left w:w="100" w:type="dxa"/>
              <w:bottom w:w="100" w:type="dxa"/>
              <w:right w:w="100" w:type="dxa"/>
            </w:tcMar>
          </w:tcPr>
          <w:p w14:paraId="7393199C" w14:textId="77777777" w:rsidR="0071668F" w:rsidRDefault="0071668F" w:rsidP="002C3538">
            <w:pPr>
              <w:widowControl w:val="0"/>
              <w:pBdr>
                <w:top w:val="nil"/>
                <w:left w:val="nil"/>
                <w:bottom w:val="nil"/>
                <w:right w:val="nil"/>
                <w:between w:val="nil"/>
              </w:pBdr>
              <w:rPr>
                <w:sz w:val="12"/>
                <w:szCs w:val="12"/>
              </w:rPr>
            </w:pPr>
            <w:r>
              <w:rPr>
                <w:sz w:val="12"/>
                <w:szCs w:val="12"/>
              </w:rPr>
              <w:lastRenderedPageBreak/>
              <w:t>metal_vessels_unknown</w:t>
            </w:r>
          </w:p>
        </w:tc>
        <w:tc>
          <w:tcPr>
            <w:tcW w:w="720" w:type="dxa"/>
            <w:shd w:val="clear" w:color="auto" w:fill="auto"/>
            <w:tcMar>
              <w:top w:w="100" w:type="dxa"/>
              <w:left w:w="100" w:type="dxa"/>
              <w:bottom w:w="100" w:type="dxa"/>
              <w:right w:w="100" w:type="dxa"/>
            </w:tcMar>
          </w:tcPr>
          <w:p w14:paraId="6D4A60F8" w14:textId="77777777" w:rsidR="0071668F" w:rsidRDefault="0071668F" w:rsidP="002C3538">
            <w:pPr>
              <w:widowControl w:val="0"/>
              <w:pBdr>
                <w:top w:val="nil"/>
                <w:left w:val="nil"/>
                <w:bottom w:val="nil"/>
                <w:right w:val="nil"/>
                <w:between w:val="nil"/>
              </w:pBdr>
              <w:rPr>
                <w:sz w:val="12"/>
                <w:szCs w:val="12"/>
              </w:rPr>
            </w:pPr>
            <w:r>
              <w:rPr>
                <w:sz w:val="12"/>
                <w:szCs w:val="12"/>
              </w:rPr>
              <w:t>metal</w:t>
            </w:r>
          </w:p>
        </w:tc>
        <w:tc>
          <w:tcPr>
            <w:tcW w:w="720" w:type="dxa"/>
            <w:shd w:val="clear" w:color="auto" w:fill="auto"/>
            <w:tcMar>
              <w:top w:w="100" w:type="dxa"/>
              <w:left w:w="100" w:type="dxa"/>
              <w:bottom w:w="100" w:type="dxa"/>
              <w:right w:w="100" w:type="dxa"/>
            </w:tcMar>
          </w:tcPr>
          <w:p w14:paraId="5976FF35" w14:textId="77777777" w:rsidR="0071668F" w:rsidRDefault="0071668F" w:rsidP="002C3538">
            <w:pPr>
              <w:widowControl w:val="0"/>
              <w:pBdr>
                <w:top w:val="nil"/>
                <w:left w:val="nil"/>
                <w:bottom w:val="nil"/>
                <w:right w:val="nil"/>
                <w:between w:val="nil"/>
              </w:pBdr>
              <w:rPr>
                <w:sz w:val="12"/>
                <w:szCs w:val="12"/>
              </w:rPr>
            </w:pPr>
            <w:r>
              <w:rPr>
                <w:sz w:val="12"/>
                <w:szCs w:val="12"/>
              </w:rPr>
              <w:t>vessels</w:t>
            </w:r>
          </w:p>
        </w:tc>
        <w:tc>
          <w:tcPr>
            <w:tcW w:w="750" w:type="dxa"/>
            <w:shd w:val="clear" w:color="auto" w:fill="auto"/>
            <w:tcMar>
              <w:top w:w="100" w:type="dxa"/>
              <w:left w:w="100" w:type="dxa"/>
              <w:bottom w:w="100" w:type="dxa"/>
              <w:right w:w="100" w:type="dxa"/>
            </w:tcMar>
          </w:tcPr>
          <w:p w14:paraId="45296A7F" w14:textId="77777777" w:rsidR="0071668F" w:rsidRDefault="0071668F" w:rsidP="002C3538">
            <w:pPr>
              <w:widowControl w:val="0"/>
              <w:pBdr>
                <w:top w:val="nil"/>
                <w:left w:val="nil"/>
                <w:bottom w:val="nil"/>
                <w:right w:val="nil"/>
                <w:between w:val="nil"/>
              </w:pBdr>
              <w:rPr>
                <w:sz w:val="12"/>
                <w:szCs w:val="12"/>
              </w:rPr>
            </w:pPr>
            <w:r>
              <w:rPr>
                <w:sz w:val="12"/>
                <w:szCs w:val="12"/>
              </w:rPr>
              <w:t>NA</w:t>
            </w:r>
          </w:p>
        </w:tc>
        <w:tc>
          <w:tcPr>
            <w:tcW w:w="540" w:type="dxa"/>
            <w:shd w:val="clear" w:color="auto" w:fill="auto"/>
            <w:tcMar>
              <w:top w:w="100" w:type="dxa"/>
              <w:left w:w="100" w:type="dxa"/>
              <w:bottom w:w="100" w:type="dxa"/>
              <w:right w:w="100" w:type="dxa"/>
            </w:tcMar>
          </w:tcPr>
          <w:p w14:paraId="60E76699" w14:textId="77777777" w:rsidR="0071668F" w:rsidRDefault="0071668F" w:rsidP="002C3538">
            <w:pPr>
              <w:widowControl w:val="0"/>
              <w:pBdr>
                <w:top w:val="nil"/>
                <w:left w:val="nil"/>
                <w:bottom w:val="nil"/>
                <w:right w:val="nil"/>
                <w:between w:val="nil"/>
              </w:pBdr>
              <w:jc w:val="right"/>
              <w:rPr>
                <w:sz w:val="12"/>
                <w:szCs w:val="12"/>
              </w:rPr>
            </w:pPr>
            <w:r>
              <w:rPr>
                <w:sz w:val="12"/>
                <w:szCs w:val="12"/>
              </w:rPr>
              <w:t>&gt;2 m</w:t>
            </w:r>
          </w:p>
        </w:tc>
        <w:tc>
          <w:tcPr>
            <w:tcW w:w="690" w:type="dxa"/>
            <w:shd w:val="clear" w:color="auto" w:fill="auto"/>
            <w:tcMar>
              <w:top w:w="100" w:type="dxa"/>
              <w:left w:w="100" w:type="dxa"/>
              <w:bottom w:w="100" w:type="dxa"/>
              <w:right w:w="100" w:type="dxa"/>
            </w:tcMar>
          </w:tcPr>
          <w:p w14:paraId="2857DAF8" w14:textId="77777777" w:rsidR="0071668F" w:rsidRDefault="0071668F" w:rsidP="002C3538">
            <w:pPr>
              <w:widowControl w:val="0"/>
              <w:pBdr>
                <w:top w:val="nil"/>
                <w:left w:val="nil"/>
                <w:bottom w:val="nil"/>
                <w:right w:val="nil"/>
                <w:between w:val="nil"/>
              </w:pBdr>
              <w:rPr>
                <w:sz w:val="12"/>
                <w:szCs w:val="12"/>
              </w:rPr>
            </w:pPr>
            <w:r>
              <w:rPr>
                <w:sz w:val="12"/>
                <w:szCs w:val="12"/>
              </w:rPr>
              <w:t>medium</w:t>
            </w:r>
          </w:p>
        </w:tc>
        <w:tc>
          <w:tcPr>
            <w:tcW w:w="975" w:type="dxa"/>
            <w:shd w:val="clear" w:color="auto" w:fill="auto"/>
            <w:tcMar>
              <w:top w:w="100" w:type="dxa"/>
              <w:left w:w="100" w:type="dxa"/>
              <w:bottom w:w="100" w:type="dxa"/>
              <w:right w:w="100" w:type="dxa"/>
            </w:tcMar>
          </w:tcPr>
          <w:p w14:paraId="4D781856" w14:textId="77777777" w:rsidR="0071668F" w:rsidRDefault="0071668F" w:rsidP="002C3538">
            <w:pPr>
              <w:widowControl w:val="0"/>
              <w:pBdr>
                <w:top w:val="nil"/>
                <w:left w:val="nil"/>
                <w:bottom w:val="nil"/>
                <w:right w:val="nil"/>
                <w:between w:val="nil"/>
              </w:pBdr>
              <w:rPr>
                <w:sz w:val="12"/>
                <w:szCs w:val="12"/>
              </w:rPr>
            </w:pPr>
            <w:r>
              <w:rPr>
                <w:sz w:val="12"/>
                <w:szCs w:val="12"/>
              </w:rPr>
              <w:t>unknown metal vessels of any length</w:t>
            </w:r>
          </w:p>
        </w:tc>
        <w:tc>
          <w:tcPr>
            <w:tcW w:w="480" w:type="dxa"/>
            <w:shd w:val="clear" w:color="auto" w:fill="auto"/>
            <w:tcMar>
              <w:top w:w="100" w:type="dxa"/>
              <w:left w:w="100" w:type="dxa"/>
              <w:bottom w:w="100" w:type="dxa"/>
              <w:right w:w="100" w:type="dxa"/>
            </w:tcMar>
          </w:tcPr>
          <w:p w14:paraId="134A7695" w14:textId="77777777" w:rsidR="0071668F" w:rsidRDefault="0071668F" w:rsidP="002C3538">
            <w:pPr>
              <w:widowControl w:val="0"/>
              <w:pBdr>
                <w:top w:val="nil"/>
                <w:left w:val="nil"/>
                <w:bottom w:val="nil"/>
                <w:right w:val="nil"/>
                <w:between w:val="nil"/>
              </w:pBdr>
              <w:jc w:val="right"/>
              <w:rPr>
                <w:sz w:val="12"/>
                <w:szCs w:val="12"/>
              </w:rPr>
            </w:pPr>
            <w:r>
              <w:rPr>
                <w:sz w:val="12"/>
                <w:szCs w:val="12"/>
              </w:rPr>
              <w:t>25.26</w:t>
            </w:r>
          </w:p>
        </w:tc>
        <w:tc>
          <w:tcPr>
            <w:tcW w:w="630" w:type="dxa"/>
            <w:shd w:val="clear" w:color="auto" w:fill="auto"/>
            <w:tcMar>
              <w:top w:w="100" w:type="dxa"/>
              <w:left w:w="100" w:type="dxa"/>
              <w:bottom w:w="100" w:type="dxa"/>
              <w:right w:w="100" w:type="dxa"/>
            </w:tcMar>
          </w:tcPr>
          <w:p w14:paraId="2AB3F5B7" w14:textId="77777777" w:rsidR="0071668F" w:rsidRDefault="0071668F" w:rsidP="002C3538">
            <w:pPr>
              <w:widowControl w:val="0"/>
              <w:pBdr>
                <w:top w:val="nil"/>
                <w:left w:val="nil"/>
                <w:bottom w:val="nil"/>
                <w:right w:val="nil"/>
                <w:between w:val="nil"/>
              </w:pBdr>
              <w:jc w:val="right"/>
              <w:rPr>
                <w:sz w:val="12"/>
                <w:szCs w:val="12"/>
              </w:rPr>
            </w:pPr>
            <w:r>
              <w:rPr>
                <w:sz w:val="12"/>
                <w:szCs w:val="12"/>
              </w:rPr>
              <w:t>322.8</w:t>
            </w:r>
          </w:p>
        </w:tc>
        <w:tc>
          <w:tcPr>
            <w:tcW w:w="585" w:type="dxa"/>
            <w:shd w:val="clear" w:color="auto" w:fill="auto"/>
            <w:tcMar>
              <w:top w:w="100" w:type="dxa"/>
              <w:left w:w="100" w:type="dxa"/>
              <w:bottom w:w="100" w:type="dxa"/>
              <w:right w:w="100" w:type="dxa"/>
            </w:tcMar>
          </w:tcPr>
          <w:p w14:paraId="54E6412D" w14:textId="77777777" w:rsidR="0071668F" w:rsidRDefault="0071668F" w:rsidP="002C3538">
            <w:pPr>
              <w:widowControl w:val="0"/>
              <w:pBdr>
                <w:top w:val="nil"/>
                <w:left w:val="nil"/>
                <w:bottom w:val="nil"/>
                <w:right w:val="nil"/>
                <w:between w:val="nil"/>
              </w:pBdr>
              <w:jc w:val="right"/>
              <w:rPr>
                <w:sz w:val="12"/>
                <w:szCs w:val="12"/>
              </w:rPr>
            </w:pPr>
            <w:r>
              <w:rPr>
                <w:sz w:val="12"/>
                <w:szCs w:val="12"/>
              </w:rPr>
              <w:t>582.96</w:t>
            </w:r>
          </w:p>
        </w:tc>
        <w:tc>
          <w:tcPr>
            <w:tcW w:w="510" w:type="dxa"/>
            <w:shd w:val="clear" w:color="auto" w:fill="auto"/>
            <w:tcMar>
              <w:top w:w="100" w:type="dxa"/>
              <w:left w:w="100" w:type="dxa"/>
              <w:bottom w:w="100" w:type="dxa"/>
              <w:right w:w="100" w:type="dxa"/>
            </w:tcMar>
          </w:tcPr>
          <w:p w14:paraId="205F3111"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525" w:type="dxa"/>
            <w:shd w:val="clear" w:color="auto" w:fill="auto"/>
            <w:tcMar>
              <w:top w:w="100" w:type="dxa"/>
              <w:left w:w="100" w:type="dxa"/>
              <w:bottom w:w="100" w:type="dxa"/>
              <w:right w:w="100" w:type="dxa"/>
            </w:tcMar>
          </w:tcPr>
          <w:p w14:paraId="7EEA2B38"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510" w:type="dxa"/>
            <w:shd w:val="clear" w:color="auto" w:fill="auto"/>
            <w:tcMar>
              <w:top w:w="100" w:type="dxa"/>
              <w:left w:w="100" w:type="dxa"/>
              <w:bottom w:w="100" w:type="dxa"/>
              <w:right w:w="100" w:type="dxa"/>
            </w:tcMar>
          </w:tcPr>
          <w:p w14:paraId="7888FF92"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585" w:type="dxa"/>
            <w:shd w:val="clear" w:color="auto" w:fill="auto"/>
            <w:tcMar>
              <w:top w:w="100" w:type="dxa"/>
              <w:left w:w="100" w:type="dxa"/>
              <w:bottom w:w="100" w:type="dxa"/>
              <w:right w:w="100" w:type="dxa"/>
            </w:tcMar>
          </w:tcPr>
          <w:p w14:paraId="3AC18A89" w14:textId="77777777" w:rsidR="0071668F" w:rsidRDefault="0071668F" w:rsidP="002C3538">
            <w:pPr>
              <w:widowControl w:val="0"/>
              <w:pBdr>
                <w:top w:val="nil"/>
                <w:left w:val="nil"/>
                <w:bottom w:val="nil"/>
                <w:right w:val="nil"/>
                <w:between w:val="nil"/>
              </w:pBdr>
              <w:jc w:val="right"/>
              <w:rPr>
                <w:sz w:val="12"/>
                <w:szCs w:val="12"/>
              </w:rPr>
            </w:pPr>
            <w:r>
              <w:rPr>
                <w:sz w:val="12"/>
                <w:szCs w:val="12"/>
              </w:rPr>
              <w:t>25.26</w:t>
            </w:r>
          </w:p>
        </w:tc>
        <w:tc>
          <w:tcPr>
            <w:tcW w:w="645" w:type="dxa"/>
            <w:shd w:val="clear" w:color="auto" w:fill="auto"/>
            <w:tcMar>
              <w:top w:w="100" w:type="dxa"/>
              <w:left w:w="100" w:type="dxa"/>
              <w:bottom w:w="100" w:type="dxa"/>
              <w:right w:w="100" w:type="dxa"/>
            </w:tcMar>
          </w:tcPr>
          <w:p w14:paraId="2DEC8569" w14:textId="77777777" w:rsidR="0071668F" w:rsidRDefault="0071668F" w:rsidP="002C3538">
            <w:pPr>
              <w:widowControl w:val="0"/>
              <w:pBdr>
                <w:top w:val="nil"/>
                <w:left w:val="nil"/>
                <w:bottom w:val="nil"/>
                <w:right w:val="nil"/>
                <w:between w:val="nil"/>
              </w:pBdr>
              <w:jc w:val="right"/>
              <w:rPr>
                <w:sz w:val="12"/>
                <w:szCs w:val="12"/>
              </w:rPr>
            </w:pPr>
            <w:r>
              <w:rPr>
                <w:sz w:val="12"/>
                <w:szCs w:val="12"/>
              </w:rPr>
              <w:t>376.31</w:t>
            </w:r>
          </w:p>
        </w:tc>
        <w:tc>
          <w:tcPr>
            <w:tcW w:w="705" w:type="dxa"/>
            <w:shd w:val="clear" w:color="auto" w:fill="auto"/>
            <w:tcMar>
              <w:top w:w="100" w:type="dxa"/>
              <w:left w:w="100" w:type="dxa"/>
              <w:bottom w:w="100" w:type="dxa"/>
              <w:right w:w="100" w:type="dxa"/>
            </w:tcMar>
          </w:tcPr>
          <w:p w14:paraId="65C6C63D" w14:textId="77777777" w:rsidR="0071668F" w:rsidRDefault="0071668F" w:rsidP="002C3538">
            <w:pPr>
              <w:widowControl w:val="0"/>
              <w:pBdr>
                <w:top w:val="nil"/>
                <w:left w:val="nil"/>
                <w:bottom w:val="nil"/>
                <w:right w:val="nil"/>
                <w:between w:val="nil"/>
              </w:pBdr>
              <w:jc w:val="right"/>
              <w:rPr>
                <w:sz w:val="12"/>
                <w:szCs w:val="12"/>
              </w:rPr>
            </w:pPr>
            <w:r>
              <w:rPr>
                <w:sz w:val="12"/>
                <w:szCs w:val="12"/>
              </w:rPr>
              <w:t>582.96</w:t>
            </w:r>
          </w:p>
        </w:tc>
        <w:tc>
          <w:tcPr>
            <w:tcW w:w="510" w:type="dxa"/>
            <w:tcBorders>
              <w:top w:val="nil"/>
              <w:left w:val="nil"/>
              <w:bottom w:val="nil"/>
              <w:right w:val="nil"/>
            </w:tcBorders>
            <w:tcMar>
              <w:top w:w="100" w:type="dxa"/>
              <w:left w:w="100" w:type="dxa"/>
              <w:bottom w:w="100" w:type="dxa"/>
              <w:right w:w="100" w:type="dxa"/>
            </w:tcMar>
          </w:tcPr>
          <w:p w14:paraId="15AFFBBD" w14:textId="77777777" w:rsidR="0071668F" w:rsidRDefault="0071668F" w:rsidP="002C3538">
            <w:pPr>
              <w:widowControl w:val="0"/>
              <w:jc w:val="right"/>
              <w:rPr>
                <w:sz w:val="12"/>
                <w:szCs w:val="12"/>
              </w:rPr>
            </w:pPr>
            <w:r>
              <w:rPr>
                <w:sz w:val="12"/>
                <w:szCs w:val="12"/>
              </w:rPr>
              <w:t>65</w:t>
            </w:r>
          </w:p>
        </w:tc>
        <w:tc>
          <w:tcPr>
            <w:tcW w:w="750" w:type="dxa"/>
            <w:tcMar>
              <w:top w:w="100" w:type="dxa"/>
              <w:left w:w="100" w:type="dxa"/>
              <w:bottom w:w="100" w:type="dxa"/>
              <w:right w:w="100" w:type="dxa"/>
            </w:tcMar>
          </w:tcPr>
          <w:p w14:paraId="1B593284" w14:textId="77777777" w:rsidR="0071668F" w:rsidRDefault="0071668F" w:rsidP="002C3538">
            <w:pPr>
              <w:widowControl w:val="0"/>
              <w:jc w:val="right"/>
              <w:rPr>
                <w:sz w:val="12"/>
                <w:szCs w:val="12"/>
              </w:rPr>
            </w:pPr>
            <w:r>
              <w:rPr>
                <w:sz w:val="12"/>
                <w:szCs w:val="12"/>
              </w:rPr>
              <w:t>1641.9</w:t>
            </w:r>
          </w:p>
        </w:tc>
        <w:tc>
          <w:tcPr>
            <w:tcW w:w="780" w:type="dxa"/>
            <w:tcMar>
              <w:top w:w="100" w:type="dxa"/>
              <w:left w:w="100" w:type="dxa"/>
              <w:bottom w:w="100" w:type="dxa"/>
              <w:right w:w="100" w:type="dxa"/>
            </w:tcMar>
          </w:tcPr>
          <w:p w14:paraId="47F3B5EA" w14:textId="77777777" w:rsidR="0071668F" w:rsidRDefault="0071668F" w:rsidP="002C3538">
            <w:pPr>
              <w:widowControl w:val="0"/>
              <w:jc w:val="right"/>
              <w:rPr>
                <w:sz w:val="12"/>
                <w:szCs w:val="12"/>
              </w:rPr>
            </w:pPr>
            <w:r>
              <w:rPr>
                <w:sz w:val="12"/>
                <w:szCs w:val="12"/>
              </w:rPr>
              <w:t>20981.88</w:t>
            </w:r>
          </w:p>
        </w:tc>
        <w:tc>
          <w:tcPr>
            <w:tcW w:w="870" w:type="dxa"/>
            <w:tcMar>
              <w:top w:w="100" w:type="dxa"/>
              <w:left w:w="100" w:type="dxa"/>
              <w:bottom w:w="100" w:type="dxa"/>
              <w:right w:w="100" w:type="dxa"/>
            </w:tcMar>
          </w:tcPr>
          <w:p w14:paraId="6B96A22E" w14:textId="77777777" w:rsidR="0071668F" w:rsidRDefault="0071668F" w:rsidP="002C3538">
            <w:pPr>
              <w:widowControl w:val="0"/>
              <w:jc w:val="right"/>
              <w:rPr>
                <w:sz w:val="12"/>
                <w:szCs w:val="12"/>
              </w:rPr>
            </w:pPr>
            <w:r>
              <w:rPr>
                <w:sz w:val="12"/>
                <w:szCs w:val="12"/>
              </w:rPr>
              <w:t>37892.4</w:t>
            </w:r>
          </w:p>
        </w:tc>
      </w:tr>
      <w:tr w:rsidR="0071668F" w14:paraId="0579503A" w14:textId="77777777" w:rsidTr="002C3538">
        <w:trPr>
          <w:cantSplit/>
          <w:trHeight w:val="211"/>
        </w:trPr>
        <w:tc>
          <w:tcPr>
            <w:tcW w:w="915" w:type="dxa"/>
            <w:tcBorders>
              <w:top w:val="nil"/>
              <w:left w:val="nil"/>
              <w:bottom w:val="nil"/>
              <w:right w:val="nil"/>
            </w:tcBorders>
            <w:shd w:val="clear" w:color="auto" w:fill="auto"/>
            <w:tcMar>
              <w:top w:w="100" w:type="dxa"/>
              <w:left w:w="100" w:type="dxa"/>
              <w:bottom w:w="100" w:type="dxa"/>
              <w:right w:w="100" w:type="dxa"/>
            </w:tcMar>
          </w:tcPr>
          <w:p w14:paraId="6E6C536E" w14:textId="77777777" w:rsidR="0071668F" w:rsidRDefault="0071668F" w:rsidP="002C3538">
            <w:pPr>
              <w:widowControl w:val="0"/>
              <w:pBdr>
                <w:top w:val="nil"/>
                <w:left w:val="nil"/>
                <w:bottom w:val="nil"/>
                <w:right w:val="nil"/>
                <w:between w:val="nil"/>
              </w:pBdr>
              <w:rPr>
                <w:sz w:val="12"/>
                <w:szCs w:val="12"/>
              </w:rPr>
            </w:pPr>
            <w:r>
              <w:rPr>
                <w:sz w:val="12"/>
                <w:szCs w:val="12"/>
              </w:rPr>
              <w:t>plastic_unspecified</w:t>
            </w:r>
          </w:p>
        </w:tc>
        <w:tc>
          <w:tcPr>
            <w:tcW w:w="720" w:type="dxa"/>
            <w:shd w:val="clear" w:color="auto" w:fill="auto"/>
            <w:tcMar>
              <w:top w:w="100" w:type="dxa"/>
              <w:left w:w="100" w:type="dxa"/>
              <w:bottom w:w="100" w:type="dxa"/>
              <w:right w:w="100" w:type="dxa"/>
            </w:tcMar>
          </w:tcPr>
          <w:p w14:paraId="4CC9948D" w14:textId="77777777" w:rsidR="0071668F" w:rsidRDefault="0071668F" w:rsidP="002C3538">
            <w:pPr>
              <w:widowControl w:val="0"/>
              <w:pBdr>
                <w:top w:val="nil"/>
                <w:left w:val="nil"/>
                <w:bottom w:val="nil"/>
                <w:right w:val="nil"/>
                <w:between w:val="nil"/>
              </w:pBdr>
              <w:rPr>
                <w:sz w:val="12"/>
                <w:szCs w:val="12"/>
              </w:rPr>
            </w:pPr>
            <w:r>
              <w:rPr>
                <w:sz w:val="12"/>
                <w:szCs w:val="12"/>
              </w:rPr>
              <w:t>plastic</w:t>
            </w:r>
          </w:p>
        </w:tc>
        <w:tc>
          <w:tcPr>
            <w:tcW w:w="720" w:type="dxa"/>
            <w:shd w:val="clear" w:color="auto" w:fill="auto"/>
            <w:tcMar>
              <w:top w:w="100" w:type="dxa"/>
              <w:left w:w="100" w:type="dxa"/>
              <w:bottom w:w="100" w:type="dxa"/>
              <w:right w:w="100" w:type="dxa"/>
            </w:tcMar>
          </w:tcPr>
          <w:p w14:paraId="6C54CD25" w14:textId="77777777" w:rsidR="0071668F" w:rsidRDefault="0071668F" w:rsidP="002C3538">
            <w:pPr>
              <w:widowControl w:val="0"/>
              <w:pBdr>
                <w:top w:val="nil"/>
                <w:left w:val="nil"/>
                <w:bottom w:val="nil"/>
                <w:right w:val="nil"/>
                <w:between w:val="nil"/>
              </w:pBdr>
              <w:rPr>
                <w:sz w:val="12"/>
                <w:szCs w:val="12"/>
              </w:rPr>
            </w:pPr>
            <w:r>
              <w:rPr>
                <w:sz w:val="12"/>
                <w:szCs w:val="12"/>
              </w:rPr>
              <w:t>unspecified</w:t>
            </w:r>
          </w:p>
        </w:tc>
        <w:tc>
          <w:tcPr>
            <w:tcW w:w="750" w:type="dxa"/>
            <w:shd w:val="clear" w:color="auto" w:fill="auto"/>
            <w:tcMar>
              <w:top w:w="100" w:type="dxa"/>
              <w:left w:w="100" w:type="dxa"/>
              <w:bottom w:w="100" w:type="dxa"/>
              <w:right w:w="100" w:type="dxa"/>
            </w:tcMar>
          </w:tcPr>
          <w:p w14:paraId="0C4F022D" w14:textId="77777777" w:rsidR="0071668F" w:rsidRDefault="0071668F" w:rsidP="002C3538">
            <w:pPr>
              <w:widowControl w:val="0"/>
              <w:pBdr>
                <w:top w:val="nil"/>
                <w:left w:val="nil"/>
                <w:bottom w:val="nil"/>
                <w:right w:val="nil"/>
                <w:between w:val="nil"/>
              </w:pBdr>
              <w:rPr>
                <w:sz w:val="12"/>
                <w:szCs w:val="12"/>
              </w:rPr>
            </w:pPr>
            <w:r>
              <w:rPr>
                <w:sz w:val="12"/>
                <w:szCs w:val="12"/>
              </w:rPr>
              <w:t>NA</w:t>
            </w:r>
          </w:p>
        </w:tc>
        <w:tc>
          <w:tcPr>
            <w:tcW w:w="540" w:type="dxa"/>
            <w:shd w:val="clear" w:color="auto" w:fill="auto"/>
            <w:tcMar>
              <w:top w:w="100" w:type="dxa"/>
              <w:left w:w="100" w:type="dxa"/>
              <w:bottom w:w="100" w:type="dxa"/>
              <w:right w:w="100" w:type="dxa"/>
            </w:tcMar>
          </w:tcPr>
          <w:p w14:paraId="4E132408" w14:textId="77777777" w:rsidR="0071668F" w:rsidRDefault="0071668F" w:rsidP="002C3538">
            <w:pPr>
              <w:widowControl w:val="0"/>
              <w:pBdr>
                <w:top w:val="nil"/>
                <w:left w:val="nil"/>
                <w:bottom w:val="nil"/>
                <w:right w:val="nil"/>
                <w:between w:val="nil"/>
              </w:pBdr>
              <w:jc w:val="right"/>
              <w:rPr>
                <w:sz w:val="12"/>
                <w:szCs w:val="12"/>
              </w:rPr>
            </w:pPr>
            <w:r>
              <w:rPr>
                <w:sz w:val="12"/>
                <w:szCs w:val="12"/>
              </w:rPr>
              <w:t>&lt; 2 m</w:t>
            </w:r>
          </w:p>
        </w:tc>
        <w:tc>
          <w:tcPr>
            <w:tcW w:w="690" w:type="dxa"/>
            <w:shd w:val="clear" w:color="auto" w:fill="auto"/>
            <w:tcMar>
              <w:top w:w="100" w:type="dxa"/>
              <w:left w:w="100" w:type="dxa"/>
              <w:bottom w:w="100" w:type="dxa"/>
              <w:right w:w="100" w:type="dxa"/>
            </w:tcMar>
          </w:tcPr>
          <w:p w14:paraId="4F5A1CC6" w14:textId="77777777" w:rsidR="0071668F" w:rsidRDefault="0071668F" w:rsidP="002C3538">
            <w:pPr>
              <w:widowControl w:val="0"/>
              <w:pBdr>
                <w:top w:val="nil"/>
                <w:left w:val="nil"/>
                <w:bottom w:val="nil"/>
                <w:right w:val="nil"/>
                <w:between w:val="nil"/>
              </w:pBdr>
              <w:rPr>
                <w:sz w:val="12"/>
                <w:szCs w:val="12"/>
              </w:rPr>
            </w:pPr>
            <w:r>
              <w:rPr>
                <w:sz w:val="12"/>
                <w:szCs w:val="12"/>
              </w:rPr>
              <w:t>medium</w:t>
            </w:r>
          </w:p>
        </w:tc>
        <w:tc>
          <w:tcPr>
            <w:tcW w:w="975" w:type="dxa"/>
            <w:shd w:val="clear" w:color="auto" w:fill="auto"/>
            <w:tcMar>
              <w:top w:w="100" w:type="dxa"/>
              <w:left w:w="100" w:type="dxa"/>
              <w:bottom w:w="100" w:type="dxa"/>
              <w:right w:w="100" w:type="dxa"/>
            </w:tcMar>
          </w:tcPr>
          <w:p w14:paraId="4F0EB7EA" w14:textId="77777777" w:rsidR="0071668F" w:rsidRDefault="0071668F" w:rsidP="002C3538">
            <w:pPr>
              <w:widowControl w:val="0"/>
              <w:pBdr>
                <w:top w:val="nil"/>
                <w:left w:val="nil"/>
                <w:bottom w:val="nil"/>
                <w:right w:val="nil"/>
                <w:between w:val="nil"/>
              </w:pBdr>
              <w:rPr>
                <w:sz w:val="12"/>
                <w:szCs w:val="12"/>
              </w:rPr>
            </w:pPr>
            <w:r>
              <w:rPr>
                <w:sz w:val="12"/>
                <w:szCs w:val="12"/>
              </w:rPr>
              <w:t>plastic structures, such as plastic modules, plastic containers, plastic pipes</w:t>
            </w:r>
          </w:p>
        </w:tc>
        <w:tc>
          <w:tcPr>
            <w:tcW w:w="480" w:type="dxa"/>
            <w:shd w:val="clear" w:color="auto" w:fill="auto"/>
            <w:tcMar>
              <w:top w:w="100" w:type="dxa"/>
              <w:left w:w="100" w:type="dxa"/>
              <w:bottom w:w="100" w:type="dxa"/>
              <w:right w:w="100" w:type="dxa"/>
            </w:tcMar>
          </w:tcPr>
          <w:p w14:paraId="02B259A3"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630" w:type="dxa"/>
            <w:shd w:val="clear" w:color="auto" w:fill="auto"/>
            <w:tcMar>
              <w:top w:w="100" w:type="dxa"/>
              <w:left w:w="100" w:type="dxa"/>
              <w:bottom w:w="100" w:type="dxa"/>
              <w:right w:w="100" w:type="dxa"/>
            </w:tcMar>
          </w:tcPr>
          <w:p w14:paraId="0F257C96"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585" w:type="dxa"/>
            <w:shd w:val="clear" w:color="auto" w:fill="auto"/>
            <w:tcMar>
              <w:top w:w="100" w:type="dxa"/>
              <w:left w:w="100" w:type="dxa"/>
              <w:bottom w:w="100" w:type="dxa"/>
              <w:right w:w="100" w:type="dxa"/>
            </w:tcMar>
          </w:tcPr>
          <w:p w14:paraId="2C294D14"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510" w:type="dxa"/>
            <w:shd w:val="clear" w:color="auto" w:fill="auto"/>
            <w:tcMar>
              <w:top w:w="100" w:type="dxa"/>
              <w:left w:w="100" w:type="dxa"/>
              <w:bottom w:w="100" w:type="dxa"/>
              <w:right w:w="100" w:type="dxa"/>
            </w:tcMar>
          </w:tcPr>
          <w:p w14:paraId="477EC6CA"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525" w:type="dxa"/>
            <w:shd w:val="clear" w:color="auto" w:fill="auto"/>
            <w:tcMar>
              <w:top w:w="100" w:type="dxa"/>
              <w:left w:w="100" w:type="dxa"/>
              <w:bottom w:w="100" w:type="dxa"/>
              <w:right w:w="100" w:type="dxa"/>
            </w:tcMar>
          </w:tcPr>
          <w:p w14:paraId="659D1B02"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510" w:type="dxa"/>
            <w:shd w:val="clear" w:color="auto" w:fill="auto"/>
            <w:tcMar>
              <w:top w:w="100" w:type="dxa"/>
              <w:left w:w="100" w:type="dxa"/>
              <w:bottom w:w="100" w:type="dxa"/>
              <w:right w:w="100" w:type="dxa"/>
            </w:tcMar>
          </w:tcPr>
          <w:p w14:paraId="5721FD95"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585" w:type="dxa"/>
            <w:shd w:val="clear" w:color="auto" w:fill="auto"/>
            <w:tcMar>
              <w:top w:w="100" w:type="dxa"/>
              <w:left w:w="100" w:type="dxa"/>
              <w:bottom w:w="100" w:type="dxa"/>
              <w:right w:w="100" w:type="dxa"/>
            </w:tcMar>
          </w:tcPr>
          <w:p w14:paraId="4E0A1F82" w14:textId="77777777" w:rsidR="0071668F" w:rsidRDefault="0071668F" w:rsidP="002C3538">
            <w:pPr>
              <w:widowControl w:val="0"/>
              <w:pBdr>
                <w:top w:val="nil"/>
                <w:left w:val="nil"/>
                <w:bottom w:val="nil"/>
                <w:right w:val="nil"/>
                <w:between w:val="nil"/>
              </w:pBdr>
              <w:jc w:val="right"/>
              <w:rPr>
                <w:sz w:val="12"/>
                <w:szCs w:val="12"/>
              </w:rPr>
            </w:pPr>
            <w:r>
              <w:rPr>
                <w:sz w:val="12"/>
                <w:szCs w:val="12"/>
              </w:rPr>
              <w:t>35.12</w:t>
            </w:r>
          </w:p>
        </w:tc>
        <w:tc>
          <w:tcPr>
            <w:tcW w:w="645" w:type="dxa"/>
            <w:shd w:val="clear" w:color="auto" w:fill="auto"/>
            <w:tcMar>
              <w:top w:w="100" w:type="dxa"/>
              <w:left w:w="100" w:type="dxa"/>
              <w:bottom w:w="100" w:type="dxa"/>
              <w:right w:w="100" w:type="dxa"/>
            </w:tcMar>
          </w:tcPr>
          <w:p w14:paraId="7567AB05" w14:textId="77777777" w:rsidR="0071668F" w:rsidRDefault="0071668F" w:rsidP="002C3538">
            <w:pPr>
              <w:widowControl w:val="0"/>
              <w:pBdr>
                <w:top w:val="nil"/>
                <w:left w:val="nil"/>
                <w:bottom w:val="nil"/>
                <w:right w:val="nil"/>
                <w:between w:val="nil"/>
              </w:pBdr>
              <w:jc w:val="right"/>
              <w:rPr>
                <w:sz w:val="12"/>
                <w:szCs w:val="12"/>
              </w:rPr>
            </w:pPr>
            <w:r>
              <w:rPr>
                <w:sz w:val="12"/>
                <w:szCs w:val="12"/>
              </w:rPr>
              <w:t>35.12</w:t>
            </w:r>
          </w:p>
        </w:tc>
        <w:tc>
          <w:tcPr>
            <w:tcW w:w="705" w:type="dxa"/>
            <w:shd w:val="clear" w:color="auto" w:fill="auto"/>
            <w:tcMar>
              <w:top w:w="100" w:type="dxa"/>
              <w:left w:w="100" w:type="dxa"/>
              <w:bottom w:w="100" w:type="dxa"/>
              <w:right w:w="100" w:type="dxa"/>
            </w:tcMar>
          </w:tcPr>
          <w:p w14:paraId="2518D521" w14:textId="77777777" w:rsidR="0071668F" w:rsidRDefault="0071668F" w:rsidP="002C3538">
            <w:pPr>
              <w:widowControl w:val="0"/>
              <w:pBdr>
                <w:top w:val="nil"/>
                <w:left w:val="nil"/>
                <w:bottom w:val="nil"/>
                <w:right w:val="nil"/>
                <w:between w:val="nil"/>
              </w:pBdr>
              <w:jc w:val="right"/>
              <w:rPr>
                <w:sz w:val="12"/>
                <w:szCs w:val="12"/>
              </w:rPr>
            </w:pPr>
            <w:r>
              <w:rPr>
                <w:sz w:val="12"/>
                <w:szCs w:val="12"/>
              </w:rPr>
              <w:t>35.12</w:t>
            </w:r>
          </w:p>
        </w:tc>
        <w:tc>
          <w:tcPr>
            <w:tcW w:w="510" w:type="dxa"/>
            <w:tcBorders>
              <w:top w:val="nil"/>
              <w:left w:val="nil"/>
              <w:bottom w:val="nil"/>
              <w:right w:val="nil"/>
            </w:tcBorders>
            <w:tcMar>
              <w:top w:w="100" w:type="dxa"/>
              <w:left w:w="100" w:type="dxa"/>
              <w:bottom w:w="100" w:type="dxa"/>
              <w:right w:w="100" w:type="dxa"/>
            </w:tcMar>
          </w:tcPr>
          <w:p w14:paraId="44B525A2" w14:textId="77777777" w:rsidR="0071668F" w:rsidRDefault="0071668F" w:rsidP="002C3538">
            <w:pPr>
              <w:widowControl w:val="0"/>
              <w:jc w:val="right"/>
              <w:rPr>
                <w:sz w:val="12"/>
                <w:szCs w:val="12"/>
              </w:rPr>
            </w:pPr>
            <w:r>
              <w:rPr>
                <w:sz w:val="12"/>
                <w:szCs w:val="12"/>
              </w:rPr>
              <w:t>5</w:t>
            </w:r>
          </w:p>
        </w:tc>
        <w:tc>
          <w:tcPr>
            <w:tcW w:w="750" w:type="dxa"/>
            <w:tcMar>
              <w:top w:w="100" w:type="dxa"/>
              <w:left w:w="100" w:type="dxa"/>
              <w:bottom w:w="100" w:type="dxa"/>
              <w:right w:w="100" w:type="dxa"/>
            </w:tcMar>
          </w:tcPr>
          <w:p w14:paraId="74719F1A" w14:textId="77777777" w:rsidR="0071668F" w:rsidRDefault="0071668F" w:rsidP="002C3538">
            <w:pPr>
              <w:widowControl w:val="0"/>
              <w:jc w:val="right"/>
              <w:rPr>
                <w:sz w:val="12"/>
                <w:szCs w:val="12"/>
              </w:rPr>
            </w:pPr>
            <w:r>
              <w:rPr>
                <w:sz w:val="12"/>
                <w:szCs w:val="12"/>
              </w:rPr>
              <w:t>175.59</w:t>
            </w:r>
          </w:p>
        </w:tc>
        <w:tc>
          <w:tcPr>
            <w:tcW w:w="780" w:type="dxa"/>
            <w:tcMar>
              <w:top w:w="100" w:type="dxa"/>
              <w:left w:w="100" w:type="dxa"/>
              <w:bottom w:w="100" w:type="dxa"/>
              <w:right w:w="100" w:type="dxa"/>
            </w:tcMar>
          </w:tcPr>
          <w:p w14:paraId="45F18DD3" w14:textId="77777777" w:rsidR="0071668F" w:rsidRDefault="0071668F" w:rsidP="002C3538">
            <w:pPr>
              <w:widowControl w:val="0"/>
              <w:jc w:val="right"/>
              <w:rPr>
                <w:sz w:val="12"/>
                <w:szCs w:val="12"/>
              </w:rPr>
            </w:pPr>
            <w:r>
              <w:rPr>
                <w:sz w:val="12"/>
                <w:szCs w:val="12"/>
              </w:rPr>
              <w:t>175.59</w:t>
            </w:r>
          </w:p>
        </w:tc>
        <w:tc>
          <w:tcPr>
            <w:tcW w:w="870" w:type="dxa"/>
            <w:tcMar>
              <w:top w:w="100" w:type="dxa"/>
              <w:left w:w="100" w:type="dxa"/>
              <w:bottom w:w="100" w:type="dxa"/>
              <w:right w:w="100" w:type="dxa"/>
            </w:tcMar>
          </w:tcPr>
          <w:p w14:paraId="5EDAA859" w14:textId="77777777" w:rsidR="0071668F" w:rsidRDefault="0071668F" w:rsidP="002C3538">
            <w:pPr>
              <w:widowControl w:val="0"/>
              <w:jc w:val="right"/>
              <w:rPr>
                <w:sz w:val="12"/>
                <w:szCs w:val="12"/>
              </w:rPr>
            </w:pPr>
            <w:r>
              <w:rPr>
                <w:sz w:val="12"/>
                <w:szCs w:val="12"/>
              </w:rPr>
              <w:t>175.59</w:t>
            </w:r>
          </w:p>
        </w:tc>
      </w:tr>
      <w:tr w:rsidR="0071668F" w14:paraId="69F92A31" w14:textId="77777777" w:rsidTr="002C3538">
        <w:trPr>
          <w:cantSplit/>
          <w:trHeight w:val="211"/>
        </w:trPr>
        <w:tc>
          <w:tcPr>
            <w:tcW w:w="915" w:type="dxa"/>
            <w:tcBorders>
              <w:top w:val="nil"/>
              <w:left w:val="nil"/>
              <w:bottom w:val="nil"/>
              <w:right w:val="nil"/>
            </w:tcBorders>
            <w:shd w:val="clear" w:color="auto" w:fill="auto"/>
            <w:tcMar>
              <w:top w:w="100" w:type="dxa"/>
              <w:left w:w="100" w:type="dxa"/>
              <w:bottom w:w="100" w:type="dxa"/>
              <w:right w:w="100" w:type="dxa"/>
            </w:tcMar>
          </w:tcPr>
          <w:p w14:paraId="1A077825" w14:textId="77777777" w:rsidR="0071668F" w:rsidRDefault="0071668F" w:rsidP="002C3538">
            <w:pPr>
              <w:widowControl w:val="0"/>
              <w:pBdr>
                <w:top w:val="nil"/>
                <w:left w:val="nil"/>
                <w:bottom w:val="nil"/>
                <w:right w:val="nil"/>
                <w:between w:val="nil"/>
              </w:pBdr>
              <w:rPr>
                <w:sz w:val="12"/>
                <w:szCs w:val="12"/>
              </w:rPr>
            </w:pPr>
            <w:r>
              <w:rPr>
                <w:sz w:val="12"/>
                <w:szCs w:val="12"/>
              </w:rPr>
              <w:t>rock_unspecified</w:t>
            </w:r>
          </w:p>
        </w:tc>
        <w:tc>
          <w:tcPr>
            <w:tcW w:w="720" w:type="dxa"/>
            <w:shd w:val="clear" w:color="auto" w:fill="auto"/>
            <w:tcMar>
              <w:top w:w="100" w:type="dxa"/>
              <w:left w:w="100" w:type="dxa"/>
              <w:bottom w:w="100" w:type="dxa"/>
              <w:right w:w="100" w:type="dxa"/>
            </w:tcMar>
          </w:tcPr>
          <w:p w14:paraId="2B98EA53" w14:textId="77777777" w:rsidR="0071668F" w:rsidRDefault="0071668F" w:rsidP="002C3538">
            <w:pPr>
              <w:widowControl w:val="0"/>
              <w:pBdr>
                <w:top w:val="nil"/>
                <w:left w:val="nil"/>
                <w:bottom w:val="nil"/>
                <w:right w:val="nil"/>
                <w:between w:val="nil"/>
              </w:pBdr>
              <w:rPr>
                <w:sz w:val="12"/>
                <w:szCs w:val="12"/>
              </w:rPr>
            </w:pPr>
            <w:r>
              <w:rPr>
                <w:sz w:val="12"/>
                <w:szCs w:val="12"/>
              </w:rPr>
              <w:t>rock</w:t>
            </w:r>
          </w:p>
        </w:tc>
        <w:tc>
          <w:tcPr>
            <w:tcW w:w="720" w:type="dxa"/>
            <w:shd w:val="clear" w:color="auto" w:fill="auto"/>
            <w:tcMar>
              <w:top w:w="100" w:type="dxa"/>
              <w:left w:w="100" w:type="dxa"/>
              <w:bottom w:w="100" w:type="dxa"/>
              <w:right w:w="100" w:type="dxa"/>
            </w:tcMar>
          </w:tcPr>
          <w:p w14:paraId="2462458D" w14:textId="77777777" w:rsidR="0071668F" w:rsidRDefault="0071668F" w:rsidP="002C3538">
            <w:pPr>
              <w:widowControl w:val="0"/>
              <w:pBdr>
                <w:top w:val="nil"/>
                <w:left w:val="nil"/>
                <w:bottom w:val="nil"/>
                <w:right w:val="nil"/>
                <w:between w:val="nil"/>
              </w:pBdr>
              <w:rPr>
                <w:sz w:val="12"/>
                <w:szCs w:val="12"/>
              </w:rPr>
            </w:pPr>
            <w:r>
              <w:rPr>
                <w:sz w:val="12"/>
                <w:szCs w:val="12"/>
              </w:rPr>
              <w:t>unspecified</w:t>
            </w:r>
          </w:p>
        </w:tc>
        <w:tc>
          <w:tcPr>
            <w:tcW w:w="750" w:type="dxa"/>
            <w:shd w:val="clear" w:color="auto" w:fill="auto"/>
            <w:tcMar>
              <w:top w:w="100" w:type="dxa"/>
              <w:left w:w="100" w:type="dxa"/>
              <w:bottom w:w="100" w:type="dxa"/>
              <w:right w:w="100" w:type="dxa"/>
            </w:tcMar>
          </w:tcPr>
          <w:p w14:paraId="6912EC11" w14:textId="77777777" w:rsidR="0071668F" w:rsidRDefault="0071668F" w:rsidP="002C3538">
            <w:pPr>
              <w:widowControl w:val="0"/>
              <w:pBdr>
                <w:top w:val="nil"/>
                <w:left w:val="nil"/>
                <w:bottom w:val="nil"/>
                <w:right w:val="nil"/>
                <w:between w:val="nil"/>
              </w:pBdr>
              <w:rPr>
                <w:sz w:val="12"/>
                <w:szCs w:val="12"/>
              </w:rPr>
            </w:pPr>
            <w:r>
              <w:rPr>
                <w:sz w:val="12"/>
                <w:szCs w:val="12"/>
              </w:rPr>
              <w:t>NA</w:t>
            </w:r>
          </w:p>
        </w:tc>
        <w:tc>
          <w:tcPr>
            <w:tcW w:w="540" w:type="dxa"/>
            <w:shd w:val="clear" w:color="auto" w:fill="auto"/>
            <w:tcMar>
              <w:top w:w="100" w:type="dxa"/>
              <w:left w:w="100" w:type="dxa"/>
              <w:bottom w:w="100" w:type="dxa"/>
              <w:right w:w="100" w:type="dxa"/>
            </w:tcMar>
          </w:tcPr>
          <w:p w14:paraId="15F72AB6" w14:textId="77777777" w:rsidR="0071668F" w:rsidRDefault="0071668F" w:rsidP="002C3538">
            <w:pPr>
              <w:widowControl w:val="0"/>
              <w:pBdr>
                <w:top w:val="nil"/>
                <w:left w:val="nil"/>
                <w:bottom w:val="nil"/>
                <w:right w:val="nil"/>
                <w:between w:val="nil"/>
              </w:pBdr>
              <w:jc w:val="right"/>
              <w:rPr>
                <w:sz w:val="12"/>
                <w:szCs w:val="12"/>
              </w:rPr>
            </w:pPr>
            <w:r>
              <w:rPr>
                <w:sz w:val="12"/>
                <w:szCs w:val="12"/>
              </w:rPr>
              <w:t>&lt; 2 m</w:t>
            </w:r>
          </w:p>
        </w:tc>
        <w:tc>
          <w:tcPr>
            <w:tcW w:w="690" w:type="dxa"/>
            <w:shd w:val="clear" w:color="auto" w:fill="auto"/>
            <w:tcMar>
              <w:top w:w="100" w:type="dxa"/>
              <w:left w:w="100" w:type="dxa"/>
              <w:bottom w:w="100" w:type="dxa"/>
              <w:right w:w="100" w:type="dxa"/>
            </w:tcMar>
          </w:tcPr>
          <w:p w14:paraId="462E3620" w14:textId="77777777" w:rsidR="0071668F" w:rsidRDefault="0071668F" w:rsidP="002C3538">
            <w:pPr>
              <w:widowControl w:val="0"/>
              <w:pBdr>
                <w:top w:val="nil"/>
                <w:left w:val="nil"/>
                <w:bottom w:val="nil"/>
                <w:right w:val="nil"/>
                <w:between w:val="nil"/>
              </w:pBdr>
              <w:rPr>
                <w:sz w:val="12"/>
                <w:szCs w:val="12"/>
              </w:rPr>
            </w:pPr>
            <w:r>
              <w:rPr>
                <w:sz w:val="12"/>
                <w:szCs w:val="12"/>
              </w:rPr>
              <w:t>low</w:t>
            </w:r>
          </w:p>
        </w:tc>
        <w:tc>
          <w:tcPr>
            <w:tcW w:w="975" w:type="dxa"/>
            <w:shd w:val="clear" w:color="auto" w:fill="auto"/>
            <w:tcMar>
              <w:top w:w="100" w:type="dxa"/>
              <w:left w:w="100" w:type="dxa"/>
              <w:bottom w:w="100" w:type="dxa"/>
              <w:right w:w="100" w:type="dxa"/>
            </w:tcMar>
          </w:tcPr>
          <w:p w14:paraId="75DF3154" w14:textId="77777777" w:rsidR="0071668F" w:rsidRDefault="0071668F" w:rsidP="002C3538">
            <w:pPr>
              <w:widowControl w:val="0"/>
              <w:pBdr>
                <w:top w:val="nil"/>
                <w:left w:val="nil"/>
                <w:bottom w:val="nil"/>
                <w:right w:val="nil"/>
                <w:between w:val="nil"/>
              </w:pBdr>
              <w:rPr>
                <w:sz w:val="12"/>
                <w:szCs w:val="12"/>
              </w:rPr>
            </w:pPr>
            <w:r>
              <w:rPr>
                <w:sz w:val="12"/>
                <w:szCs w:val="12"/>
              </w:rPr>
              <w:t>rock structures, such as boulders and quarry rock</w:t>
            </w:r>
          </w:p>
        </w:tc>
        <w:tc>
          <w:tcPr>
            <w:tcW w:w="480" w:type="dxa"/>
            <w:shd w:val="clear" w:color="auto" w:fill="auto"/>
            <w:tcMar>
              <w:top w:w="100" w:type="dxa"/>
              <w:left w:w="100" w:type="dxa"/>
              <w:bottom w:w="100" w:type="dxa"/>
              <w:right w:w="100" w:type="dxa"/>
            </w:tcMar>
          </w:tcPr>
          <w:p w14:paraId="0E745D34"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630" w:type="dxa"/>
            <w:shd w:val="clear" w:color="auto" w:fill="auto"/>
            <w:tcMar>
              <w:top w:w="100" w:type="dxa"/>
              <w:left w:w="100" w:type="dxa"/>
              <w:bottom w:w="100" w:type="dxa"/>
              <w:right w:w="100" w:type="dxa"/>
            </w:tcMar>
          </w:tcPr>
          <w:p w14:paraId="212846C5"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585" w:type="dxa"/>
            <w:shd w:val="clear" w:color="auto" w:fill="auto"/>
            <w:tcMar>
              <w:top w:w="100" w:type="dxa"/>
              <w:left w:w="100" w:type="dxa"/>
              <w:bottom w:w="100" w:type="dxa"/>
              <w:right w:w="100" w:type="dxa"/>
            </w:tcMar>
          </w:tcPr>
          <w:p w14:paraId="212FB3DB"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510" w:type="dxa"/>
            <w:shd w:val="clear" w:color="auto" w:fill="auto"/>
            <w:tcMar>
              <w:top w:w="100" w:type="dxa"/>
              <w:left w:w="100" w:type="dxa"/>
              <w:bottom w:w="100" w:type="dxa"/>
              <w:right w:w="100" w:type="dxa"/>
            </w:tcMar>
          </w:tcPr>
          <w:p w14:paraId="3E13AC8E"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525" w:type="dxa"/>
            <w:shd w:val="clear" w:color="auto" w:fill="auto"/>
            <w:tcMar>
              <w:top w:w="100" w:type="dxa"/>
              <w:left w:w="100" w:type="dxa"/>
              <w:bottom w:w="100" w:type="dxa"/>
              <w:right w:w="100" w:type="dxa"/>
            </w:tcMar>
          </w:tcPr>
          <w:p w14:paraId="13CF8ED1"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510" w:type="dxa"/>
            <w:shd w:val="clear" w:color="auto" w:fill="auto"/>
            <w:tcMar>
              <w:top w:w="100" w:type="dxa"/>
              <w:left w:w="100" w:type="dxa"/>
              <w:bottom w:w="100" w:type="dxa"/>
              <w:right w:w="100" w:type="dxa"/>
            </w:tcMar>
          </w:tcPr>
          <w:p w14:paraId="1CA6A97E"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585" w:type="dxa"/>
            <w:shd w:val="clear" w:color="auto" w:fill="auto"/>
            <w:tcMar>
              <w:top w:w="100" w:type="dxa"/>
              <w:left w:w="100" w:type="dxa"/>
              <w:bottom w:w="100" w:type="dxa"/>
              <w:right w:w="100" w:type="dxa"/>
            </w:tcMar>
          </w:tcPr>
          <w:p w14:paraId="40C0F7C7" w14:textId="77777777" w:rsidR="0071668F" w:rsidRDefault="0071668F" w:rsidP="002C3538">
            <w:pPr>
              <w:widowControl w:val="0"/>
              <w:pBdr>
                <w:top w:val="nil"/>
                <w:left w:val="nil"/>
                <w:bottom w:val="nil"/>
                <w:right w:val="nil"/>
                <w:between w:val="nil"/>
              </w:pBdr>
              <w:jc w:val="right"/>
              <w:rPr>
                <w:sz w:val="12"/>
                <w:szCs w:val="12"/>
              </w:rPr>
            </w:pPr>
            <w:r>
              <w:rPr>
                <w:sz w:val="12"/>
                <w:szCs w:val="12"/>
              </w:rPr>
              <w:t>74322.43</w:t>
            </w:r>
          </w:p>
        </w:tc>
        <w:tc>
          <w:tcPr>
            <w:tcW w:w="645" w:type="dxa"/>
            <w:shd w:val="clear" w:color="auto" w:fill="auto"/>
            <w:tcMar>
              <w:top w:w="100" w:type="dxa"/>
              <w:left w:w="100" w:type="dxa"/>
              <w:bottom w:w="100" w:type="dxa"/>
              <w:right w:w="100" w:type="dxa"/>
            </w:tcMar>
          </w:tcPr>
          <w:p w14:paraId="45EE5F31" w14:textId="77777777" w:rsidR="0071668F" w:rsidRDefault="0071668F" w:rsidP="002C3538">
            <w:pPr>
              <w:widowControl w:val="0"/>
              <w:pBdr>
                <w:top w:val="nil"/>
                <w:left w:val="nil"/>
                <w:bottom w:val="nil"/>
                <w:right w:val="nil"/>
                <w:between w:val="nil"/>
              </w:pBdr>
              <w:jc w:val="right"/>
              <w:rPr>
                <w:sz w:val="12"/>
                <w:szCs w:val="12"/>
              </w:rPr>
            </w:pPr>
            <w:r>
              <w:rPr>
                <w:sz w:val="12"/>
                <w:szCs w:val="12"/>
              </w:rPr>
              <w:t>74322.43</w:t>
            </w:r>
          </w:p>
        </w:tc>
        <w:tc>
          <w:tcPr>
            <w:tcW w:w="705" w:type="dxa"/>
            <w:shd w:val="clear" w:color="auto" w:fill="auto"/>
            <w:tcMar>
              <w:top w:w="100" w:type="dxa"/>
              <w:left w:w="100" w:type="dxa"/>
              <w:bottom w:w="100" w:type="dxa"/>
              <w:right w:w="100" w:type="dxa"/>
            </w:tcMar>
          </w:tcPr>
          <w:p w14:paraId="64C6A2BB" w14:textId="77777777" w:rsidR="0071668F" w:rsidRDefault="0071668F" w:rsidP="002C3538">
            <w:pPr>
              <w:widowControl w:val="0"/>
              <w:pBdr>
                <w:top w:val="nil"/>
                <w:left w:val="nil"/>
                <w:bottom w:val="nil"/>
                <w:right w:val="nil"/>
                <w:between w:val="nil"/>
              </w:pBdr>
              <w:jc w:val="right"/>
              <w:rPr>
                <w:sz w:val="12"/>
                <w:szCs w:val="12"/>
              </w:rPr>
            </w:pPr>
            <w:r>
              <w:rPr>
                <w:sz w:val="12"/>
                <w:szCs w:val="12"/>
              </w:rPr>
              <w:t>74322.43</w:t>
            </w:r>
          </w:p>
        </w:tc>
        <w:tc>
          <w:tcPr>
            <w:tcW w:w="510" w:type="dxa"/>
            <w:tcBorders>
              <w:top w:val="nil"/>
              <w:left w:val="nil"/>
              <w:bottom w:val="nil"/>
              <w:right w:val="nil"/>
            </w:tcBorders>
            <w:tcMar>
              <w:top w:w="100" w:type="dxa"/>
              <w:left w:w="100" w:type="dxa"/>
              <w:bottom w:w="100" w:type="dxa"/>
              <w:right w:w="100" w:type="dxa"/>
            </w:tcMar>
          </w:tcPr>
          <w:p w14:paraId="335DC829" w14:textId="77777777" w:rsidR="0071668F" w:rsidRDefault="0071668F" w:rsidP="002C3538">
            <w:pPr>
              <w:widowControl w:val="0"/>
              <w:jc w:val="right"/>
              <w:rPr>
                <w:sz w:val="12"/>
                <w:szCs w:val="12"/>
              </w:rPr>
            </w:pPr>
            <w:r>
              <w:rPr>
                <w:sz w:val="12"/>
                <w:szCs w:val="12"/>
              </w:rPr>
              <w:t>1</w:t>
            </w:r>
          </w:p>
        </w:tc>
        <w:tc>
          <w:tcPr>
            <w:tcW w:w="750" w:type="dxa"/>
            <w:tcMar>
              <w:top w:w="100" w:type="dxa"/>
              <w:left w:w="100" w:type="dxa"/>
              <w:bottom w:w="100" w:type="dxa"/>
              <w:right w:w="100" w:type="dxa"/>
            </w:tcMar>
          </w:tcPr>
          <w:p w14:paraId="2FD499C6" w14:textId="77777777" w:rsidR="0071668F" w:rsidRDefault="0071668F" w:rsidP="002C3538">
            <w:pPr>
              <w:widowControl w:val="0"/>
              <w:jc w:val="right"/>
              <w:rPr>
                <w:sz w:val="12"/>
                <w:szCs w:val="12"/>
              </w:rPr>
            </w:pPr>
            <w:r>
              <w:rPr>
                <w:sz w:val="12"/>
                <w:szCs w:val="12"/>
              </w:rPr>
              <w:t>74322.43</w:t>
            </w:r>
          </w:p>
        </w:tc>
        <w:tc>
          <w:tcPr>
            <w:tcW w:w="780" w:type="dxa"/>
            <w:tcMar>
              <w:top w:w="100" w:type="dxa"/>
              <w:left w:w="100" w:type="dxa"/>
              <w:bottom w:w="100" w:type="dxa"/>
              <w:right w:w="100" w:type="dxa"/>
            </w:tcMar>
          </w:tcPr>
          <w:p w14:paraId="0A1C0259" w14:textId="77777777" w:rsidR="0071668F" w:rsidRDefault="0071668F" w:rsidP="002C3538">
            <w:pPr>
              <w:widowControl w:val="0"/>
              <w:jc w:val="right"/>
              <w:rPr>
                <w:sz w:val="12"/>
                <w:szCs w:val="12"/>
              </w:rPr>
            </w:pPr>
            <w:r>
              <w:rPr>
                <w:sz w:val="12"/>
                <w:szCs w:val="12"/>
              </w:rPr>
              <w:t>74322.43</w:t>
            </w:r>
          </w:p>
        </w:tc>
        <w:tc>
          <w:tcPr>
            <w:tcW w:w="870" w:type="dxa"/>
            <w:tcMar>
              <w:top w:w="100" w:type="dxa"/>
              <w:left w:w="100" w:type="dxa"/>
              <w:bottom w:w="100" w:type="dxa"/>
              <w:right w:w="100" w:type="dxa"/>
            </w:tcMar>
          </w:tcPr>
          <w:p w14:paraId="6F92B365" w14:textId="77777777" w:rsidR="0071668F" w:rsidRDefault="0071668F" w:rsidP="002C3538">
            <w:pPr>
              <w:widowControl w:val="0"/>
              <w:jc w:val="right"/>
              <w:rPr>
                <w:sz w:val="12"/>
                <w:szCs w:val="12"/>
              </w:rPr>
            </w:pPr>
            <w:r>
              <w:rPr>
                <w:sz w:val="12"/>
                <w:szCs w:val="12"/>
              </w:rPr>
              <w:t>74322.43</w:t>
            </w:r>
          </w:p>
        </w:tc>
      </w:tr>
      <w:tr w:rsidR="0071668F" w14:paraId="301BB8A4" w14:textId="77777777" w:rsidTr="002C3538">
        <w:trPr>
          <w:cantSplit/>
          <w:trHeight w:val="211"/>
        </w:trPr>
        <w:tc>
          <w:tcPr>
            <w:tcW w:w="915" w:type="dxa"/>
            <w:tcBorders>
              <w:top w:val="nil"/>
              <w:left w:val="nil"/>
              <w:bottom w:val="nil"/>
              <w:right w:val="nil"/>
            </w:tcBorders>
            <w:shd w:val="clear" w:color="auto" w:fill="auto"/>
            <w:tcMar>
              <w:top w:w="100" w:type="dxa"/>
              <w:left w:w="100" w:type="dxa"/>
              <w:bottom w:w="100" w:type="dxa"/>
              <w:right w:w="100" w:type="dxa"/>
            </w:tcMar>
          </w:tcPr>
          <w:p w14:paraId="16D4876C" w14:textId="77777777" w:rsidR="0071668F" w:rsidRDefault="0071668F" w:rsidP="002C3538">
            <w:pPr>
              <w:widowControl w:val="0"/>
              <w:pBdr>
                <w:top w:val="nil"/>
                <w:left w:val="nil"/>
                <w:bottom w:val="nil"/>
                <w:right w:val="nil"/>
                <w:between w:val="nil"/>
              </w:pBdr>
              <w:rPr>
                <w:sz w:val="12"/>
                <w:szCs w:val="12"/>
              </w:rPr>
            </w:pPr>
            <w:r>
              <w:rPr>
                <w:sz w:val="12"/>
                <w:szCs w:val="12"/>
              </w:rPr>
              <w:t>rubber_tires</w:t>
            </w:r>
          </w:p>
        </w:tc>
        <w:tc>
          <w:tcPr>
            <w:tcW w:w="720" w:type="dxa"/>
            <w:shd w:val="clear" w:color="auto" w:fill="auto"/>
            <w:tcMar>
              <w:top w:w="100" w:type="dxa"/>
              <w:left w:w="100" w:type="dxa"/>
              <w:bottom w:w="100" w:type="dxa"/>
              <w:right w:w="100" w:type="dxa"/>
            </w:tcMar>
          </w:tcPr>
          <w:p w14:paraId="725C0A1B" w14:textId="77777777" w:rsidR="0071668F" w:rsidRDefault="0071668F" w:rsidP="002C3538">
            <w:pPr>
              <w:widowControl w:val="0"/>
              <w:pBdr>
                <w:top w:val="nil"/>
                <w:left w:val="nil"/>
                <w:bottom w:val="nil"/>
                <w:right w:val="nil"/>
                <w:between w:val="nil"/>
              </w:pBdr>
              <w:rPr>
                <w:sz w:val="12"/>
                <w:szCs w:val="12"/>
              </w:rPr>
            </w:pPr>
            <w:r>
              <w:rPr>
                <w:sz w:val="12"/>
                <w:szCs w:val="12"/>
              </w:rPr>
              <w:t>rubber</w:t>
            </w:r>
          </w:p>
        </w:tc>
        <w:tc>
          <w:tcPr>
            <w:tcW w:w="720" w:type="dxa"/>
            <w:shd w:val="clear" w:color="auto" w:fill="auto"/>
            <w:tcMar>
              <w:top w:w="100" w:type="dxa"/>
              <w:left w:w="100" w:type="dxa"/>
              <w:bottom w:w="100" w:type="dxa"/>
              <w:right w:w="100" w:type="dxa"/>
            </w:tcMar>
          </w:tcPr>
          <w:p w14:paraId="4FFC9FC6" w14:textId="77777777" w:rsidR="0071668F" w:rsidRDefault="0071668F" w:rsidP="002C3538">
            <w:pPr>
              <w:widowControl w:val="0"/>
              <w:pBdr>
                <w:top w:val="nil"/>
                <w:left w:val="nil"/>
                <w:bottom w:val="nil"/>
                <w:right w:val="nil"/>
                <w:between w:val="nil"/>
              </w:pBdr>
              <w:rPr>
                <w:sz w:val="12"/>
                <w:szCs w:val="12"/>
              </w:rPr>
            </w:pPr>
            <w:r>
              <w:rPr>
                <w:sz w:val="12"/>
                <w:szCs w:val="12"/>
              </w:rPr>
              <w:t>tires</w:t>
            </w:r>
          </w:p>
        </w:tc>
        <w:tc>
          <w:tcPr>
            <w:tcW w:w="750" w:type="dxa"/>
            <w:shd w:val="clear" w:color="auto" w:fill="auto"/>
            <w:tcMar>
              <w:top w:w="100" w:type="dxa"/>
              <w:left w:w="100" w:type="dxa"/>
              <w:bottom w:w="100" w:type="dxa"/>
              <w:right w:w="100" w:type="dxa"/>
            </w:tcMar>
          </w:tcPr>
          <w:p w14:paraId="298A5369" w14:textId="77777777" w:rsidR="0071668F" w:rsidRDefault="0071668F" w:rsidP="002C3538">
            <w:pPr>
              <w:widowControl w:val="0"/>
              <w:pBdr>
                <w:top w:val="nil"/>
                <w:left w:val="nil"/>
                <w:bottom w:val="nil"/>
                <w:right w:val="nil"/>
                <w:between w:val="nil"/>
              </w:pBdr>
              <w:rPr>
                <w:sz w:val="12"/>
                <w:szCs w:val="12"/>
              </w:rPr>
            </w:pPr>
            <w:r>
              <w:rPr>
                <w:sz w:val="12"/>
                <w:szCs w:val="12"/>
              </w:rPr>
              <w:t>NA</w:t>
            </w:r>
          </w:p>
        </w:tc>
        <w:tc>
          <w:tcPr>
            <w:tcW w:w="540" w:type="dxa"/>
            <w:shd w:val="clear" w:color="auto" w:fill="auto"/>
            <w:tcMar>
              <w:top w:w="100" w:type="dxa"/>
              <w:left w:w="100" w:type="dxa"/>
              <w:bottom w:w="100" w:type="dxa"/>
              <w:right w:w="100" w:type="dxa"/>
            </w:tcMar>
          </w:tcPr>
          <w:p w14:paraId="3AAEACE0" w14:textId="77777777" w:rsidR="0071668F" w:rsidRDefault="0071668F" w:rsidP="002C3538">
            <w:pPr>
              <w:widowControl w:val="0"/>
              <w:pBdr>
                <w:top w:val="nil"/>
                <w:left w:val="nil"/>
                <w:bottom w:val="nil"/>
                <w:right w:val="nil"/>
                <w:between w:val="nil"/>
              </w:pBdr>
              <w:jc w:val="right"/>
              <w:rPr>
                <w:sz w:val="12"/>
                <w:szCs w:val="12"/>
              </w:rPr>
            </w:pPr>
            <w:r>
              <w:rPr>
                <w:sz w:val="12"/>
                <w:szCs w:val="12"/>
              </w:rPr>
              <w:t>&lt; 2 m</w:t>
            </w:r>
          </w:p>
        </w:tc>
        <w:tc>
          <w:tcPr>
            <w:tcW w:w="690" w:type="dxa"/>
            <w:shd w:val="clear" w:color="auto" w:fill="auto"/>
            <w:tcMar>
              <w:top w:w="100" w:type="dxa"/>
              <w:left w:w="100" w:type="dxa"/>
              <w:bottom w:w="100" w:type="dxa"/>
              <w:right w:w="100" w:type="dxa"/>
            </w:tcMar>
          </w:tcPr>
          <w:p w14:paraId="5A2ADD06" w14:textId="77777777" w:rsidR="0071668F" w:rsidRDefault="0071668F" w:rsidP="002C3538">
            <w:pPr>
              <w:widowControl w:val="0"/>
              <w:pBdr>
                <w:top w:val="nil"/>
                <w:left w:val="nil"/>
                <w:bottom w:val="nil"/>
                <w:right w:val="nil"/>
                <w:between w:val="nil"/>
              </w:pBdr>
              <w:rPr>
                <w:sz w:val="12"/>
                <w:szCs w:val="12"/>
              </w:rPr>
            </w:pPr>
            <w:r>
              <w:rPr>
                <w:sz w:val="12"/>
                <w:szCs w:val="12"/>
              </w:rPr>
              <w:t>high</w:t>
            </w:r>
          </w:p>
        </w:tc>
        <w:tc>
          <w:tcPr>
            <w:tcW w:w="975" w:type="dxa"/>
            <w:shd w:val="clear" w:color="auto" w:fill="auto"/>
            <w:tcMar>
              <w:top w:w="100" w:type="dxa"/>
              <w:left w:w="100" w:type="dxa"/>
              <w:bottom w:w="100" w:type="dxa"/>
              <w:right w:w="100" w:type="dxa"/>
            </w:tcMar>
          </w:tcPr>
          <w:p w14:paraId="396E0C3E" w14:textId="77777777" w:rsidR="0071668F" w:rsidRDefault="0071668F" w:rsidP="002C3538">
            <w:pPr>
              <w:widowControl w:val="0"/>
              <w:pBdr>
                <w:top w:val="nil"/>
                <w:left w:val="nil"/>
                <w:bottom w:val="nil"/>
                <w:right w:val="nil"/>
                <w:between w:val="nil"/>
              </w:pBdr>
              <w:rPr>
                <w:sz w:val="12"/>
                <w:szCs w:val="12"/>
              </w:rPr>
            </w:pPr>
            <w:r>
              <w:rPr>
                <w:sz w:val="12"/>
                <w:szCs w:val="12"/>
              </w:rPr>
              <w:t>rubber tires</w:t>
            </w:r>
          </w:p>
        </w:tc>
        <w:tc>
          <w:tcPr>
            <w:tcW w:w="480" w:type="dxa"/>
            <w:shd w:val="clear" w:color="auto" w:fill="auto"/>
            <w:tcMar>
              <w:top w:w="100" w:type="dxa"/>
              <w:left w:w="100" w:type="dxa"/>
              <w:bottom w:w="100" w:type="dxa"/>
              <w:right w:w="100" w:type="dxa"/>
            </w:tcMar>
          </w:tcPr>
          <w:p w14:paraId="4DD870ED" w14:textId="77777777" w:rsidR="0071668F" w:rsidRDefault="0071668F" w:rsidP="002C3538">
            <w:pPr>
              <w:widowControl w:val="0"/>
              <w:pBdr>
                <w:top w:val="nil"/>
                <w:left w:val="nil"/>
                <w:bottom w:val="nil"/>
                <w:right w:val="nil"/>
                <w:between w:val="nil"/>
              </w:pBdr>
              <w:jc w:val="right"/>
              <w:rPr>
                <w:sz w:val="12"/>
                <w:szCs w:val="12"/>
              </w:rPr>
            </w:pPr>
            <w:r>
              <w:rPr>
                <w:sz w:val="12"/>
                <w:szCs w:val="12"/>
              </w:rPr>
              <w:t>0.02</w:t>
            </w:r>
          </w:p>
        </w:tc>
        <w:tc>
          <w:tcPr>
            <w:tcW w:w="630" w:type="dxa"/>
            <w:shd w:val="clear" w:color="auto" w:fill="auto"/>
            <w:tcMar>
              <w:top w:w="100" w:type="dxa"/>
              <w:left w:w="100" w:type="dxa"/>
              <w:bottom w:w="100" w:type="dxa"/>
              <w:right w:w="100" w:type="dxa"/>
            </w:tcMar>
          </w:tcPr>
          <w:p w14:paraId="03711C1A" w14:textId="77777777" w:rsidR="0071668F" w:rsidRDefault="0071668F" w:rsidP="002C3538">
            <w:pPr>
              <w:widowControl w:val="0"/>
              <w:pBdr>
                <w:top w:val="nil"/>
                <w:left w:val="nil"/>
                <w:bottom w:val="nil"/>
                <w:right w:val="nil"/>
                <w:between w:val="nil"/>
              </w:pBdr>
              <w:jc w:val="right"/>
              <w:rPr>
                <w:sz w:val="12"/>
                <w:szCs w:val="12"/>
              </w:rPr>
            </w:pPr>
            <w:r>
              <w:rPr>
                <w:sz w:val="12"/>
                <w:szCs w:val="12"/>
              </w:rPr>
              <w:t>0.02</w:t>
            </w:r>
          </w:p>
        </w:tc>
        <w:tc>
          <w:tcPr>
            <w:tcW w:w="585" w:type="dxa"/>
            <w:shd w:val="clear" w:color="auto" w:fill="auto"/>
            <w:tcMar>
              <w:top w:w="100" w:type="dxa"/>
              <w:left w:w="100" w:type="dxa"/>
              <w:bottom w:w="100" w:type="dxa"/>
              <w:right w:w="100" w:type="dxa"/>
            </w:tcMar>
          </w:tcPr>
          <w:p w14:paraId="254FC96B" w14:textId="77777777" w:rsidR="0071668F" w:rsidRDefault="0071668F" w:rsidP="002C3538">
            <w:pPr>
              <w:widowControl w:val="0"/>
              <w:pBdr>
                <w:top w:val="nil"/>
                <w:left w:val="nil"/>
                <w:bottom w:val="nil"/>
                <w:right w:val="nil"/>
                <w:between w:val="nil"/>
              </w:pBdr>
              <w:jc w:val="right"/>
              <w:rPr>
                <w:sz w:val="12"/>
                <w:szCs w:val="12"/>
              </w:rPr>
            </w:pPr>
            <w:r>
              <w:rPr>
                <w:sz w:val="12"/>
                <w:szCs w:val="12"/>
              </w:rPr>
              <w:t>0.02</w:t>
            </w:r>
          </w:p>
        </w:tc>
        <w:tc>
          <w:tcPr>
            <w:tcW w:w="510" w:type="dxa"/>
            <w:shd w:val="clear" w:color="auto" w:fill="auto"/>
            <w:tcMar>
              <w:top w:w="100" w:type="dxa"/>
              <w:left w:w="100" w:type="dxa"/>
              <w:bottom w:w="100" w:type="dxa"/>
              <w:right w:w="100" w:type="dxa"/>
            </w:tcMar>
          </w:tcPr>
          <w:p w14:paraId="00EEDBA7"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525" w:type="dxa"/>
            <w:shd w:val="clear" w:color="auto" w:fill="auto"/>
            <w:tcMar>
              <w:top w:w="100" w:type="dxa"/>
              <w:left w:w="100" w:type="dxa"/>
              <w:bottom w:w="100" w:type="dxa"/>
              <w:right w:w="100" w:type="dxa"/>
            </w:tcMar>
          </w:tcPr>
          <w:p w14:paraId="666D379C"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510" w:type="dxa"/>
            <w:shd w:val="clear" w:color="auto" w:fill="auto"/>
            <w:tcMar>
              <w:top w:w="100" w:type="dxa"/>
              <w:left w:w="100" w:type="dxa"/>
              <w:bottom w:w="100" w:type="dxa"/>
              <w:right w:w="100" w:type="dxa"/>
            </w:tcMar>
          </w:tcPr>
          <w:p w14:paraId="06FB4061"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585" w:type="dxa"/>
            <w:shd w:val="clear" w:color="auto" w:fill="auto"/>
            <w:tcMar>
              <w:top w:w="100" w:type="dxa"/>
              <w:left w:w="100" w:type="dxa"/>
              <w:bottom w:w="100" w:type="dxa"/>
              <w:right w:w="100" w:type="dxa"/>
            </w:tcMar>
          </w:tcPr>
          <w:p w14:paraId="6FE18CF9" w14:textId="77777777" w:rsidR="0071668F" w:rsidRDefault="0071668F" w:rsidP="002C3538">
            <w:pPr>
              <w:widowControl w:val="0"/>
              <w:pBdr>
                <w:top w:val="nil"/>
                <w:left w:val="nil"/>
                <w:bottom w:val="nil"/>
                <w:right w:val="nil"/>
                <w:between w:val="nil"/>
              </w:pBdr>
              <w:jc w:val="right"/>
              <w:rPr>
                <w:sz w:val="12"/>
                <w:szCs w:val="12"/>
              </w:rPr>
            </w:pPr>
            <w:r>
              <w:rPr>
                <w:sz w:val="12"/>
                <w:szCs w:val="12"/>
              </w:rPr>
              <w:t>430.73</w:t>
            </w:r>
          </w:p>
        </w:tc>
        <w:tc>
          <w:tcPr>
            <w:tcW w:w="645" w:type="dxa"/>
            <w:shd w:val="clear" w:color="auto" w:fill="auto"/>
            <w:tcMar>
              <w:top w:w="100" w:type="dxa"/>
              <w:left w:w="100" w:type="dxa"/>
              <w:bottom w:w="100" w:type="dxa"/>
              <w:right w:w="100" w:type="dxa"/>
            </w:tcMar>
          </w:tcPr>
          <w:p w14:paraId="3AEA0E17" w14:textId="77777777" w:rsidR="0071668F" w:rsidRDefault="0071668F" w:rsidP="002C3538">
            <w:pPr>
              <w:widowControl w:val="0"/>
              <w:pBdr>
                <w:top w:val="nil"/>
                <w:left w:val="nil"/>
                <w:bottom w:val="nil"/>
                <w:right w:val="nil"/>
                <w:between w:val="nil"/>
              </w:pBdr>
              <w:jc w:val="right"/>
              <w:rPr>
                <w:sz w:val="12"/>
                <w:szCs w:val="12"/>
              </w:rPr>
            </w:pPr>
            <w:r>
              <w:rPr>
                <w:sz w:val="12"/>
                <w:szCs w:val="12"/>
              </w:rPr>
              <w:t>430.73</w:t>
            </w:r>
          </w:p>
        </w:tc>
        <w:tc>
          <w:tcPr>
            <w:tcW w:w="705" w:type="dxa"/>
            <w:shd w:val="clear" w:color="auto" w:fill="auto"/>
            <w:tcMar>
              <w:top w:w="100" w:type="dxa"/>
              <w:left w:w="100" w:type="dxa"/>
              <w:bottom w:w="100" w:type="dxa"/>
              <w:right w:w="100" w:type="dxa"/>
            </w:tcMar>
          </w:tcPr>
          <w:p w14:paraId="402B55E8" w14:textId="77777777" w:rsidR="0071668F" w:rsidRDefault="0071668F" w:rsidP="002C3538">
            <w:pPr>
              <w:widowControl w:val="0"/>
              <w:pBdr>
                <w:top w:val="nil"/>
                <w:left w:val="nil"/>
                <w:bottom w:val="nil"/>
                <w:right w:val="nil"/>
                <w:between w:val="nil"/>
              </w:pBdr>
              <w:jc w:val="right"/>
              <w:rPr>
                <w:sz w:val="12"/>
                <w:szCs w:val="12"/>
              </w:rPr>
            </w:pPr>
            <w:r>
              <w:rPr>
                <w:sz w:val="12"/>
                <w:szCs w:val="12"/>
              </w:rPr>
              <w:t>430.73</w:t>
            </w:r>
          </w:p>
        </w:tc>
        <w:tc>
          <w:tcPr>
            <w:tcW w:w="510" w:type="dxa"/>
            <w:tcBorders>
              <w:top w:val="nil"/>
              <w:left w:val="nil"/>
              <w:bottom w:val="nil"/>
              <w:right w:val="nil"/>
            </w:tcBorders>
            <w:tcMar>
              <w:top w:w="100" w:type="dxa"/>
              <w:left w:w="100" w:type="dxa"/>
              <w:bottom w:w="100" w:type="dxa"/>
              <w:right w:w="100" w:type="dxa"/>
            </w:tcMar>
          </w:tcPr>
          <w:p w14:paraId="598B7F0B" w14:textId="77777777" w:rsidR="0071668F" w:rsidRDefault="0071668F" w:rsidP="002C3538">
            <w:pPr>
              <w:widowControl w:val="0"/>
              <w:jc w:val="right"/>
              <w:rPr>
                <w:sz w:val="12"/>
                <w:szCs w:val="12"/>
              </w:rPr>
            </w:pPr>
            <w:r>
              <w:rPr>
                <w:sz w:val="12"/>
                <w:szCs w:val="12"/>
              </w:rPr>
              <w:t>14</w:t>
            </w:r>
          </w:p>
        </w:tc>
        <w:tc>
          <w:tcPr>
            <w:tcW w:w="750" w:type="dxa"/>
            <w:tcMar>
              <w:top w:w="100" w:type="dxa"/>
              <w:left w:w="100" w:type="dxa"/>
              <w:bottom w:w="100" w:type="dxa"/>
              <w:right w:w="100" w:type="dxa"/>
            </w:tcMar>
          </w:tcPr>
          <w:p w14:paraId="5795BA10" w14:textId="77777777" w:rsidR="0071668F" w:rsidRDefault="0071668F" w:rsidP="002C3538">
            <w:pPr>
              <w:widowControl w:val="0"/>
              <w:jc w:val="right"/>
              <w:rPr>
                <w:sz w:val="12"/>
                <w:szCs w:val="12"/>
              </w:rPr>
            </w:pPr>
            <w:r>
              <w:rPr>
                <w:sz w:val="12"/>
                <w:szCs w:val="12"/>
              </w:rPr>
              <w:t>4352.61</w:t>
            </w:r>
          </w:p>
        </w:tc>
        <w:tc>
          <w:tcPr>
            <w:tcW w:w="780" w:type="dxa"/>
            <w:tcMar>
              <w:top w:w="100" w:type="dxa"/>
              <w:left w:w="100" w:type="dxa"/>
              <w:bottom w:w="100" w:type="dxa"/>
              <w:right w:w="100" w:type="dxa"/>
            </w:tcMar>
          </w:tcPr>
          <w:p w14:paraId="260FD553" w14:textId="77777777" w:rsidR="0071668F" w:rsidRDefault="0071668F" w:rsidP="002C3538">
            <w:pPr>
              <w:widowControl w:val="0"/>
              <w:jc w:val="right"/>
              <w:rPr>
                <w:sz w:val="12"/>
                <w:szCs w:val="12"/>
              </w:rPr>
            </w:pPr>
            <w:r>
              <w:rPr>
                <w:sz w:val="12"/>
                <w:szCs w:val="12"/>
              </w:rPr>
              <w:t>4352.61</w:t>
            </w:r>
          </w:p>
        </w:tc>
        <w:tc>
          <w:tcPr>
            <w:tcW w:w="870" w:type="dxa"/>
            <w:tcMar>
              <w:top w:w="100" w:type="dxa"/>
              <w:left w:w="100" w:type="dxa"/>
              <w:bottom w:w="100" w:type="dxa"/>
              <w:right w:w="100" w:type="dxa"/>
            </w:tcMar>
          </w:tcPr>
          <w:p w14:paraId="48779F01" w14:textId="77777777" w:rsidR="0071668F" w:rsidRDefault="0071668F" w:rsidP="002C3538">
            <w:pPr>
              <w:widowControl w:val="0"/>
              <w:jc w:val="right"/>
              <w:rPr>
                <w:sz w:val="12"/>
                <w:szCs w:val="12"/>
              </w:rPr>
            </w:pPr>
            <w:r>
              <w:rPr>
                <w:sz w:val="12"/>
                <w:szCs w:val="12"/>
              </w:rPr>
              <w:t>4352.61</w:t>
            </w:r>
          </w:p>
        </w:tc>
      </w:tr>
      <w:tr w:rsidR="0071668F" w14:paraId="2CAEC3C2" w14:textId="77777777" w:rsidTr="002C3538">
        <w:trPr>
          <w:cantSplit/>
          <w:trHeight w:val="211"/>
        </w:trPr>
        <w:tc>
          <w:tcPr>
            <w:tcW w:w="915" w:type="dxa"/>
            <w:tcBorders>
              <w:top w:val="nil"/>
              <w:left w:val="nil"/>
              <w:bottom w:val="nil"/>
              <w:right w:val="nil"/>
            </w:tcBorders>
            <w:shd w:val="clear" w:color="auto" w:fill="auto"/>
            <w:tcMar>
              <w:top w:w="100" w:type="dxa"/>
              <w:left w:w="100" w:type="dxa"/>
              <w:bottom w:w="100" w:type="dxa"/>
              <w:right w:w="100" w:type="dxa"/>
            </w:tcMar>
          </w:tcPr>
          <w:p w14:paraId="328725CC" w14:textId="77777777" w:rsidR="0071668F" w:rsidRDefault="0071668F" w:rsidP="002C3538">
            <w:pPr>
              <w:widowControl w:val="0"/>
              <w:pBdr>
                <w:top w:val="nil"/>
                <w:left w:val="nil"/>
                <w:bottom w:val="nil"/>
                <w:right w:val="nil"/>
                <w:between w:val="nil"/>
              </w:pBdr>
              <w:rPr>
                <w:sz w:val="12"/>
                <w:szCs w:val="12"/>
              </w:rPr>
            </w:pPr>
            <w:r>
              <w:rPr>
                <w:sz w:val="12"/>
                <w:szCs w:val="12"/>
              </w:rPr>
              <w:t>unknown_unspecified</w:t>
            </w:r>
          </w:p>
        </w:tc>
        <w:tc>
          <w:tcPr>
            <w:tcW w:w="720" w:type="dxa"/>
            <w:shd w:val="clear" w:color="auto" w:fill="auto"/>
            <w:tcMar>
              <w:top w:w="100" w:type="dxa"/>
              <w:left w:w="100" w:type="dxa"/>
              <w:bottom w:w="100" w:type="dxa"/>
              <w:right w:w="100" w:type="dxa"/>
            </w:tcMar>
          </w:tcPr>
          <w:p w14:paraId="05C1E21F" w14:textId="77777777" w:rsidR="0071668F" w:rsidRDefault="0071668F" w:rsidP="002C3538">
            <w:pPr>
              <w:widowControl w:val="0"/>
              <w:pBdr>
                <w:top w:val="nil"/>
                <w:left w:val="nil"/>
                <w:bottom w:val="nil"/>
                <w:right w:val="nil"/>
                <w:between w:val="nil"/>
              </w:pBdr>
              <w:rPr>
                <w:sz w:val="12"/>
                <w:szCs w:val="12"/>
              </w:rPr>
            </w:pPr>
            <w:r>
              <w:rPr>
                <w:sz w:val="12"/>
                <w:szCs w:val="12"/>
              </w:rPr>
              <w:t>unknown</w:t>
            </w:r>
          </w:p>
        </w:tc>
        <w:tc>
          <w:tcPr>
            <w:tcW w:w="720" w:type="dxa"/>
            <w:shd w:val="clear" w:color="auto" w:fill="auto"/>
            <w:tcMar>
              <w:top w:w="100" w:type="dxa"/>
              <w:left w:w="100" w:type="dxa"/>
              <w:bottom w:w="100" w:type="dxa"/>
              <w:right w:w="100" w:type="dxa"/>
            </w:tcMar>
          </w:tcPr>
          <w:p w14:paraId="7A0C7F06" w14:textId="77777777" w:rsidR="0071668F" w:rsidRDefault="0071668F" w:rsidP="002C3538">
            <w:pPr>
              <w:widowControl w:val="0"/>
              <w:pBdr>
                <w:top w:val="nil"/>
                <w:left w:val="nil"/>
                <w:bottom w:val="nil"/>
                <w:right w:val="nil"/>
                <w:between w:val="nil"/>
              </w:pBdr>
              <w:rPr>
                <w:sz w:val="12"/>
                <w:szCs w:val="12"/>
              </w:rPr>
            </w:pPr>
            <w:r>
              <w:rPr>
                <w:sz w:val="12"/>
                <w:szCs w:val="12"/>
              </w:rPr>
              <w:t>unspecified</w:t>
            </w:r>
          </w:p>
        </w:tc>
        <w:tc>
          <w:tcPr>
            <w:tcW w:w="750" w:type="dxa"/>
            <w:shd w:val="clear" w:color="auto" w:fill="auto"/>
            <w:tcMar>
              <w:top w:w="100" w:type="dxa"/>
              <w:left w:w="100" w:type="dxa"/>
              <w:bottom w:w="100" w:type="dxa"/>
              <w:right w:w="100" w:type="dxa"/>
            </w:tcMar>
          </w:tcPr>
          <w:p w14:paraId="4C71F91F" w14:textId="77777777" w:rsidR="0071668F" w:rsidRDefault="0071668F" w:rsidP="002C3538">
            <w:pPr>
              <w:widowControl w:val="0"/>
              <w:pBdr>
                <w:top w:val="nil"/>
                <w:left w:val="nil"/>
                <w:bottom w:val="nil"/>
                <w:right w:val="nil"/>
                <w:between w:val="nil"/>
              </w:pBdr>
              <w:rPr>
                <w:sz w:val="12"/>
                <w:szCs w:val="12"/>
              </w:rPr>
            </w:pPr>
            <w:r>
              <w:rPr>
                <w:sz w:val="12"/>
                <w:szCs w:val="12"/>
              </w:rPr>
              <w:t>NA</w:t>
            </w:r>
          </w:p>
        </w:tc>
        <w:tc>
          <w:tcPr>
            <w:tcW w:w="540" w:type="dxa"/>
            <w:shd w:val="clear" w:color="auto" w:fill="auto"/>
            <w:tcMar>
              <w:top w:w="100" w:type="dxa"/>
              <w:left w:w="100" w:type="dxa"/>
              <w:bottom w:w="100" w:type="dxa"/>
              <w:right w:w="100" w:type="dxa"/>
            </w:tcMar>
          </w:tcPr>
          <w:p w14:paraId="4B6F027D"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690" w:type="dxa"/>
            <w:shd w:val="clear" w:color="auto" w:fill="auto"/>
            <w:tcMar>
              <w:top w:w="100" w:type="dxa"/>
              <w:left w:w="100" w:type="dxa"/>
              <w:bottom w:w="100" w:type="dxa"/>
              <w:right w:w="100" w:type="dxa"/>
            </w:tcMar>
          </w:tcPr>
          <w:p w14:paraId="7CBF4249" w14:textId="77777777" w:rsidR="0071668F" w:rsidRDefault="0071668F" w:rsidP="002C3538">
            <w:pPr>
              <w:widowControl w:val="0"/>
              <w:pBdr>
                <w:top w:val="nil"/>
                <w:left w:val="nil"/>
                <w:bottom w:val="nil"/>
                <w:right w:val="nil"/>
                <w:between w:val="nil"/>
              </w:pBdr>
              <w:rPr>
                <w:sz w:val="12"/>
                <w:szCs w:val="12"/>
              </w:rPr>
            </w:pPr>
            <w:r>
              <w:rPr>
                <w:sz w:val="12"/>
                <w:szCs w:val="12"/>
              </w:rPr>
              <w:t>NA</w:t>
            </w:r>
          </w:p>
        </w:tc>
        <w:tc>
          <w:tcPr>
            <w:tcW w:w="975" w:type="dxa"/>
            <w:shd w:val="clear" w:color="auto" w:fill="auto"/>
            <w:tcMar>
              <w:top w:w="100" w:type="dxa"/>
              <w:left w:w="100" w:type="dxa"/>
              <w:bottom w:w="100" w:type="dxa"/>
              <w:right w:w="100" w:type="dxa"/>
            </w:tcMar>
          </w:tcPr>
          <w:p w14:paraId="505ED24B" w14:textId="77777777" w:rsidR="0071668F" w:rsidRDefault="0071668F" w:rsidP="002C3538">
            <w:pPr>
              <w:widowControl w:val="0"/>
              <w:pBdr>
                <w:top w:val="nil"/>
                <w:left w:val="nil"/>
                <w:bottom w:val="nil"/>
                <w:right w:val="nil"/>
                <w:between w:val="nil"/>
              </w:pBdr>
              <w:rPr>
                <w:sz w:val="12"/>
                <w:szCs w:val="12"/>
              </w:rPr>
            </w:pPr>
            <w:r>
              <w:rPr>
                <w:sz w:val="12"/>
                <w:szCs w:val="12"/>
              </w:rPr>
              <w:t>structures of unknown material and unspecified type</w:t>
            </w:r>
          </w:p>
        </w:tc>
        <w:tc>
          <w:tcPr>
            <w:tcW w:w="480" w:type="dxa"/>
            <w:shd w:val="clear" w:color="auto" w:fill="auto"/>
            <w:tcMar>
              <w:top w:w="100" w:type="dxa"/>
              <w:left w:w="100" w:type="dxa"/>
              <w:bottom w:w="100" w:type="dxa"/>
              <w:right w:w="100" w:type="dxa"/>
            </w:tcMar>
          </w:tcPr>
          <w:p w14:paraId="60B6771D"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630" w:type="dxa"/>
            <w:shd w:val="clear" w:color="auto" w:fill="auto"/>
            <w:tcMar>
              <w:top w:w="100" w:type="dxa"/>
              <w:left w:w="100" w:type="dxa"/>
              <w:bottom w:w="100" w:type="dxa"/>
              <w:right w:w="100" w:type="dxa"/>
            </w:tcMar>
          </w:tcPr>
          <w:p w14:paraId="530474A4"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585" w:type="dxa"/>
            <w:shd w:val="clear" w:color="auto" w:fill="auto"/>
            <w:tcMar>
              <w:top w:w="100" w:type="dxa"/>
              <w:left w:w="100" w:type="dxa"/>
              <w:bottom w:w="100" w:type="dxa"/>
              <w:right w:w="100" w:type="dxa"/>
            </w:tcMar>
          </w:tcPr>
          <w:p w14:paraId="6CFBA100"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510" w:type="dxa"/>
            <w:shd w:val="clear" w:color="auto" w:fill="auto"/>
            <w:tcMar>
              <w:top w:w="100" w:type="dxa"/>
              <w:left w:w="100" w:type="dxa"/>
              <w:bottom w:w="100" w:type="dxa"/>
              <w:right w:w="100" w:type="dxa"/>
            </w:tcMar>
          </w:tcPr>
          <w:p w14:paraId="0C5C6CA6"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525" w:type="dxa"/>
            <w:shd w:val="clear" w:color="auto" w:fill="auto"/>
            <w:tcMar>
              <w:top w:w="100" w:type="dxa"/>
              <w:left w:w="100" w:type="dxa"/>
              <w:bottom w:w="100" w:type="dxa"/>
              <w:right w:w="100" w:type="dxa"/>
            </w:tcMar>
          </w:tcPr>
          <w:p w14:paraId="50C0C24B"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510" w:type="dxa"/>
            <w:shd w:val="clear" w:color="auto" w:fill="auto"/>
            <w:tcMar>
              <w:top w:w="100" w:type="dxa"/>
              <w:left w:w="100" w:type="dxa"/>
              <w:bottom w:w="100" w:type="dxa"/>
              <w:right w:w="100" w:type="dxa"/>
            </w:tcMar>
          </w:tcPr>
          <w:p w14:paraId="0DEA949C"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585" w:type="dxa"/>
            <w:shd w:val="clear" w:color="auto" w:fill="auto"/>
            <w:tcMar>
              <w:top w:w="100" w:type="dxa"/>
              <w:left w:w="100" w:type="dxa"/>
              <w:bottom w:w="100" w:type="dxa"/>
              <w:right w:w="100" w:type="dxa"/>
            </w:tcMar>
          </w:tcPr>
          <w:p w14:paraId="7B53E495" w14:textId="77777777" w:rsidR="0071668F" w:rsidRDefault="0071668F" w:rsidP="002C3538">
            <w:pPr>
              <w:widowControl w:val="0"/>
              <w:pBdr>
                <w:top w:val="nil"/>
                <w:left w:val="nil"/>
                <w:bottom w:val="nil"/>
                <w:right w:val="nil"/>
                <w:between w:val="nil"/>
              </w:pBdr>
              <w:jc w:val="right"/>
              <w:rPr>
                <w:sz w:val="12"/>
                <w:szCs w:val="12"/>
              </w:rPr>
            </w:pPr>
            <w:r>
              <w:rPr>
                <w:sz w:val="12"/>
                <w:szCs w:val="12"/>
              </w:rPr>
              <w:t>34.25</w:t>
            </w:r>
          </w:p>
        </w:tc>
        <w:tc>
          <w:tcPr>
            <w:tcW w:w="645" w:type="dxa"/>
            <w:shd w:val="clear" w:color="auto" w:fill="auto"/>
            <w:tcMar>
              <w:top w:w="100" w:type="dxa"/>
              <w:left w:w="100" w:type="dxa"/>
              <w:bottom w:w="100" w:type="dxa"/>
              <w:right w:w="100" w:type="dxa"/>
            </w:tcMar>
          </w:tcPr>
          <w:p w14:paraId="5C752602" w14:textId="77777777" w:rsidR="0071668F" w:rsidRDefault="0071668F" w:rsidP="002C3538">
            <w:pPr>
              <w:widowControl w:val="0"/>
              <w:pBdr>
                <w:top w:val="nil"/>
                <w:left w:val="nil"/>
                <w:bottom w:val="nil"/>
                <w:right w:val="nil"/>
                <w:between w:val="nil"/>
              </w:pBdr>
              <w:jc w:val="right"/>
              <w:rPr>
                <w:sz w:val="12"/>
                <w:szCs w:val="12"/>
              </w:rPr>
            </w:pPr>
            <w:r>
              <w:rPr>
                <w:sz w:val="12"/>
                <w:szCs w:val="12"/>
              </w:rPr>
              <w:t>204.49</w:t>
            </w:r>
          </w:p>
        </w:tc>
        <w:tc>
          <w:tcPr>
            <w:tcW w:w="705" w:type="dxa"/>
            <w:shd w:val="clear" w:color="auto" w:fill="auto"/>
            <w:tcMar>
              <w:top w:w="100" w:type="dxa"/>
              <w:left w:w="100" w:type="dxa"/>
              <w:bottom w:w="100" w:type="dxa"/>
              <w:right w:w="100" w:type="dxa"/>
            </w:tcMar>
          </w:tcPr>
          <w:p w14:paraId="153FFA90" w14:textId="77777777" w:rsidR="0071668F" w:rsidRDefault="0071668F" w:rsidP="002C3538">
            <w:pPr>
              <w:widowControl w:val="0"/>
              <w:pBdr>
                <w:top w:val="nil"/>
                <w:left w:val="nil"/>
                <w:bottom w:val="nil"/>
                <w:right w:val="nil"/>
                <w:between w:val="nil"/>
              </w:pBdr>
              <w:jc w:val="right"/>
              <w:rPr>
                <w:sz w:val="12"/>
                <w:szCs w:val="12"/>
              </w:rPr>
            </w:pPr>
            <w:r>
              <w:rPr>
                <w:sz w:val="12"/>
                <w:szCs w:val="12"/>
              </w:rPr>
              <w:t>411.32</w:t>
            </w:r>
          </w:p>
        </w:tc>
        <w:tc>
          <w:tcPr>
            <w:tcW w:w="510" w:type="dxa"/>
            <w:tcBorders>
              <w:top w:val="nil"/>
              <w:left w:val="nil"/>
              <w:bottom w:val="nil"/>
              <w:right w:val="nil"/>
            </w:tcBorders>
            <w:tcMar>
              <w:top w:w="100" w:type="dxa"/>
              <w:left w:w="100" w:type="dxa"/>
              <w:bottom w:w="100" w:type="dxa"/>
              <w:right w:w="100" w:type="dxa"/>
            </w:tcMar>
          </w:tcPr>
          <w:p w14:paraId="527C2600" w14:textId="77777777" w:rsidR="0071668F" w:rsidRDefault="0071668F" w:rsidP="002C3538">
            <w:pPr>
              <w:widowControl w:val="0"/>
              <w:jc w:val="right"/>
              <w:rPr>
                <w:sz w:val="12"/>
                <w:szCs w:val="12"/>
              </w:rPr>
            </w:pPr>
            <w:r>
              <w:rPr>
                <w:sz w:val="12"/>
                <w:szCs w:val="12"/>
              </w:rPr>
              <w:t>4</w:t>
            </w:r>
          </w:p>
        </w:tc>
        <w:tc>
          <w:tcPr>
            <w:tcW w:w="750" w:type="dxa"/>
            <w:tcMar>
              <w:top w:w="100" w:type="dxa"/>
              <w:left w:w="100" w:type="dxa"/>
              <w:bottom w:w="100" w:type="dxa"/>
              <w:right w:w="100" w:type="dxa"/>
            </w:tcMar>
          </w:tcPr>
          <w:p w14:paraId="7FCAB6F9" w14:textId="77777777" w:rsidR="0071668F" w:rsidRDefault="0071668F" w:rsidP="002C3538">
            <w:pPr>
              <w:widowControl w:val="0"/>
              <w:jc w:val="right"/>
              <w:rPr>
                <w:sz w:val="12"/>
                <w:szCs w:val="12"/>
              </w:rPr>
            </w:pPr>
            <w:r>
              <w:rPr>
                <w:sz w:val="12"/>
                <w:szCs w:val="12"/>
              </w:rPr>
              <w:t>137</w:t>
            </w:r>
          </w:p>
        </w:tc>
        <w:tc>
          <w:tcPr>
            <w:tcW w:w="780" w:type="dxa"/>
            <w:tcMar>
              <w:top w:w="100" w:type="dxa"/>
              <w:left w:w="100" w:type="dxa"/>
              <w:bottom w:w="100" w:type="dxa"/>
              <w:right w:w="100" w:type="dxa"/>
            </w:tcMar>
          </w:tcPr>
          <w:p w14:paraId="1EDA5AA8" w14:textId="77777777" w:rsidR="0071668F" w:rsidRDefault="0071668F" w:rsidP="002C3538">
            <w:pPr>
              <w:widowControl w:val="0"/>
              <w:jc w:val="right"/>
              <w:rPr>
                <w:sz w:val="12"/>
                <w:szCs w:val="12"/>
              </w:rPr>
            </w:pPr>
            <w:r>
              <w:rPr>
                <w:sz w:val="12"/>
                <w:szCs w:val="12"/>
              </w:rPr>
              <w:t>817.95</w:t>
            </w:r>
          </w:p>
        </w:tc>
        <w:tc>
          <w:tcPr>
            <w:tcW w:w="870" w:type="dxa"/>
            <w:tcMar>
              <w:top w:w="100" w:type="dxa"/>
              <w:left w:w="100" w:type="dxa"/>
              <w:bottom w:w="100" w:type="dxa"/>
              <w:right w:w="100" w:type="dxa"/>
            </w:tcMar>
          </w:tcPr>
          <w:p w14:paraId="39D49D99" w14:textId="77777777" w:rsidR="0071668F" w:rsidRDefault="0071668F" w:rsidP="002C3538">
            <w:pPr>
              <w:widowControl w:val="0"/>
              <w:jc w:val="right"/>
              <w:rPr>
                <w:sz w:val="12"/>
                <w:szCs w:val="12"/>
              </w:rPr>
            </w:pPr>
            <w:r>
              <w:rPr>
                <w:sz w:val="12"/>
                <w:szCs w:val="12"/>
              </w:rPr>
              <w:t>1645.28</w:t>
            </w:r>
          </w:p>
        </w:tc>
      </w:tr>
      <w:tr w:rsidR="0071668F" w14:paraId="79675F02" w14:textId="77777777" w:rsidTr="002C3538">
        <w:trPr>
          <w:cantSplit/>
          <w:trHeight w:val="211"/>
        </w:trPr>
        <w:tc>
          <w:tcPr>
            <w:tcW w:w="915" w:type="dxa"/>
            <w:tcBorders>
              <w:top w:val="nil"/>
              <w:left w:val="nil"/>
              <w:bottom w:val="nil"/>
              <w:right w:val="nil"/>
            </w:tcBorders>
            <w:shd w:val="clear" w:color="auto" w:fill="auto"/>
            <w:tcMar>
              <w:top w:w="100" w:type="dxa"/>
              <w:left w:w="100" w:type="dxa"/>
              <w:bottom w:w="100" w:type="dxa"/>
              <w:right w:w="100" w:type="dxa"/>
            </w:tcMar>
          </w:tcPr>
          <w:p w14:paraId="4798C6C3" w14:textId="77777777" w:rsidR="0071668F" w:rsidRDefault="0071668F" w:rsidP="002C3538">
            <w:pPr>
              <w:widowControl w:val="0"/>
              <w:pBdr>
                <w:top w:val="nil"/>
                <w:left w:val="nil"/>
                <w:bottom w:val="nil"/>
                <w:right w:val="nil"/>
                <w:between w:val="nil"/>
              </w:pBdr>
              <w:rPr>
                <w:sz w:val="12"/>
                <w:szCs w:val="12"/>
              </w:rPr>
            </w:pPr>
            <w:r>
              <w:rPr>
                <w:sz w:val="12"/>
                <w:szCs w:val="12"/>
              </w:rPr>
              <w:t>wood_vessels</w:t>
            </w:r>
          </w:p>
        </w:tc>
        <w:tc>
          <w:tcPr>
            <w:tcW w:w="720" w:type="dxa"/>
            <w:shd w:val="clear" w:color="auto" w:fill="auto"/>
            <w:tcMar>
              <w:top w:w="100" w:type="dxa"/>
              <w:left w:w="100" w:type="dxa"/>
              <w:bottom w:w="100" w:type="dxa"/>
              <w:right w:w="100" w:type="dxa"/>
            </w:tcMar>
          </w:tcPr>
          <w:p w14:paraId="4B0E0626" w14:textId="77777777" w:rsidR="0071668F" w:rsidRDefault="0071668F" w:rsidP="002C3538">
            <w:pPr>
              <w:widowControl w:val="0"/>
              <w:pBdr>
                <w:top w:val="nil"/>
                <w:left w:val="nil"/>
                <w:bottom w:val="nil"/>
                <w:right w:val="nil"/>
                <w:between w:val="nil"/>
              </w:pBdr>
              <w:rPr>
                <w:sz w:val="12"/>
                <w:szCs w:val="12"/>
              </w:rPr>
            </w:pPr>
            <w:r>
              <w:rPr>
                <w:sz w:val="12"/>
                <w:szCs w:val="12"/>
              </w:rPr>
              <w:t>wood</w:t>
            </w:r>
          </w:p>
        </w:tc>
        <w:tc>
          <w:tcPr>
            <w:tcW w:w="720" w:type="dxa"/>
            <w:shd w:val="clear" w:color="auto" w:fill="auto"/>
            <w:tcMar>
              <w:top w:w="100" w:type="dxa"/>
              <w:left w:w="100" w:type="dxa"/>
              <w:bottom w:w="100" w:type="dxa"/>
              <w:right w:w="100" w:type="dxa"/>
            </w:tcMar>
          </w:tcPr>
          <w:p w14:paraId="740EBB70" w14:textId="77777777" w:rsidR="0071668F" w:rsidRDefault="0071668F" w:rsidP="002C3538">
            <w:pPr>
              <w:widowControl w:val="0"/>
              <w:pBdr>
                <w:top w:val="nil"/>
                <w:left w:val="nil"/>
                <w:bottom w:val="nil"/>
                <w:right w:val="nil"/>
                <w:between w:val="nil"/>
              </w:pBdr>
              <w:rPr>
                <w:sz w:val="12"/>
                <w:szCs w:val="12"/>
              </w:rPr>
            </w:pPr>
            <w:r>
              <w:rPr>
                <w:sz w:val="12"/>
                <w:szCs w:val="12"/>
              </w:rPr>
              <w:t>vessels</w:t>
            </w:r>
          </w:p>
        </w:tc>
        <w:tc>
          <w:tcPr>
            <w:tcW w:w="750" w:type="dxa"/>
            <w:shd w:val="clear" w:color="auto" w:fill="auto"/>
            <w:tcMar>
              <w:top w:w="100" w:type="dxa"/>
              <w:left w:w="100" w:type="dxa"/>
              <w:bottom w:w="100" w:type="dxa"/>
              <w:right w:w="100" w:type="dxa"/>
            </w:tcMar>
          </w:tcPr>
          <w:p w14:paraId="7439BD82" w14:textId="77777777" w:rsidR="0071668F" w:rsidRDefault="0071668F" w:rsidP="002C3538">
            <w:pPr>
              <w:widowControl w:val="0"/>
              <w:pBdr>
                <w:top w:val="nil"/>
                <w:left w:val="nil"/>
                <w:bottom w:val="nil"/>
                <w:right w:val="nil"/>
                <w:between w:val="nil"/>
              </w:pBdr>
              <w:rPr>
                <w:sz w:val="12"/>
                <w:szCs w:val="12"/>
              </w:rPr>
            </w:pPr>
            <w:r>
              <w:rPr>
                <w:sz w:val="12"/>
                <w:szCs w:val="12"/>
              </w:rPr>
              <w:t>NA</w:t>
            </w:r>
          </w:p>
        </w:tc>
        <w:tc>
          <w:tcPr>
            <w:tcW w:w="540" w:type="dxa"/>
            <w:shd w:val="clear" w:color="auto" w:fill="auto"/>
            <w:tcMar>
              <w:top w:w="100" w:type="dxa"/>
              <w:left w:w="100" w:type="dxa"/>
              <w:bottom w:w="100" w:type="dxa"/>
              <w:right w:w="100" w:type="dxa"/>
            </w:tcMar>
          </w:tcPr>
          <w:p w14:paraId="66280DF3" w14:textId="77777777" w:rsidR="0071668F" w:rsidRDefault="0071668F" w:rsidP="002C3538">
            <w:pPr>
              <w:widowControl w:val="0"/>
              <w:pBdr>
                <w:top w:val="nil"/>
                <w:left w:val="nil"/>
                <w:bottom w:val="nil"/>
                <w:right w:val="nil"/>
                <w:between w:val="nil"/>
              </w:pBdr>
              <w:jc w:val="right"/>
              <w:rPr>
                <w:sz w:val="12"/>
                <w:szCs w:val="12"/>
              </w:rPr>
            </w:pPr>
            <w:r>
              <w:rPr>
                <w:sz w:val="12"/>
                <w:szCs w:val="12"/>
              </w:rPr>
              <w:t>&gt; 2 m</w:t>
            </w:r>
          </w:p>
        </w:tc>
        <w:tc>
          <w:tcPr>
            <w:tcW w:w="690" w:type="dxa"/>
            <w:shd w:val="clear" w:color="auto" w:fill="auto"/>
            <w:tcMar>
              <w:top w:w="100" w:type="dxa"/>
              <w:left w:w="100" w:type="dxa"/>
              <w:bottom w:w="100" w:type="dxa"/>
              <w:right w:w="100" w:type="dxa"/>
            </w:tcMar>
          </w:tcPr>
          <w:p w14:paraId="29AC0882" w14:textId="77777777" w:rsidR="0071668F" w:rsidRDefault="0071668F" w:rsidP="002C3538">
            <w:pPr>
              <w:widowControl w:val="0"/>
              <w:pBdr>
                <w:top w:val="nil"/>
                <w:left w:val="nil"/>
                <w:bottom w:val="nil"/>
                <w:right w:val="nil"/>
                <w:between w:val="nil"/>
              </w:pBdr>
              <w:rPr>
                <w:sz w:val="12"/>
                <w:szCs w:val="12"/>
              </w:rPr>
            </w:pPr>
            <w:r>
              <w:rPr>
                <w:sz w:val="12"/>
                <w:szCs w:val="12"/>
              </w:rPr>
              <w:t>high</w:t>
            </w:r>
          </w:p>
        </w:tc>
        <w:tc>
          <w:tcPr>
            <w:tcW w:w="975" w:type="dxa"/>
            <w:shd w:val="clear" w:color="auto" w:fill="auto"/>
            <w:tcMar>
              <w:top w:w="100" w:type="dxa"/>
              <w:left w:w="100" w:type="dxa"/>
              <w:bottom w:w="100" w:type="dxa"/>
              <w:right w:w="100" w:type="dxa"/>
            </w:tcMar>
          </w:tcPr>
          <w:p w14:paraId="47CF25EA" w14:textId="77777777" w:rsidR="0071668F" w:rsidRDefault="0071668F" w:rsidP="002C3538">
            <w:pPr>
              <w:widowControl w:val="0"/>
              <w:pBdr>
                <w:top w:val="nil"/>
                <w:left w:val="nil"/>
                <w:bottom w:val="nil"/>
                <w:right w:val="nil"/>
                <w:between w:val="nil"/>
              </w:pBdr>
              <w:rPr>
                <w:sz w:val="12"/>
                <w:szCs w:val="12"/>
              </w:rPr>
            </w:pPr>
            <w:r>
              <w:rPr>
                <w:sz w:val="12"/>
                <w:szCs w:val="12"/>
              </w:rPr>
              <w:t>wooden vessel, of any size</w:t>
            </w:r>
          </w:p>
        </w:tc>
        <w:tc>
          <w:tcPr>
            <w:tcW w:w="480" w:type="dxa"/>
            <w:shd w:val="clear" w:color="auto" w:fill="auto"/>
            <w:tcMar>
              <w:top w:w="100" w:type="dxa"/>
              <w:left w:w="100" w:type="dxa"/>
              <w:bottom w:w="100" w:type="dxa"/>
              <w:right w:w="100" w:type="dxa"/>
            </w:tcMar>
          </w:tcPr>
          <w:p w14:paraId="70EE4ECF" w14:textId="77777777" w:rsidR="0071668F" w:rsidRDefault="0071668F" w:rsidP="002C3538">
            <w:pPr>
              <w:widowControl w:val="0"/>
              <w:pBdr>
                <w:top w:val="nil"/>
                <w:left w:val="nil"/>
                <w:bottom w:val="nil"/>
                <w:right w:val="nil"/>
                <w:between w:val="nil"/>
              </w:pBdr>
              <w:jc w:val="right"/>
              <w:rPr>
                <w:sz w:val="12"/>
                <w:szCs w:val="12"/>
              </w:rPr>
            </w:pPr>
            <w:r>
              <w:rPr>
                <w:sz w:val="12"/>
                <w:szCs w:val="12"/>
              </w:rPr>
              <w:t>185.81</w:t>
            </w:r>
          </w:p>
        </w:tc>
        <w:tc>
          <w:tcPr>
            <w:tcW w:w="630" w:type="dxa"/>
            <w:shd w:val="clear" w:color="auto" w:fill="auto"/>
            <w:tcMar>
              <w:top w:w="100" w:type="dxa"/>
              <w:left w:w="100" w:type="dxa"/>
              <w:bottom w:w="100" w:type="dxa"/>
              <w:right w:w="100" w:type="dxa"/>
            </w:tcMar>
          </w:tcPr>
          <w:p w14:paraId="01523C03" w14:textId="77777777" w:rsidR="0071668F" w:rsidRDefault="0071668F" w:rsidP="002C3538">
            <w:pPr>
              <w:widowControl w:val="0"/>
              <w:pBdr>
                <w:top w:val="nil"/>
                <w:left w:val="nil"/>
                <w:bottom w:val="nil"/>
                <w:right w:val="nil"/>
                <w:between w:val="nil"/>
              </w:pBdr>
              <w:jc w:val="right"/>
              <w:rPr>
                <w:sz w:val="12"/>
                <w:szCs w:val="12"/>
              </w:rPr>
            </w:pPr>
            <w:r>
              <w:rPr>
                <w:sz w:val="12"/>
                <w:szCs w:val="12"/>
              </w:rPr>
              <w:t>185.81</w:t>
            </w:r>
          </w:p>
        </w:tc>
        <w:tc>
          <w:tcPr>
            <w:tcW w:w="585" w:type="dxa"/>
            <w:shd w:val="clear" w:color="auto" w:fill="auto"/>
            <w:tcMar>
              <w:top w:w="100" w:type="dxa"/>
              <w:left w:w="100" w:type="dxa"/>
              <w:bottom w:w="100" w:type="dxa"/>
              <w:right w:w="100" w:type="dxa"/>
            </w:tcMar>
          </w:tcPr>
          <w:p w14:paraId="4AD4E647" w14:textId="77777777" w:rsidR="0071668F" w:rsidRDefault="0071668F" w:rsidP="002C3538">
            <w:pPr>
              <w:widowControl w:val="0"/>
              <w:pBdr>
                <w:top w:val="nil"/>
                <w:left w:val="nil"/>
                <w:bottom w:val="nil"/>
                <w:right w:val="nil"/>
                <w:between w:val="nil"/>
              </w:pBdr>
              <w:jc w:val="right"/>
              <w:rPr>
                <w:sz w:val="12"/>
                <w:szCs w:val="12"/>
              </w:rPr>
            </w:pPr>
            <w:r>
              <w:rPr>
                <w:sz w:val="12"/>
                <w:szCs w:val="12"/>
              </w:rPr>
              <w:t>185.81</w:t>
            </w:r>
          </w:p>
        </w:tc>
        <w:tc>
          <w:tcPr>
            <w:tcW w:w="510" w:type="dxa"/>
            <w:shd w:val="clear" w:color="auto" w:fill="auto"/>
            <w:tcMar>
              <w:top w:w="100" w:type="dxa"/>
              <w:left w:w="100" w:type="dxa"/>
              <w:bottom w:w="100" w:type="dxa"/>
              <w:right w:w="100" w:type="dxa"/>
            </w:tcMar>
          </w:tcPr>
          <w:p w14:paraId="64930B8E"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525" w:type="dxa"/>
            <w:shd w:val="clear" w:color="auto" w:fill="auto"/>
            <w:tcMar>
              <w:top w:w="100" w:type="dxa"/>
              <w:left w:w="100" w:type="dxa"/>
              <w:bottom w:w="100" w:type="dxa"/>
              <w:right w:w="100" w:type="dxa"/>
            </w:tcMar>
          </w:tcPr>
          <w:p w14:paraId="782F431D"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510" w:type="dxa"/>
            <w:shd w:val="clear" w:color="auto" w:fill="auto"/>
            <w:tcMar>
              <w:top w:w="100" w:type="dxa"/>
              <w:left w:w="100" w:type="dxa"/>
              <w:bottom w:w="100" w:type="dxa"/>
              <w:right w:w="100" w:type="dxa"/>
            </w:tcMar>
          </w:tcPr>
          <w:p w14:paraId="482EAB64" w14:textId="77777777" w:rsidR="0071668F" w:rsidRDefault="0071668F" w:rsidP="002C3538">
            <w:pPr>
              <w:widowControl w:val="0"/>
              <w:pBdr>
                <w:top w:val="nil"/>
                <w:left w:val="nil"/>
                <w:bottom w:val="nil"/>
                <w:right w:val="nil"/>
                <w:between w:val="nil"/>
              </w:pBdr>
              <w:jc w:val="right"/>
              <w:rPr>
                <w:sz w:val="12"/>
                <w:szCs w:val="12"/>
              </w:rPr>
            </w:pPr>
            <w:r>
              <w:rPr>
                <w:sz w:val="12"/>
                <w:szCs w:val="12"/>
              </w:rPr>
              <w:t>NA</w:t>
            </w:r>
          </w:p>
        </w:tc>
        <w:tc>
          <w:tcPr>
            <w:tcW w:w="585" w:type="dxa"/>
            <w:shd w:val="clear" w:color="auto" w:fill="auto"/>
            <w:tcMar>
              <w:top w:w="100" w:type="dxa"/>
              <w:left w:w="100" w:type="dxa"/>
              <w:bottom w:w="100" w:type="dxa"/>
              <w:right w:w="100" w:type="dxa"/>
            </w:tcMar>
          </w:tcPr>
          <w:p w14:paraId="4171FEE8" w14:textId="77777777" w:rsidR="0071668F" w:rsidRDefault="0071668F" w:rsidP="002C3538">
            <w:pPr>
              <w:widowControl w:val="0"/>
              <w:pBdr>
                <w:top w:val="nil"/>
                <w:left w:val="nil"/>
                <w:bottom w:val="nil"/>
                <w:right w:val="nil"/>
                <w:between w:val="nil"/>
              </w:pBdr>
              <w:jc w:val="right"/>
              <w:rPr>
                <w:sz w:val="12"/>
                <w:szCs w:val="12"/>
              </w:rPr>
            </w:pPr>
            <w:r>
              <w:rPr>
                <w:sz w:val="12"/>
                <w:szCs w:val="12"/>
              </w:rPr>
              <w:t>185.81</w:t>
            </w:r>
          </w:p>
        </w:tc>
        <w:tc>
          <w:tcPr>
            <w:tcW w:w="645" w:type="dxa"/>
            <w:shd w:val="clear" w:color="auto" w:fill="auto"/>
            <w:tcMar>
              <w:top w:w="100" w:type="dxa"/>
              <w:left w:w="100" w:type="dxa"/>
              <w:bottom w:w="100" w:type="dxa"/>
              <w:right w:w="100" w:type="dxa"/>
            </w:tcMar>
          </w:tcPr>
          <w:p w14:paraId="4D4CF37B" w14:textId="77777777" w:rsidR="0071668F" w:rsidRDefault="0071668F" w:rsidP="002C3538">
            <w:pPr>
              <w:widowControl w:val="0"/>
              <w:pBdr>
                <w:top w:val="nil"/>
                <w:left w:val="nil"/>
                <w:bottom w:val="nil"/>
                <w:right w:val="nil"/>
                <w:between w:val="nil"/>
              </w:pBdr>
              <w:jc w:val="right"/>
              <w:rPr>
                <w:sz w:val="12"/>
                <w:szCs w:val="12"/>
              </w:rPr>
            </w:pPr>
            <w:r>
              <w:rPr>
                <w:sz w:val="12"/>
                <w:szCs w:val="12"/>
              </w:rPr>
              <w:t>185.81</w:t>
            </w:r>
          </w:p>
        </w:tc>
        <w:tc>
          <w:tcPr>
            <w:tcW w:w="705" w:type="dxa"/>
            <w:shd w:val="clear" w:color="auto" w:fill="auto"/>
            <w:tcMar>
              <w:top w:w="100" w:type="dxa"/>
              <w:left w:w="100" w:type="dxa"/>
              <w:bottom w:w="100" w:type="dxa"/>
              <w:right w:w="100" w:type="dxa"/>
            </w:tcMar>
          </w:tcPr>
          <w:p w14:paraId="1C25906D" w14:textId="77777777" w:rsidR="0071668F" w:rsidRDefault="0071668F" w:rsidP="002C3538">
            <w:pPr>
              <w:widowControl w:val="0"/>
              <w:pBdr>
                <w:top w:val="nil"/>
                <w:left w:val="nil"/>
                <w:bottom w:val="nil"/>
                <w:right w:val="nil"/>
                <w:between w:val="nil"/>
              </w:pBdr>
              <w:jc w:val="right"/>
              <w:rPr>
                <w:sz w:val="12"/>
                <w:szCs w:val="12"/>
              </w:rPr>
            </w:pPr>
            <w:r>
              <w:rPr>
                <w:sz w:val="12"/>
                <w:szCs w:val="12"/>
              </w:rPr>
              <w:t>185.81</w:t>
            </w:r>
          </w:p>
        </w:tc>
        <w:tc>
          <w:tcPr>
            <w:tcW w:w="510" w:type="dxa"/>
            <w:tcBorders>
              <w:top w:val="nil"/>
              <w:left w:val="nil"/>
              <w:bottom w:val="nil"/>
              <w:right w:val="nil"/>
            </w:tcBorders>
            <w:tcMar>
              <w:top w:w="100" w:type="dxa"/>
              <w:left w:w="100" w:type="dxa"/>
              <w:bottom w:w="100" w:type="dxa"/>
              <w:right w:w="100" w:type="dxa"/>
            </w:tcMar>
          </w:tcPr>
          <w:p w14:paraId="682257CC" w14:textId="77777777" w:rsidR="0071668F" w:rsidRDefault="0071668F" w:rsidP="002C3538">
            <w:pPr>
              <w:widowControl w:val="0"/>
              <w:jc w:val="right"/>
              <w:rPr>
                <w:sz w:val="12"/>
                <w:szCs w:val="12"/>
              </w:rPr>
            </w:pPr>
            <w:r>
              <w:rPr>
                <w:sz w:val="12"/>
                <w:szCs w:val="12"/>
              </w:rPr>
              <w:t>3</w:t>
            </w:r>
          </w:p>
        </w:tc>
        <w:tc>
          <w:tcPr>
            <w:tcW w:w="750" w:type="dxa"/>
            <w:tcMar>
              <w:top w:w="100" w:type="dxa"/>
              <w:left w:w="100" w:type="dxa"/>
              <w:bottom w:w="100" w:type="dxa"/>
              <w:right w:w="100" w:type="dxa"/>
            </w:tcMar>
          </w:tcPr>
          <w:p w14:paraId="088F21C7" w14:textId="77777777" w:rsidR="0071668F" w:rsidRDefault="0071668F" w:rsidP="002C3538">
            <w:pPr>
              <w:widowControl w:val="0"/>
              <w:jc w:val="right"/>
              <w:rPr>
                <w:sz w:val="12"/>
                <w:szCs w:val="12"/>
              </w:rPr>
            </w:pPr>
            <w:r>
              <w:rPr>
                <w:sz w:val="12"/>
                <w:szCs w:val="12"/>
              </w:rPr>
              <w:t>557.42</w:t>
            </w:r>
          </w:p>
        </w:tc>
        <w:tc>
          <w:tcPr>
            <w:tcW w:w="780" w:type="dxa"/>
            <w:tcMar>
              <w:top w:w="100" w:type="dxa"/>
              <w:left w:w="100" w:type="dxa"/>
              <w:bottom w:w="100" w:type="dxa"/>
              <w:right w:w="100" w:type="dxa"/>
            </w:tcMar>
          </w:tcPr>
          <w:p w14:paraId="760F7BA6" w14:textId="77777777" w:rsidR="0071668F" w:rsidRDefault="0071668F" w:rsidP="002C3538">
            <w:pPr>
              <w:widowControl w:val="0"/>
              <w:jc w:val="right"/>
              <w:rPr>
                <w:sz w:val="12"/>
                <w:szCs w:val="12"/>
              </w:rPr>
            </w:pPr>
            <w:r>
              <w:rPr>
                <w:sz w:val="12"/>
                <w:szCs w:val="12"/>
              </w:rPr>
              <w:t>557.42</w:t>
            </w:r>
          </w:p>
        </w:tc>
        <w:tc>
          <w:tcPr>
            <w:tcW w:w="870" w:type="dxa"/>
            <w:tcMar>
              <w:top w:w="100" w:type="dxa"/>
              <w:left w:w="100" w:type="dxa"/>
              <w:bottom w:w="100" w:type="dxa"/>
              <w:right w:w="100" w:type="dxa"/>
            </w:tcMar>
          </w:tcPr>
          <w:p w14:paraId="4B077D86" w14:textId="77777777" w:rsidR="0071668F" w:rsidRDefault="0071668F" w:rsidP="002C3538">
            <w:pPr>
              <w:widowControl w:val="0"/>
              <w:jc w:val="right"/>
              <w:rPr>
                <w:sz w:val="12"/>
                <w:szCs w:val="12"/>
              </w:rPr>
            </w:pPr>
            <w:r>
              <w:rPr>
                <w:sz w:val="12"/>
                <w:szCs w:val="12"/>
              </w:rPr>
              <w:t>557.42</w:t>
            </w:r>
          </w:p>
        </w:tc>
      </w:tr>
    </w:tbl>
    <w:p w14:paraId="0DB4CE0F" w14:textId="77777777" w:rsidR="0071668F" w:rsidRDefault="0071668F" w:rsidP="0071668F">
      <w:pPr>
        <w:spacing w:line="480" w:lineRule="auto"/>
        <w:rPr>
          <w:sz w:val="16"/>
          <w:szCs w:val="16"/>
        </w:rPr>
      </w:pPr>
    </w:p>
    <w:p w14:paraId="6C51D283" w14:textId="77777777" w:rsidR="0071668F" w:rsidRDefault="0071668F" w:rsidP="0071668F">
      <w:pPr>
        <w:spacing w:line="480" w:lineRule="auto"/>
        <w:rPr>
          <w:rFonts w:ascii="Times New Roman" w:eastAsia="Times New Roman" w:hAnsi="Times New Roman" w:cs="Times New Roman"/>
          <w:b/>
          <w:sz w:val="24"/>
          <w:szCs w:val="24"/>
        </w:rPr>
        <w:sectPr w:rsidR="0071668F">
          <w:pgSz w:w="15840" w:h="12240" w:orient="landscape"/>
          <w:pgMar w:top="1440" w:right="1440" w:bottom="1440" w:left="1440" w:header="720" w:footer="720" w:gutter="0"/>
          <w:cols w:space="720"/>
        </w:sectPr>
      </w:pPr>
    </w:p>
    <w:p w14:paraId="1A05ED38" w14:textId="77777777" w:rsidR="0071668F" w:rsidRDefault="0071668F" w:rsidP="0071668F">
      <w:pPr>
        <w:spacing w:line="480" w:lineRule="auto"/>
        <w:rPr>
          <w:sz w:val="14"/>
          <w:szCs w:val="14"/>
        </w:rPr>
      </w:pPr>
      <w:r>
        <w:rPr>
          <w:rFonts w:ascii="Times New Roman" w:eastAsia="Times New Roman" w:hAnsi="Times New Roman" w:cs="Times New Roman"/>
          <w:b/>
          <w:sz w:val="24"/>
          <w:szCs w:val="24"/>
        </w:rPr>
        <w:lastRenderedPageBreak/>
        <w:t>Table S2:</w:t>
      </w:r>
      <w:r>
        <w:rPr>
          <w:rFonts w:ascii="Times New Roman" w:eastAsia="Times New Roman" w:hAnsi="Times New Roman" w:cs="Times New Roman"/>
          <w:sz w:val="24"/>
          <w:szCs w:val="24"/>
        </w:rPr>
        <w:t xml:space="preserve"> Artificial reef footprint estimates by region, state, and depth bin. The bin (e.g., region, state, depth) and bin class (e.g., state name, depth bin name) are provided. For each bin and bin class, the total area (km2) of the bin is provided. Artificial reef extent based on permitted area is given. Structure-based estimates using a measured approach, plot percentage approach, and classified structures approach are also detailed. For each estimation, the estimated area in km2, as well as the percentage of the total bin area, are provided. </w:t>
      </w:r>
    </w:p>
    <w:tbl>
      <w:tblPr>
        <w:tblW w:w="12989" w:type="dxa"/>
        <w:tblBorders>
          <w:top w:val="nil"/>
          <w:left w:val="nil"/>
          <w:bottom w:val="nil"/>
          <w:right w:val="nil"/>
          <w:insideH w:val="nil"/>
          <w:insideV w:val="nil"/>
        </w:tblBorders>
        <w:tblLayout w:type="fixed"/>
        <w:tblLook w:val="0600" w:firstRow="0" w:lastRow="0" w:firstColumn="0" w:lastColumn="0" w:noHBand="1" w:noVBand="1"/>
      </w:tblPr>
      <w:tblGrid>
        <w:gridCol w:w="736"/>
        <w:gridCol w:w="646"/>
        <w:gridCol w:w="841"/>
        <w:gridCol w:w="751"/>
        <w:gridCol w:w="660"/>
        <w:gridCol w:w="540"/>
        <w:gridCol w:w="525"/>
        <w:gridCol w:w="570"/>
        <w:gridCol w:w="600"/>
        <w:gridCol w:w="644"/>
        <w:gridCol w:w="644"/>
        <w:gridCol w:w="653"/>
        <w:gridCol w:w="644"/>
        <w:gridCol w:w="653"/>
        <w:gridCol w:w="644"/>
        <w:gridCol w:w="644"/>
        <w:gridCol w:w="653"/>
        <w:gridCol w:w="644"/>
        <w:gridCol w:w="644"/>
        <w:gridCol w:w="653"/>
      </w:tblGrid>
      <w:tr w:rsidR="0071668F" w14:paraId="7F11E3DB" w14:textId="77777777" w:rsidTr="002C3538">
        <w:trPr>
          <w:trHeight w:val="500"/>
        </w:trPr>
        <w:tc>
          <w:tcPr>
            <w:tcW w:w="735" w:type="dxa"/>
            <w:tcBorders>
              <w:top w:val="nil"/>
              <w:left w:val="nil"/>
              <w:bottom w:val="nil"/>
              <w:right w:val="nil"/>
            </w:tcBorders>
            <w:tcMar>
              <w:top w:w="100" w:type="dxa"/>
              <w:left w:w="100" w:type="dxa"/>
              <w:bottom w:w="100" w:type="dxa"/>
              <w:right w:w="100" w:type="dxa"/>
            </w:tcMar>
          </w:tcPr>
          <w:p w14:paraId="706A3A1C" w14:textId="77777777" w:rsidR="0071668F" w:rsidRDefault="0071668F" w:rsidP="002C3538">
            <w:pPr>
              <w:widowControl w:val="0"/>
              <w:rPr>
                <w:sz w:val="14"/>
                <w:szCs w:val="14"/>
              </w:rPr>
            </w:pPr>
          </w:p>
        </w:tc>
        <w:tc>
          <w:tcPr>
            <w:tcW w:w="645" w:type="dxa"/>
            <w:tcBorders>
              <w:top w:val="nil"/>
              <w:left w:val="nil"/>
              <w:bottom w:val="nil"/>
              <w:right w:val="nil"/>
            </w:tcBorders>
            <w:tcMar>
              <w:top w:w="100" w:type="dxa"/>
              <w:left w:w="100" w:type="dxa"/>
              <w:bottom w:w="100" w:type="dxa"/>
              <w:right w:w="100" w:type="dxa"/>
            </w:tcMar>
          </w:tcPr>
          <w:p w14:paraId="364429ED" w14:textId="77777777" w:rsidR="0071668F" w:rsidRDefault="0071668F" w:rsidP="002C3538">
            <w:pPr>
              <w:widowControl w:val="0"/>
              <w:rPr>
                <w:sz w:val="14"/>
                <w:szCs w:val="14"/>
              </w:rPr>
            </w:pPr>
          </w:p>
        </w:tc>
        <w:tc>
          <w:tcPr>
            <w:tcW w:w="840" w:type="dxa"/>
            <w:tcBorders>
              <w:top w:val="nil"/>
              <w:left w:val="nil"/>
              <w:bottom w:val="nil"/>
              <w:right w:val="nil"/>
            </w:tcBorders>
            <w:tcMar>
              <w:top w:w="100" w:type="dxa"/>
              <w:left w:w="100" w:type="dxa"/>
              <w:bottom w:w="100" w:type="dxa"/>
              <w:right w:w="100" w:type="dxa"/>
            </w:tcMar>
          </w:tcPr>
          <w:p w14:paraId="70093659" w14:textId="77777777" w:rsidR="0071668F" w:rsidRDefault="0071668F" w:rsidP="002C3538">
            <w:pPr>
              <w:widowControl w:val="0"/>
              <w:rPr>
                <w:sz w:val="14"/>
                <w:szCs w:val="14"/>
              </w:rPr>
            </w:pPr>
          </w:p>
        </w:tc>
        <w:tc>
          <w:tcPr>
            <w:tcW w:w="750" w:type="dxa"/>
            <w:tcBorders>
              <w:top w:val="nil"/>
              <w:left w:val="nil"/>
              <w:bottom w:val="nil"/>
              <w:right w:val="nil"/>
            </w:tcBorders>
            <w:tcMar>
              <w:top w:w="100" w:type="dxa"/>
              <w:left w:w="100" w:type="dxa"/>
              <w:bottom w:w="100" w:type="dxa"/>
              <w:right w:w="100" w:type="dxa"/>
            </w:tcMar>
          </w:tcPr>
          <w:p w14:paraId="2C76D896" w14:textId="77777777" w:rsidR="0071668F" w:rsidRDefault="0071668F" w:rsidP="002C3538">
            <w:pPr>
              <w:widowControl w:val="0"/>
              <w:rPr>
                <w:sz w:val="14"/>
                <w:szCs w:val="14"/>
              </w:rPr>
            </w:pPr>
          </w:p>
        </w:tc>
        <w:tc>
          <w:tcPr>
            <w:tcW w:w="660" w:type="dxa"/>
            <w:tcBorders>
              <w:top w:val="nil"/>
              <w:left w:val="nil"/>
              <w:bottom w:val="nil"/>
              <w:right w:val="nil"/>
            </w:tcBorders>
            <w:tcMar>
              <w:top w:w="100" w:type="dxa"/>
              <w:left w:w="100" w:type="dxa"/>
              <w:bottom w:w="100" w:type="dxa"/>
              <w:right w:w="100" w:type="dxa"/>
            </w:tcMar>
          </w:tcPr>
          <w:p w14:paraId="665FCDD4" w14:textId="77777777" w:rsidR="0071668F" w:rsidRDefault="0071668F" w:rsidP="002C3538">
            <w:pPr>
              <w:widowControl w:val="0"/>
              <w:rPr>
                <w:sz w:val="14"/>
                <w:szCs w:val="14"/>
              </w:rPr>
            </w:pPr>
          </w:p>
        </w:tc>
        <w:tc>
          <w:tcPr>
            <w:tcW w:w="540" w:type="dxa"/>
            <w:tcBorders>
              <w:top w:val="nil"/>
              <w:left w:val="nil"/>
              <w:bottom w:val="nil"/>
              <w:right w:val="nil"/>
            </w:tcBorders>
            <w:tcMar>
              <w:top w:w="100" w:type="dxa"/>
              <w:left w:w="100" w:type="dxa"/>
              <w:bottom w:w="100" w:type="dxa"/>
              <w:right w:w="100" w:type="dxa"/>
            </w:tcMar>
          </w:tcPr>
          <w:p w14:paraId="046827F8" w14:textId="77777777" w:rsidR="0071668F" w:rsidRDefault="0071668F" w:rsidP="002C3538">
            <w:pPr>
              <w:widowControl w:val="0"/>
              <w:rPr>
                <w:sz w:val="14"/>
                <w:szCs w:val="14"/>
              </w:rPr>
            </w:pPr>
          </w:p>
        </w:tc>
        <w:tc>
          <w:tcPr>
            <w:tcW w:w="1095" w:type="dxa"/>
            <w:gridSpan w:val="2"/>
            <w:tcBorders>
              <w:top w:val="nil"/>
              <w:left w:val="nil"/>
              <w:bottom w:val="nil"/>
              <w:right w:val="nil"/>
            </w:tcBorders>
            <w:tcMar>
              <w:top w:w="100" w:type="dxa"/>
              <w:left w:w="100" w:type="dxa"/>
              <w:bottom w:w="100" w:type="dxa"/>
              <w:right w:w="100" w:type="dxa"/>
            </w:tcMar>
          </w:tcPr>
          <w:p w14:paraId="2AD2026D" w14:textId="77777777" w:rsidR="0071668F" w:rsidRDefault="0071668F" w:rsidP="002C3538">
            <w:pPr>
              <w:widowControl w:val="0"/>
              <w:rPr>
                <w:sz w:val="14"/>
                <w:szCs w:val="14"/>
              </w:rPr>
            </w:pPr>
          </w:p>
        </w:tc>
        <w:tc>
          <w:tcPr>
            <w:tcW w:w="1888" w:type="dxa"/>
            <w:gridSpan w:val="3"/>
            <w:tcBorders>
              <w:top w:val="nil"/>
              <w:left w:val="nil"/>
              <w:bottom w:val="nil"/>
              <w:right w:val="nil"/>
            </w:tcBorders>
            <w:shd w:val="clear" w:color="auto" w:fill="auto"/>
            <w:tcMar>
              <w:top w:w="100" w:type="dxa"/>
              <w:left w:w="100" w:type="dxa"/>
              <w:bottom w:w="100" w:type="dxa"/>
              <w:right w:w="100" w:type="dxa"/>
            </w:tcMar>
          </w:tcPr>
          <w:p w14:paraId="55B3E551" w14:textId="77777777" w:rsidR="0071668F" w:rsidRDefault="0071668F" w:rsidP="002C3538">
            <w:pPr>
              <w:widowControl w:val="0"/>
              <w:rPr>
                <w:sz w:val="14"/>
                <w:szCs w:val="14"/>
              </w:rPr>
            </w:pPr>
            <w:r>
              <w:rPr>
                <w:sz w:val="14"/>
                <w:szCs w:val="14"/>
              </w:rPr>
              <w:t>structure - plot percent</w:t>
            </w:r>
          </w:p>
        </w:tc>
        <w:tc>
          <w:tcPr>
            <w:tcW w:w="653" w:type="dxa"/>
            <w:tcBorders>
              <w:top w:val="nil"/>
              <w:left w:val="nil"/>
              <w:bottom w:val="nil"/>
              <w:right w:val="nil"/>
            </w:tcBorders>
            <w:shd w:val="clear" w:color="auto" w:fill="auto"/>
            <w:tcMar>
              <w:top w:w="100" w:type="dxa"/>
              <w:left w:w="100" w:type="dxa"/>
              <w:bottom w:w="100" w:type="dxa"/>
              <w:right w:w="100" w:type="dxa"/>
            </w:tcMar>
          </w:tcPr>
          <w:p w14:paraId="71712678" w14:textId="77777777" w:rsidR="0071668F" w:rsidRDefault="0071668F" w:rsidP="002C3538">
            <w:pPr>
              <w:widowControl w:val="0"/>
              <w:rPr>
                <w:sz w:val="14"/>
                <w:szCs w:val="14"/>
              </w:rPr>
            </w:pPr>
          </w:p>
        </w:tc>
        <w:tc>
          <w:tcPr>
            <w:tcW w:w="644" w:type="dxa"/>
            <w:tcBorders>
              <w:top w:val="nil"/>
              <w:left w:val="nil"/>
              <w:bottom w:val="nil"/>
              <w:right w:val="nil"/>
            </w:tcBorders>
            <w:shd w:val="clear" w:color="auto" w:fill="auto"/>
            <w:tcMar>
              <w:top w:w="100" w:type="dxa"/>
              <w:left w:w="100" w:type="dxa"/>
              <w:bottom w:w="100" w:type="dxa"/>
              <w:right w:w="100" w:type="dxa"/>
            </w:tcMar>
          </w:tcPr>
          <w:p w14:paraId="1CDDC5D4" w14:textId="77777777" w:rsidR="0071668F" w:rsidRDefault="0071668F" w:rsidP="002C3538">
            <w:pPr>
              <w:widowControl w:val="0"/>
              <w:rPr>
                <w:sz w:val="14"/>
                <w:szCs w:val="14"/>
              </w:rPr>
            </w:pPr>
          </w:p>
        </w:tc>
        <w:tc>
          <w:tcPr>
            <w:tcW w:w="653" w:type="dxa"/>
            <w:tcBorders>
              <w:top w:val="nil"/>
              <w:left w:val="nil"/>
              <w:bottom w:val="nil"/>
              <w:right w:val="nil"/>
            </w:tcBorders>
            <w:shd w:val="clear" w:color="auto" w:fill="auto"/>
            <w:tcMar>
              <w:top w:w="100" w:type="dxa"/>
              <w:left w:w="100" w:type="dxa"/>
              <w:bottom w:w="100" w:type="dxa"/>
              <w:right w:w="100" w:type="dxa"/>
            </w:tcMar>
          </w:tcPr>
          <w:p w14:paraId="02FB0FCA" w14:textId="77777777" w:rsidR="0071668F" w:rsidRDefault="0071668F" w:rsidP="002C3538">
            <w:pPr>
              <w:widowControl w:val="0"/>
              <w:rPr>
                <w:sz w:val="14"/>
                <w:szCs w:val="14"/>
              </w:rPr>
            </w:pPr>
          </w:p>
        </w:tc>
        <w:tc>
          <w:tcPr>
            <w:tcW w:w="2585" w:type="dxa"/>
            <w:gridSpan w:val="4"/>
            <w:tcBorders>
              <w:top w:val="nil"/>
              <w:left w:val="nil"/>
              <w:bottom w:val="nil"/>
              <w:right w:val="nil"/>
            </w:tcBorders>
            <w:shd w:val="clear" w:color="auto" w:fill="auto"/>
            <w:tcMar>
              <w:top w:w="100" w:type="dxa"/>
              <w:left w:w="100" w:type="dxa"/>
              <w:bottom w:w="100" w:type="dxa"/>
              <w:right w:w="100" w:type="dxa"/>
            </w:tcMar>
          </w:tcPr>
          <w:p w14:paraId="74996D94" w14:textId="77777777" w:rsidR="0071668F" w:rsidRDefault="0071668F" w:rsidP="002C3538">
            <w:pPr>
              <w:widowControl w:val="0"/>
              <w:rPr>
                <w:sz w:val="14"/>
                <w:szCs w:val="14"/>
              </w:rPr>
            </w:pPr>
            <w:r>
              <w:rPr>
                <w:sz w:val="14"/>
                <w:szCs w:val="14"/>
              </w:rPr>
              <w:t>structure - classified structures</w:t>
            </w:r>
          </w:p>
        </w:tc>
        <w:tc>
          <w:tcPr>
            <w:tcW w:w="644" w:type="dxa"/>
            <w:tcBorders>
              <w:top w:val="nil"/>
              <w:left w:val="nil"/>
              <w:bottom w:val="nil"/>
              <w:right w:val="nil"/>
            </w:tcBorders>
            <w:shd w:val="clear" w:color="auto" w:fill="auto"/>
            <w:tcMar>
              <w:top w:w="100" w:type="dxa"/>
              <w:left w:w="100" w:type="dxa"/>
              <w:bottom w:w="100" w:type="dxa"/>
              <w:right w:w="100" w:type="dxa"/>
            </w:tcMar>
          </w:tcPr>
          <w:p w14:paraId="3D0DC59F" w14:textId="77777777" w:rsidR="0071668F" w:rsidRDefault="0071668F" w:rsidP="002C3538">
            <w:pPr>
              <w:widowControl w:val="0"/>
              <w:rPr>
                <w:sz w:val="14"/>
                <w:szCs w:val="14"/>
              </w:rPr>
            </w:pPr>
          </w:p>
        </w:tc>
        <w:tc>
          <w:tcPr>
            <w:tcW w:w="653" w:type="dxa"/>
            <w:tcBorders>
              <w:top w:val="nil"/>
              <w:left w:val="nil"/>
              <w:bottom w:val="nil"/>
              <w:right w:val="nil"/>
            </w:tcBorders>
            <w:shd w:val="clear" w:color="auto" w:fill="auto"/>
            <w:tcMar>
              <w:top w:w="100" w:type="dxa"/>
              <w:left w:w="100" w:type="dxa"/>
              <w:bottom w:w="100" w:type="dxa"/>
              <w:right w:w="100" w:type="dxa"/>
            </w:tcMar>
          </w:tcPr>
          <w:p w14:paraId="54634318" w14:textId="77777777" w:rsidR="0071668F" w:rsidRDefault="0071668F" w:rsidP="002C3538">
            <w:pPr>
              <w:widowControl w:val="0"/>
              <w:rPr>
                <w:sz w:val="14"/>
                <w:szCs w:val="14"/>
              </w:rPr>
            </w:pPr>
          </w:p>
        </w:tc>
      </w:tr>
      <w:tr w:rsidR="0071668F" w14:paraId="1CFB4D6D" w14:textId="77777777" w:rsidTr="002C3538">
        <w:trPr>
          <w:trHeight w:val="500"/>
        </w:trPr>
        <w:tc>
          <w:tcPr>
            <w:tcW w:w="735" w:type="dxa"/>
            <w:tcBorders>
              <w:top w:val="nil"/>
              <w:left w:val="nil"/>
              <w:bottom w:val="nil"/>
              <w:right w:val="nil"/>
            </w:tcBorders>
            <w:shd w:val="clear" w:color="auto" w:fill="auto"/>
            <w:tcMar>
              <w:top w:w="100" w:type="dxa"/>
              <w:left w:w="100" w:type="dxa"/>
              <w:bottom w:w="100" w:type="dxa"/>
              <w:right w:w="100" w:type="dxa"/>
            </w:tcMar>
          </w:tcPr>
          <w:p w14:paraId="6C5F373A" w14:textId="77777777" w:rsidR="0071668F" w:rsidRDefault="0071668F" w:rsidP="002C3538">
            <w:pPr>
              <w:widowControl w:val="0"/>
              <w:rPr>
                <w:sz w:val="14"/>
                <w:szCs w:val="14"/>
              </w:rPr>
            </w:pPr>
          </w:p>
        </w:tc>
        <w:tc>
          <w:tcPr>
            <w:tcW w:w="645" w:type="dxa"/>
            <w:shd w:val="clear" w:color="auto" w:fill="auto"/>
            <w:tcMar>
              <w:top w:w="100" w:type="dxa"/>
              <w:left w:w="100" w:type="dxa"/>
              <w:bottom w:w="100" w:type="dxa"/>
              <w:right w:w="100" w:type="dxa"/>
            </w:tcMar>
          </w:tcPr>
          <w:p w14:paraId="1BD690DA" w14:textId="77777777" w:rsidR="0071668F" w:rsidRDefault="0071668F" w:rsidP="002C3538">
            <w:pPr>
              <w:widowControl w:val="0"/>
              <w:rPr>
                <w:sz w:val="14"/>
                <w:szCs w:val="14"/>
              </w:rPr>
            </w:pPr>
          </w:p>
        </w:tc>
        <w:tc>
          <w:tcPr>
            <w:tcW w:w="840" w:type="dxa"/>
            <w:shd w:val="clear" w:color="auto" w:fill="auto"/>
            <w:tcMar>
              <w:top w:w="100" w:type="dxa"/>
              <w:left w:w="100" w:type="dxa"/>
              <w:bottom w:w="100" w:type="dxa"/>
              <w:right w:w="100" w:type="dxa"/>
            </w:tcMar>
          </w:tcPr>
          <w:p w14:paraId="117FBA83" w14:textId="77777777" w:rsidR="0071668F" w:rsidRDefault="0071668F" w:rsidP="002C3538">
            <w:pPr>
              <w:widowControl w:val="0"/>
              <w:rPr>
                <w:sz w:val="14"/>
                <w:szCs w:val="14"/>
              </w:rPr>
            </w:pPr>
          </w:p>
        </w:tc>
        <w:tc>
          <w:tcPr>
            <w:tcW w:w="750" w:type="dxa"/>
            <w:shd w:val="clear" w:color="auto" w:fill="auto"/>
            <w:tcMar>
              <w:top w:w="100" w:type="dxa"/>
              <w:left w:w="100" w:type="dxa"/>
              <w:bottom w:w="100" w:type="dxa"/>
              <w:right w:w="100" w:type="dxa"/>
            </w:tcMar>
          </w:tcPr>
          <w:p w14:paraId="6C22F9B8" w14:textId="77777777" w:rsidR="0071668F" w:rsidRDefault="0071668F" w:rsidP="002C3538">
            <w:pPr>
              <w:widowControl w:val="0"/>
              <w:rPr>
                <w:sz w:val="14"/>
                <w:szCs w:val="14"/>
              </w:rPr>
            </w:pPr>
          </w:p>
        </w:tc>
        <w:tc>
          <w:tcPr>
            <w:tcW w:w="1200" w:type="dxa"/>
            <w:gridSpan w:val="2"/>
            <w:shd w:val="clear" w:color="auto" w:fill="auto"/>
            <w:tcMar>
              <w:top w:w="100" w:type="dxa"/>
              <w:left w:w="100" w:type="dxa"/>
              <w:bottom w:w="100" w:type="dxa"/>
              <w:right w:w="100" w:type="dxa"/>
            </w:tcMar>
          </w:tcPr>
          <w:p w14:paraId="14D308A6" w14:textId="77777777" w:rsidR="0071668F" w:rsidRDefault="0071668F" w:rsidP="002C3538">
            <w:pPr>
              <w:widowControl w:val="0"/>
              <w:rPr>
                <w:sz w:val="14"/>
                <w:szCs w:val="14"/>
              </w:rPr>
            </w:pPr>
            <w:r>
              <w:rPr>
                <w:sz w:val="14"/>
                <w:szCs w:val="14"/>
              </w:rPr>
              <w:t xml:space="preserve">permitted </w:t>
            </w:r>
          </w:p>
        </w:tc>
        <w:tc>
          <w:tcPr>
            <w:tcW w:w="1095" w:type="dxa"/>
            <w:gridSpan w:val="2"/>
            <w:shd w:val="clear" w:color="auto" w:fill="auto"/>
            <w:tcMar>
              <w:top w:w="100" w:type="dxa"/>
              <w:left w:w="100" w:type="dxa"/>
              <w:bottom w:w="100" w:type="dxa"/>
              <w:right w:w="100" w:type="dxa"/>
            </w:tcMar>
          </w:tcPr>
          <w:p w14:paraId="7EFF8511" w14:textId="77777777" w:rsidR="0071668F" w:rsidRDefault="0071668F" w:rsidP="002C3538">
            <w:pPr>
              <w:widowControl w:val="0"/>
              <w:rPr>
                <w:sz w:val="14"/>
                <w:szCs w:val="14"/>
              </w:rPr>
            </w:pPr>
            <w:r>
              <w:rPr>
                <w:sz w:val="14"/>
                <w:szCs w:val="14"/>
              </w:rPr>
              <w:t>structure - measured</w:t>
            </w:r>
          </w:p>
        </w:tc>
        <w:tc>
          <w:tcPr>
            <w:tcW w:w="600" w:type="dxa"/>
            <w:shd w:val="clear" w:color="auto" w:fill="auto"/>
            <w:tcMar>
              <w:top w:w="100" w:type="dxa"/>
              <w:left w:w="100" w:type="dxa"/>
              <w:bottom w:w="100" w:type="dxa"/>
              <w:right w:w="100" w:type="dxa"/>
            </w:tcMar>
          </w:tcPr>
          <w:p w14:paraId="2BA0E94B" w14:textId="77777777" w:rsidR="0071668F" w:rsidRDefault="0071668F" w:rsidP="002C3538">
            <w:pPr>
              <w:widowControl w:val="0"/>
              <w:rPr>
                <w:sz w:val="14"/>
                <w:szCs w:val="14"/>
              </w:rPr>
            </w:pPr>
            <w:r>
              <w:rPr>
                <w:sz w:val="14"/>
                <w:szCs w:val="14"/>
              </w:rPr>
              <w:t>mean</w:t>
            </w:r>
          </w:p>
        </w:tc>
        <w:tc>
          <w:tcPr>
            <w:tcW w:w="644" w:type="dxa"/>
            <w:shd w:val="clear" w:color="auto" w:fill="auto"/>
            <w:tcMar>
              <w:top w:w="100" w:type="dxa"/>
              <w:left w:w="100" w:type="dxa"/>
              <w:bottom w:w="100" w:type="dxa"/>
              <w:right w:w="100" w:type="dxa"/>
            </w:tcMar>
          </w:tcPr>
          <w:p w14:paraId="5722AF7F" w14:textId="77777777" w:rsidR="0071668F" w:rsidRDefault="0071668F" w:rsidP="002C3538">
            <w:pPr>
              <w:widowControl w:val="0"/>
              <w:rPr>
                <w:sz w:val="14"/>
                <w:szCs w:val="14"/>
              </w:rPr>
            </w:pPr>
          </w:p>
        </w:tc>
        <w:tc>
          <w:tcPr>
            <w:tcW w:w="644" w:type="dxa"/>
            <w:shd w:val="clear" w:color="auto" w:fill="auto"/>
            <w:tcMar>
              <w:top w:w="100" w:type="dxa"/>
              <w:left w:w="100" w:type="dxa"/>
              <w:bottom w:w="100" w:type="dxa"/>
              <w:right w:w="100" w:type="dxa"/>
            </w:tcMar>
          </w:tcPr>
          <w:p w14:paraId="68B37F63" w14:textId="77777777" w:rsidR="0071668F" w:rsidRDefault="0071668F" w:rsidP="002C3538">
            <w:pPr>
              <w:widowControl w:val="0"/>
              <w:rPr>
                <w:sz w:val="14"/>
                <w:szCs w:val="14"/>
              </w:rPr>
            </w:pPr>
            <w:r>
              <w:rPr>
                <w:sz w:val="14"/>
                <w:szCs w:val="14"/>
              </w:rPr>
              <w:t>max</w:t>
            </w:r>
          </w:p>
        </w:tc>
        <w:tc>
          <w:tcPr>
            <w:tcW w:w="653" w:type="dxa"/>
            <w:shd w:val="clear" w:color="auto" w:fill="auto"/>
            <w:tcMar>
              <w:top w:w="100" w:type="dxa"/>
              <w:left w:w="100" w:type="dxa"/>
              <w:bottom w:w="100" w:type="dxa"/>
              <w:right w:w="100" w:type="dxa"/>
            </w:tcMar>
          </w:tcPr>
          <w:p w14:paraId="492AFA84" w14:textId="77777777" w:rsidR="0071668F" w:rsidRDefault="0071668F" w:rsidP="002C3538">
            <w:pPr>
              <w:widowControl w:val="0"/>
              <w:rPr>
                <w:sz w:val="14"/>
                <w:szCs w:val="14"/>
              </w:rPr>
            </w:pPr>
          </w:p>
        </w:tc>
        <w:tc>
          <w:tcPr>
            <w:tcW w:w="644" w:type="dxa"/>
            <w:shd w:val="clear" w:color="auto" w:fill="auto"/>
            <w:tcMar>
              <w:top w:w="100" w:type="dxa"/>
              <w:left w:w="100" w:type="dxa"/>
              <w:bottom w:w="100" w:type="dxa"/>
              <w:right w:w="100" w:type="dxa"/>
            </w:tcMar>
          </w:tcPr>
          <w:p w14:paraId="10D975F8" w14:textId="77777777" w:rsidR="0071668F" w:rsidRDefault="0071668F" w:rsidP="002C3538">
            <w:pPr>
              <w:widowControl w:val="0"/>
              <w:rPr>
                <w:sz w:val="14"/>
                <w:szCs w:val="14"/>
              </w:rPr>
            </w:pPr>
            <w:r>
              <w:rPr>
                <w:sz w:val="14"/>
                <w:szCs w:val="14"/>
              </w:rPr>
              <w:t>min</w:t>
            </w:r>
          </w:p>
        </w:tc>
        <w:tc>
          <w:tcPr>
            <w:tcW w:w="653" w:type="dxa"/>
            <w:shd w:val="clear" w:color="auto" w:fill="auto"/>
            <w:tcMar>
              <w:top w:w="100" w:type="dxa"/>
              <w:left w:w="100" w:type="dxa"/>
              <w:bottom w:w="100" w:type="dxa"/>
              <w:right w:w="100" w:type="dxa"/>
            </w:tcMar>
          </w:tcPr>
          <w:p w14:paraId="018F60AC" w14:textId="77777777" w:rsidR="0071668F" w:rsidRDefault="0071668F" w:rsidP="002C3538">
            <w:pPr>
              <w:widowControl w:val="0"/>
              <w:rPr>
                <w:sz w:val="14"/>
                <w:szCs w:val="14"/>
              </w:rPr>
            </w:pPr>
          </w:p>
        </w:tc>
        <w:tc>
          <w:tcPr>
            <w:tcW w:w="644" w:type="dxa"/>
            <w:shd w:val="clear" w:color="auto" w:fill="auto"/>
            <w:tcMar>
              <w:top w:w="100" w:type="dxa"/>
              <w:left w:w="100" w:type="dxa"/>
              <w:bottom w:w="100" w:type="dxa"/>
              <w:right w:w="100" w:type="dxa"/>
            </w:tcMar>
          </w:tcPr>
          <w:p w14:paraId="747C5516" w14:textId="77777777" w:rsidR="0071668F" w:rsidRDefault="0071668F" w:rsidP="002C3538">
            <w:pPr>
              <w:widowControl w:val="0"/>
              <w:rPr>
                <w:sz w:val="14"/>
                <w:szCs w:val="14"/>
              </w:rPr>
            </w:pPr>
            <w:r>
              <w:rPr>
                <w:sz w:val="14"/>
                <w:szCs w:val="14"/>
              </w:rPr>
              <w:t>mean</w:t>
            </w:r>
          </w:p>
        </w:tc>
        <w:tc>
          <w:tcPr>
            <w:tcW w:w="644" w:type="dxa"/>
            <w:shd w:val="clear" w:color="auto" w:fill="auto"/>
            <w:tcMar>
              <w:top w:w="100" w:type="dxa"/>
              <w:left w:w="100" w:type="dxa"/>
              <w:bottom w:w="100" w:type="dxa"/>
              <w:right w:w="100" w:type="dxa"/>
            </w:tcMar>
          </w:tcPr>
          <w:p w14:paraId="60D92C72" w14:textId="77777777" w:rsidR="0071668F" w:rsidRDefault="0071668F" w:rsidP="002C3538">
            <w:pPr>
              <w:widowControl w:val="0"/>
              <w:rPr>
                <w:sz w:val="14"/>
                <w:szCs w:val="14"/>
              </w:rPr>
            </w:pPr>
          </w:p>
        </w:tc>
        <w:tc>
          <w:tcPr>
            <w:tcW w:w="653" w:type="dxa"/>
            <w:shd w:val="clear" w:color="auto" w:fill="auto"/>
            <w:tcMar>
              <w:top w:w="100" w:type="dxa"/>
              <w:left w:w="100" w:type="dxa"/>
              <w:bottom w:w="100" w:type="dxa"/>
              <w:right w:w="100" w:type="dxa"/>
            </w:tcMar>
          </w:tcPr>
          <w:p w14:paraId="068AF5BF" w14:textId="77777777" w:rsidR="0071668F" w:rsidRDefault="0071668F" w:rsidP="002C3538">
            <w:pPr>
              <w:widowControl w:val="0"/>
              <w:rPr>
                <w:sz w:val="14"/>
                <w:szCs w:val="14"/>
              </w:rPr>
            </w:pPr>
            <w:r>
              <w:rPr>
                <w:sz w:val="14"/>
                <w:szCs w:val="14"/>
              </w:rPr>
              <w:t>max</w:t>
            </w:r>
          </w:p>
        </w:tc>
        <w:tc>
          <w:tcPr>
            <w:tcW w:w="644" w:type="dxa"/>
            <w:shd w:val="clear" w:color="auto" w:fill="auto"/>
            <w:tcMar>
              <w:top w:w="100" w:type="dxa"/>
              <w:left w:w="100" w:type="dxa"/>
              <w:bottom w:w="100" w:type="dxa"/>
              <w:right w:w="100" w:type="dxa"/>
            </w:tcMar>
          </w:tcPr>
          <w:p w14:paraId="1C025C2F" w14:textId="77777777" w:rsidR="0071668F" w:rsidRDefault="0071668F" w:rsidP="002C3538">
            <w:pPr>
              <w:widowControl w:val="0"/>
              <w:rPr>
                <w:sz w:val="14"/>
                <w:szCs w:val="14"/>
              </w:rPr>
            </w:pPr>
          </w:p>
        </w:tc>
        <w:tc>
          <w:tcPr>
            <w:tcW w:w="644" w:type="dxa"/>
            <w:shd w:val="clear" w:color="auto" w:fill="auto"/>
            <w:tcMar>
              <w:top w:w="100" w:type="dxa"/>
              <w:left w:w="100" w:type="dxa"/>
              <w:bottom w:w="100" w:type="dxa"/>
              <w:right w:w="100" w:type="dxa"/>
            </w:tcMar>
          </w:tcPr>
          <w:p w14:paraId="2197289B" w14:textId="77777777" w:rsidR="0071668F" w:rsidRDefault="0071668F" w:rsidP="002C3538">
            <w:pPr>
              <w:widowControl w:val="0"/>
              <w:rPr>
                <w:sz w:val="14"/>
                <w:szCs w:val="14"/>
              </w:rPr>
            </w:pPr>
            <w:r>
              <w:rPr>
                <w:sz w:val="14"/>
                <w:szCs w:val="14"/>
              </w:rPr>
              <w:t>min</w:t>
            </w:r>
          </w:p>
        </w:tc>
        <w:tc>
          <w:tcPr>
            <w:tcW w:w="653" w:type="dxa"/>
            <w:shd w:val="clear" w:color="auto" w:fill="auto"/>
            <w:tcMar>
              <w:top w:w="100" w:type="dxa"/>
              <w:left w:w="100" w:type="dxa"/>
              <w:bottom w:w="100" w:type="dxa"/>
              <w:right w:w="100" w:type="dxa"/>
            </w:tcMar>
          </w:tcPr>
          <w:p w14:paraId="3EFD7842" w14:textId="77777777" w:rsidR="0071668F" w:rsidRDefault="0071668F" w:rsidP="002C3538">
            <w:pPr>
              <w:widowControl w:val="0"/>
              <w:rPr>
                <w:sz w:val="14"/>
                <w:szCs w:val="14"/>
              </w:rPr>
            </w:pPr>
          </w:p>
        </w:tc>
      </w:tr>
      <w:tr w:rsidR="0071668F" w14:paraId="70D70E60" w14:textId="77777777" w:rsidTr="002C3538">
        <w:trPr>
          <w:trHeight w:val="770"/>
        </w:trPr>
        <w:tc>
          <w:tcPr>
            <w:tcW w:w="735" w:type="dxa"/>
            <w:tcBorders>
              <w:top w:val="nil"/>
              <w:left w:val="nil"/>
              <w:bottom w:val="nil"/>
              <w:right w:val="nil"/>
            </w:tcBorders>
            <w:shd w:val="clear" w:color="auto" w:fill="auto"/>
            <w:tcMar>
              <w:top w:w="100" w:type="dxa"/>
              <w:left w:w="100" w:type="dxa"/>
              <w:bottom w:w="100" w:type="dxa"/>
              <w:right w:w="100" w:type="dxa"/>
            </w:tcMar>
          </w:tcPr>
          <w:p w14:paraId="6FD61314" w14:textId="77777777" w:rsidR="0071668F" w:rsidRDefault="0071668F" w:rsidP="002C3538">
            <w:pPr>
              <w:widowControl w:val="0"/>
              <w:rPr>
                <w:sz w:val="14"/>
                <w:szCs w:val="14"/>
              </w:rPr>
            </w:pPr>
            <w:r>
              <w:rPr>
                <w:sz w:val="14"/>
                <w:szCs w:val="14"/>
              </w:rPr>
              <w:t>reef type</w:t>
            </w:r>
          </w:p>
        </w:tc>
        <w:tc>
          <w:tcPr>
            <w:tcW w:w="645" w:type="dxa"/>
            <w:shd w:val="clear" w:color="auto" w:fill="auto"/>
            <w:tcMar>
              <w:top w:w="100" w:type="dxa"/>
              <w:left w:w="100" w:type="dxa"/>
              <w:bottom w:w="100" w:type="dxa"/>
              <w:right w:w="100" w:type="dxa"/>
            </w:tcMar>
          </w:tcPr>
          <w:p w14:paraId="02A6E739" w14:textId="77777777" w:rsidR="0071668F" w:rsidRDefault="0071668F" w:rsidP="002C3538">
            <w:pPr>
              <w:widowControl w:val="0"/>
              <w:rPr>
                <w:sz w:val="14"/>
                <w:szCs w:val="14"/>
              </w:rPr>
            </w:pPr>
            <w:r>
              <w:rPr>
                <w:sz w:val="14"/>
                <w:szCs w:val="14"/>
              </w:rPr>
              <w:t>bin</w:t>
            </w:r>
          </w:p>
        </w:tc>
        <w:tc>
          <w:tcPr>
            <w:tcW w:w="840" w:type="dxa"/>
            <w:shd w:val="clear" w:color="auto" w:fill="auto"/>
            <w:tcMar>
              <w:top w:w="100" w:type="dxa"/>
              <w:left w:w="100" w:type="dxa"/>
              <w:bottom w:w="100" w:type="dxa"/>
              <w:right w:w="100" w:type="dxa"/>
            </w:tcMar>
          </w:tcPr>
          <w:p w14:paraId="58011A0C" w14:textId="77777777" w:rsidR="0071668F" w:rsidRDefault="0071668F" w:rsidP="002C3538">
            <w:pPr>
              <w:widowControl w:val="0"/>
              <w:rPr>
                <w:sz w:val="14"/>
                <w:szCs w:val="14"/>
              </w:rPr>
            </w:pPr>
            <w:r>
              <w:rPr>
                <w:sz w:val="14"/>
                <w:szCs w:val="14"/>
              </w:rPr>
              <w:t>bin class</w:t>
            </w:r>
          </w:p>
        </w:tc>
        <w:tc>
          <w:tcPr>
            <w:tcW w:w="750" w:type="dxa"/>
            <w:shd w:val="clear" w:color="auto" w:fill="auto"/>
            <w:tcMar>
              <w:top w:w="100" w:type="dxa"/>
              <w:left w:w="100" w:type="dxa"/>
              <w:bottom w:w="100" w:type="dxa"/>
              <w:right w:w="100" w:type="dxa"/>
            </w:tcMar>
          </w:tcPr>
          <w:p w14:paraId="3D511BDF" w14:textId="77777777" w:rsidR="0071668F" w:rsidRDefault="0071668F" w:rsidP="002C3538">
            <w:pPr>
              <w:widowControl w:val="0"/>
              <w:rPr>
                <w:sz w:val="14"/>
                <w:szCs w:val="14"/>
              </w:rPr>
            </w:pPr>
            <w:r>
              <w:rPr>
                <w:sz w:val="14"/>
                <w:szCs w:val="14"/>
              </w:rPr>
              <w:t>bin km2</w:t>
            </w:r>
          </w:p>
        </w:tc>
        <w:tc>
          <w:tcPr>
            <w:tcW w:w="660" w:type="dxa"/>
            <w:shd w:val="clear" w:color="auto" w:fill="auto"/>
            <w:tcMar>
              <w:top w:w="100" w:type="dxa"/>
              <w:left w:w="100" w:type="dxa"/>
              <w:bottom w:w="100" w:type="dxa"/>
              <w:right w:w="100" w:type="dxa"/>
            </w:tcMar>
          </w:tcPr>
          <w:p w14:paraId="6BA71EDD" w14:textId="77777777" w:rsidR="0071668F" w:rsidRDefault="0071668F" w:rsidP="002C3538">
            <w:pPr>
              <w:widowControl w:val="0"/>
              <w:rPr>
                <w:sz w:val="14"/>
                <w:szCs w:val="14"/>
              </w:rPr>
            </w:pPr>
            <w:r>
              <w:rPr>
                <w:sz w:val="14"/>
                <w:szCs w:val="14"/>
              </w:rPr>
              <w:t>km2</w:t>
            </w:r>
          </w:p>
        </w:tc>
        <w:tc>
          <w:tcPr>
            <w:tcW w:w="540" w:type="dxa"/>
            <w:shd w:val="clear" w:color="auto" w:fill="auto"/>
            <w:tcMar>
              <w:top w:w="100" w:type="dxa"/>
              <w:left w:w="100" w:type="dxa"/>
              <w:bottom w:w="100" w:type="dxa"/>
              <w:right w:w="100" w:type="dxa"/>
            </w:tcMar>
          </w:tcPr>
          <w:p w14:paraId="0557F0DC" w14:textId="77777777" w:rsidR="0071668F" w:rsidRDefault="0071668F" w:rsidP="002C3538">
            <w:pPr>
              <w:widowControl w:val="0"/>
              <w:rPr>
                <w:sz w:val="14"/>
                <w:szCs w:val="14"/>
              </w:rPr>
            </w:pPr>
            <w:r>
              <w:rPr>
                <w:sz w:val="14"/>
                <w:szCs w:val="14"/>
              </w:rPr>
              <w:t>%</w:t>
            </w:r>
          </w:p>
        </w:tc>
        <w:tc>
          <w:tcPr>
            <w:tcW w:w="525" w:type="dxa"/>
            <w:shd w:val="clear" w:color="auto" w:fill="auto"/>
            <w:tcMar>
              <w:top w:w="100" w:type="dxa"/>
              <w:left w:w="100" w:type="dxa"/>
              <w:bottom w:w="100" w:type="dxa"/>
              <w:right w:w="100" w:type="dxa"/>
            </w:tcMar>
          </w:tcPr>
          <w:p w14:paraId="19BFE30B" w14:textId="77777777" w:rsidR="0071668F" w:rsidRDefault="0071668F" w:rsidP="002C3538">
            <w:pPr>
              <w:widowControl w:val="0"/>
              <w:rPr>
                <w:sz w:val="14"/>
                <w:szCs w:val="14"/>
              </w:rPr>
            </w:pPr>
            <w:r>
              <w:rPr>
                <w:sz w:val="14"/>
                <w:szCs w:val="14"/>
              </w:rPr>
              <w:t>km2</w:t>
            </w:r>
          </w:p>
        </w:tc>
        <w:tc>
          <w:tcPr>
            <w:tcW w:w="570" w:type="dxa"/>
            <w:shd w:val="clear" w:color="auto" w:fill="auto"/>
            <w:tcMar>
              <w:top w:w="100" w:type="dxa"/>
              <w:left w:w="100" w:type="dxa"/>
              <w:bottom w:w="100" w:type="dxa"/>
              <w:right w:w="100" w:type="dxa"/>
            </w:tcMar>
          </w:tcPr>
          <w:p w14:paraId="7175DC88" w14:textId="77777777" w:rsidR="0071668F" w:rsidRDefault="0071668F" w:rsidP="002C3538">
            <w:pPr>
              <w:widowControl w:val="0"/>
              <w:rPr>
                <w:sz w:val="14"/>
                <w:szCs w:val="14"/>
              </w:rPr>
            </w:pPr>
            <w:r>
              <w:rPr>
                <w:sz w:val="14"/>
                <w:szCs w:val="14"/>
              </w:rPr>
              <w:t>%</w:t>
            </w:r>
          </w:p>
        </w:tc>
        <w:tc>
          <w:tcPr>
            <w:tcW w:w="600" w:type="dxa"/>
            <w:shd w:val="clear" w:color="auto" w:fill="auto"/>
            <w:tcMar>
              <w:top w:w="100" w:type="dxa"/>
              <w:left w:w="100" w:type="dxa"/>
              <w:bottom w:w="100" w:type="dxa"/>
              <w:right w:w="100" w:type="dxa"/>
            </w:tcMar>
          </w:tcPr>
          <w:p w14:paraId="519A4ECF" w14:textId="77777777" w:rsidR="0071668F" w:rsidRDefault="0071668F" w:rsidP="002C3538">
            <w:pPr>
              <w:widowControl w:val="0"/>
              <w:rPr>
                <w:sz w:val="14"/>
                <w:szCs w:val="14"/>
              </w:rPr>
            </w:pPr>
            <w:r>
              <w:rPr>
                <w:sz w:val="14"/>
                <w:szCs w:val="14"/>
              </w:rPr>
              <w:t>km2</w:t>
            </w:r>
          </w:p>
        </w:tc>
        <w:tc>
          <w:tcPr>
            <w:tcW w:w="644" w:type="dxa"/>
            <w:shd w:val="clear" w:color="auto" w:fill="auto"/>
            <w:tcMar>
              <w:top w:w="100" w:type="dxa"/>
              <w:left w:w="100" w:type="dxa"/>
              <w:bottom w:w="100" w:type="dxa"/>
              <w:right w:w="100" w:type="dxa"/>
            </w:tcMar>
          </w:tcPr>
          <w:p w14:paraId="27CE295A" w14:textId="77777777" w:rsidR="0071668F" w:rsidRDefault="0071668F" w:rsidP="002C3538">
            <w:pPr>
              <w:widowControl w:val="0"/>
              <w:rPr>
                <w:sz w:val="14"/>
                <w:szCs w:val="14"/>
              </w:rPr>
            </w:pPr>
            <w:r>
              <w:rPr>
                <w:sz w:val="14"/>
                <w:szCs w:val="14"/>
              </w:rPr>
              <w:t>%</w:t>
            </w:r>
          </w:p>
        </w:tc>
        <w:tc>
          <w:tcPr>
            <w:tcW w:w="644" w:type="dxa"/>
            <w:shd w:val="clear" w:color="auto" w:fill="auto"/>
            <w:tcMar>
              <w:top w:w="100" w:type="dxa"/>
              <w:left w:w="100" w:type="dxa"/>
              <w:bottom w:w="100" w:type="dxa"/>
              <w:right w:w="100" w:type="dxa"/>
            </w:tcMar>
          </w:tcPr>
          <w:p w14:paraId="2B15267B" w14:textId="77777777" w:rsidR="0071668F" w:rsidRDefault="0071668F" w:rsidP="002C3538">
            <w:pPr>
              <w:widowControl w:val="0"/>
              <w:rPr>
                <w:sz w:val="14"/>
                <w:szCs w:val="14"/>
              </w:rPr>
            </w:pPr>
            <w:r>
              <w:rPr>
                <w:sz w:val="14"/>
                <w:szCs w:val="14"/>
              </w:rPr>
              <w:t>km2</w:t>
            </w:r>
          </w:p>
        </w:tc>
        <w:tc>
          <w:tcPr>
            <w:tcW w:w="653" w:type="dxa"/>
            <w:shd w:val="clear" w:color="auto" w:fill="auto"/>
            <w:tcMar>
              <w:top w:w="100" w:type="dxa"/>
              <w:left w:w="100" w:type="dxa"/>
              <w:bottom w:w="100" w:type="dxa"/>
              <w:right w:w="100" w:type="dxa"/>
            </w:tcMar>
          </w:tcPr>
          <w:p w14:paraId="65720CC8" w14:textId="77777777" w:rsidR="0071668F" w:rsidRDefault="0071668F" w:rsidP="002C3538">
            <w:pPr>
              <w:widowControl w:val="0"/>
              <w:rPr>
                <w:sz w:val="14"/>
                <w:szCs w:val="14"/>
              </w:rPr>
            </w:pPr>
            <w:r>
              <w:rPr>
                <w:sz w:val="14"/>
                <w:szCs w:val="14"/>
              </w:rPr>
              <w:t>%</w:t>
            </w:r>
          </w:p>
        </w:tc>
        <w:tc>
          <w:tcPr>
            <w:tcW w:w="644" w:type="dxa"/>
            <w:shd w:val="clear" w:color="auto" w:fill="auto"/>
            <w:tcMar>
              <w:top w:w="100" w:type="dxa"/>
              <w:left w:w="100" w:type="dxa"/>
              <w:bottom w:w="100" w:type="dxa"/>
              <w:right w:w="100" w:type="dxa"/>
            </w:tcMar>
          </w:tcPr>
          <w:p w14:paraId="63613529" w14:textId="77777777" w:rsidR="0071668F" w:rsidRDefault="0071668F" w:rsidP="002C3538">
            <w:pPr>
              <w:widowControl w:val="0"/>
              <w:rPr>
                <w:sz w:val="14"/>
                <w:szCs w:val="14"/>
              </w:rPr>
            </w:pPr>
            <w:r>
              <w:rPr>
                <w:sz w:val="14"/>
                <w:szCs w:val="14"/>
              </w:rPr>
              <w:t>km2</w:t>
            </w:r>
          </w:p>
        </w:tc>
        <w:tc>
          <w:tcPr>
            <w:tcW w:w="653" w:type="dxa"/>
            <w:shd w:val="clear" w:color="auto" w:fill="auto"/>
            <w:tcMar>
              <w:top w:w="100" w:type="dxa"/>
              <w:left w:w="100" w:type="dxa"/>
              <w:bottom w:w="100" w:type="dxa"/>
              <w:right w:w="100" w:type="dxa"/>
            </w:tcMar>
          </w:tcPr>
          <w:p w14:paraId="2341644D" w14:textId="77777777" w:rsidR="0071668F" w:rsidRDefault="0071668F" w:rsidP="002C3538">
            <w:pPr>
              <w:widowControl w:val="0"/>
              <w:rPr>
                <w:sz w:val="14"/>
                <w:szCs w:val="14"/>
              </w:rPr>
            </w:pPr>
            <w:r>
              <w:rPr>
                <w:sz w:val="14"/>
                <w:szCs w:val="14"/>
              </w:rPr>
              <w:t>%</w:t>
            </w:r>
          </w:p>
        </w:tc>
        <w:tc>
          <w:tcPr>
            <w:tcW w:w="644" w:type="dxa"/>
            <w:shd w:val="clear" w:color="auto" w:fill="auto"/>
            <w:tcMar>
              <w:top w:w="100" w:type="dxa"/>
              <w:left w:w="100" w:type="dxa"/>
              <w:bottom w:w="100" w:type="dxa"/>
              <w:right w:w="100" w:type="dxa"/>
            </w:tcMar>
          </w:tcPr>
          <w:p w14:paraId="1EB1A1DC" w14:textId="77777777" w:rsidR="0071668F" w:rsidRDefault="0071668F" w:rsidP="002C3538">
            <w:pPr>
              <w:widowControl w:val="0"/>
              <w:rPr>
                <w:sz w:val="14"/>
                <w:szCs w:val="14"/>
              </w:rPr>
            </w:pPr>
            <w:r>
              <w:rPr>
                <w:sz w:val="14"/>
                <w:szCs w:val="14"/>
              </w:rPr>
              <w:t>km2</w:t>
            </w:r>
          </w:p>
        </w:tc>
        <w:tc>
          <w:tcPr>
            <w:tcW w:w="644" w:type="dxa"/>
            <w:shd w:val="clear" w:color="auto" w:fill="auto"/>
            <w:tcMar>
              <w:top w:w="100" w:type="dxa"/>
              <w:left w:w="100" w:type="dxa"/>
              <w:bottom w:w="100" w:type="dxa"/>
              <w:right w:w="100" w:type="dxa"/>
            </w:tcMar>
          </w:tcPr>
          <w:p w14:paraId="1F9B3E21" w14:textId="77777777" w:rsidR="0071668F" w:rsidRDefault="0071668F" w:rsidP="002C3538">
            <w:pPr>
              <w:widowControl w:val="0"/>
              <w:rPr>
                <w:sz w:val="14"/>
                <w:szCs w:val="14"/>
              </w:rPr>
            </w:pPr>
            <w:r>
              <w:rPr>
                <w:sz w:val="14"/>
                <w:szCs w:val="14"/>
              </w:rPr>
              <w:t>%</w:t>
            </w:r>
          </w:p>
        </w:tc>
        <w:tc>
          <w:tcPr>
            <w:tcW w:w="653" w:type="dxa"/>
            <w:shd w:val="clear" w:color="auto" w:fill="auto"/>
            <w:tcMar>
              <w:top w:w="100" w:type="dxa"/>
              <w:left w:w="100" w:type="dxa"/>
              <w:bottom w:w="100" w:type="dxa"/>
              <w:right w:w="100" w:type="dxa"/>
            </w:tcMar>
          </w:tcPr>
          <w:p w14:paraId="21AB3D39" w14:textId="77777777" w:rsidR="0071668F" w:rsidRDefault="0071668F" w:rsidP="002C3538">
            <w:pPr>
              <w:widowControl w:val="0"/>
              <w:rPr>
                <w:sz w:val="14"/>
                <w:szCs w:val="14"/>
              </w:rPr>
            </w:pPr>
            <w:r>
              <w:rPr>
                <w:sz w:val="14"/>
                <w:szCs w:val="14"/>
              </w:rPr>
              <w:t>km2</w:t>
            </w:r>
          </w:p>
        </w:tc>
        <w:tc>
          <w:tcPr>
            <w:tcW w:w="644" w:type="dxa"/>
            <w:shd w:val="clear" w:color="auto" w:fill="auto"/>
            <w:tcMar>
              <w:top w:w="100" w:type="dxa"/>
              <w:left w:w="100" w:type="dxa"/>
              <w:bottom w:w="100" w:type="dxa"/>
              <w:right w:w="100" w:type="dxa"/>
            </w:tcMar>
          </w:tcPr>
          <w:p w14:paraId="41588741" w14:textId="77777777" w:rsidR="0071668F" w:rsidRDefault="0071668F" w:rsidP="002C3538">
            <w:pPr>
              <w:widowControl w:val="0"/>
              <w:rPr>
                <w:sz w:val="14"/>
                <w:szCs w:val="14"/>
              </w:rPr>
            </w:pPr>
            <w:r>
              <w:rPr>
                <w:sz w:val="14"/>
                <w:szCs w:val="14"/>
              </w:rPr>
              <w:t>%</w:t>
            </w:r>
          </w:p>
        </w:tc>
        <w:tc>
          <w:tcPr>
            <w:tcW w:w="644" w:type="dxa"/>
            <w:shd w:val="clear" w:color="auto" w:fill="auto"/>
            <w:tcMar>
              <w:top w:w="100" w:type="dxa"/>
              <w:left w:w="100" w:type="dxa"/>
              <w:bottom w:w="100" w:type="dxa"/>
              <w:right w:w="100" w:type="dxa"/>
            </w:tcMar>
          </w:tcPr>
          <w:p w14:paraId="7C499064" w14:textId="77777777" w:rsidR="0071668F" w:rsidRDefault="0071668F" w:rsidP="002C3538">
            <w:pPr>
              <w:widowControl w:val="0"/>
              <w:rPr>
                <w:sz w:val="14"/>
                <w:szCs w:val="14"/>
              </w:rPr>
            </w:pPr>
            <w:r>
              <w:rPr>
                <w:sz w:val="14"/>
                <w:szCs w:val="14"/>
              </w:rPr>
              <w:t>km2</w:t>
            </w:r>
          </w:p>
        </w:tc>
        <w:tc>
          <w:tcPr>
            <w:tcW w:w="653" w:type="dxa"/>
            <w:shd w:val="clear" w:color="auto" w:fill="auto"/>
            <w:tcMar>
              <w:top w:w="100" w:type="dxa"/>
              <w:left w:w="100" w:type="dxa"/>
              <w:bottom w:w="100" w:type="dxa"/>
              <w:right w:w="100" w:type="dxa"/>
            </w:tcMar>
          </w:tcPr>
          <w:p w14:paraId="2D354CFB" w14:textId="77777777" w:rsidR="0071668F" w:rsidRDefault="0071668F" w:rsidP="002C3538">
            <w:pPr>
              <w:widowControl w:val="0"/>
              <w:rPr>
                <w:sz w:val="14"/>
                <w:szCs w:val="14"/>
              </w:rPr>
            </w:pPr>
            <w:r>
              <w:rPr>
                <w:sz w:val="14"/>
                <w:szCs w:val="14"/>
              </w:rPr>
              <w:t>%</w:t>
            </w:r>
          </w:p>
        </w:tc>
      </w:tr>
      <w:tr w:rsidR="0071668F" w14:paraId="1F41269E" w14:textId="77777777" w:rsidTr="002C3538">
        <w:trPr>
          <w:trHeight w:val="500"/>
        </w:trPr>
        <w:tc>
          <w:tcPr>
            <w:tcW w:w="735" w:type="dxa"/>
            <w:tcBorders>
              <w:top w:val="nil"/>
              <w:left w:val="nil"/>
              <w:bottom w:val="nil"/>
              <w:right w:val="nil"/>
            </w:tcBorders>
            <w:tcMar>
              <w:top w:w="100" w:type="dxa"/>
              <w:left w:w="100" w:type="dxa"/>
              <w:bottom w:w="100" w:type="dxa"/>
              <w:right w:w="100" w:type="dxa"/>
            </w:tcMar>
          </w:tcPr>
          <w:p w14:paraId="054F66E0" w14:textId="77777777" w:rsidR="0071668F" w:rsidRDefault="0071668F" w:rsidP="002C3538">
            <w:pPr>
              <w:widowControl w:val="0"/>
              <w:rPr>
                <w:sz w:val="14"/>
                <w:szCs w:val="14"/>
              </w:rPr>
            </w:pPr>
            <w:r>
              <w:rPr>
                <w:sz w:val="14"/>
                <w:szCs w:val="14"/>
              </w:rPr>
              <w:t>artificial</w:t>
            </w:r>
          </w:p>
        </w:tc>
        <w:tc>
          <w:tcPr>
            <w:tcW w:w="645" w:type="dxa"/>
            <w:tcBorders>
              <w:top w:val="nil"/>
              <w:left w:val="nil"/>
              <w:bottom w:val="nil"/>
              <w:right w:val="nil"/>
            </w:tcBorders>
            <w:tcMar>
              <w:top w:w="100" w:type="dxa"/>
              <w:left w:w="100" w:type="dxa"/>
              <w:bottom w:w="100" w:type="dxa"/>
              <w:right w:w="100" w:type="dxa"/>
            </w:tcMar>
          </w:tcPr>
          <w:p w14:paraId="522A455D" w14:textId="77777777" w:rsidR="0071668F" w:rsidRDefault="0071668F" w:rsidP="002C3538">
            <w:pPr>
              <w:widowControl w:val="0"/>
              <w:rPr>
                <w:sz w:val="14"/>
                <w:szCs w:val="14"/>
              </w:rPr>
            </w:pPr>
            <w:r>
              <w:rPr>
                <w:sz w:val="14"/>
                <w:szCs w:val="14"/>
              </w:rPr>
              <w:t>region</w:t>
            </w:r>
          </w:p>
        </w:tc>
        <w:tc>
          <w:tcPr>
            <w:tcW w:w="840" w:type="dxa"/>
            <w:tcBorders>
              <w:top w:val="nil"/>
              <w:left w:val="nil"/>
              <w:bottom w:val="nil"/>
              <w:right w:val="nil"/>
            </w:tcBorders>
            <w:tcMar>
              <w:top w:w="100" w:type="dxa"/>
              <w:left w:w="100" w:type="dxa"/>
              <w:bottom w:w="100" w:type="dxa"/>
              <w:right w:w="100" w:type="dxa"/>
            </w:tcMar>
          </w:tcPr>
          <w:p w14:paraId="3AB3DE25" w14:textId="77777777" w:rsidR="0071668F" w:rsidRDefault="0071668F" w:rsidP="002C3538">
            <w:pPr>
              <w:widowControl w:val="0"/>
              <w:rPr>
                <w:sz w:val="14"/>
                <w:szCs w:val="14"/>
              </w:rPr>
            </w:pPr>
            <w:r>
              <w:rPr>
                <w:sz w:val="14"/>
                <w:szCs w:val="14"/>
              </w:rPr>
              <w:t>NA</w:t>
            </w:r>
          </w:p>
        </w:tc>
        <w:tc>
          <w:tcPr>
            <w:tcW w:w="750" w:type="dxa"/>
            <w:tcBorders>
              <w:top w:val="nil"/>
              <w:left w:val="nil"/>
              <w:bottom w:val="nil"/>
              <w:right w:val="nil"/>
            </w:tcBorders>
            <w:tcMar>
              <w:top w:w="100" w:type="dxa"/>
              <w:left w:w="100" w:type="dxa"/>
              <w:bottom w:w="100" w:type="dxa"/>
              <w:right w:w="100" w:type="dxa"/>
            </w:tcMar>
          </w:tcPr>
          <w:p w14:paraId="215E17B9" w14:textId="77777777" w:rsidR="0071668F" w:rsidRDefault="0071668F" w:rsidP="002C3538">
            <w:pPr>
              <w:widowControl w:val="0"/>
              <w:jc w:val="right"/>
              <w:rPr>
                <w:sz w:val="14"/>
                <w:szCs w:val="14"/>
              </w:rPr>
            </w:pPr>
            <w:r>
              <w:rPr>
                <w:sz w:val="14"/>
                <w:szCs w:val="14"/>
              </w:rPr>
              <w:t>103220</w:t>
            </w:r>
          </w:p>
        </w:tc>
        <w:tc>
          <w:tcPr>
            <w:tcW w:w="660" w:type="dxa"/>
            <w:tcBorders>
              <w:top w:val="nil"/>
              <w:left w:val="nil"/>
              <w:bottom w:val="nil"/>
              <w:right w:val="nil"/>
            </w:tcBorders>
            <w:tcMar>
              <w:top w:w="100" w:type="dxa"/>
              <w:left w:w="100" w:type="dxa"/>
              <w:bottom w:w="100" w:type="dxa"/>
              <w:right w:w="100" w:type="dxa"/>
            </w:tcMar>
          </w:tcPr>
          <w:p w14:paraId="31C0C55C" w14:textId="77777777" w:rsidR="0071668F" w:rsidRDefault="0071668F" w:rsidP="002C3538">
            <w:pPr>
              <w:widowControl w:val="0"/>
              <w:jc w:val="right"/>
              <w:rPr>
                <w:sz w:val="14"/>
                <w:szCs w:val="14"/>
              </w:rPr>
            </w:pPr>
            <w:r>
              <w:rPr>
                <w:sz w:val="14"/>
                <w:szCs w:val="14"/>
              </w:rPr>
              <w:t>705.25</w:t>
            </w:r>
          </w:p>
        </w:tc>
        <w:tc>
          <w:tcPr>
            <w:tcW w:w="540" w:type="dxa"/>
            <w:tcBorders>
              <w:top w:val="nil"/>
              <w:left w:val="nil"/>
              <w:bottom w:val="nil"/>
              <w:right w:val="nil"/>
            </w:tcBorders>
            <w:tcMar>
              <w:top w:w="100" w:type="dxa"/>
              <w:left w:w="100" w:type="dxa"/>
              <w:bottom w:w="100" w:type="dxa"/>
              <w:right w:w="100" w:type="dxa"/>
            </w:tcMar>
          </w:tcPr>
          <w:p w14:paraId="4B603A41" w14:textId="77777777" w:rsidR="0071668F" w:rsidRDefault="0071668F" w:rsidP="002C3538">
            <w:pPr>
              <w:widowControl w:val="0"/>
              <w:jc w:val="right"/>
              <w:rPr>
                <w:sz w:val="14"/>
                <w:szCs w:val="14"/>
              </w:rPr>
            </w:pPr>
            <w:r>
              <w:rPr>
                <w:sz w:val="14"/>
                <w:szCs w:val="14"/>
              </w:rPr>
              <w:t>0.68</w:t>
            </w:r>
          </w:p>
        </w:tc>
        <w:tc>
          <w:tcPr>
            <w:tcW w:w="525" w:type="dxa"/>
            <w:tcBorders>
              <w:top w:val="nil"/>
              <w:left w:val="nil"/>
              <w:bottom w:val="nil"/>
              <w:right w:val="nil"/>
            </w:tcBorders>
            <w:tcMar>
              <w:top w:w="100" w:type="dxa"/>
              <w:left w:w="100" w:type="dxa"/>
              <w:bottom w:w="100" w:type="dxa"/>
              <w:right w:w="100" w:type="dxa"/>
            </w:tcMar>
          </w:tcPr>
          <w:p w14:paraId="45A7B5AA" w14:textId="77777777" w:rsidR="0071668F" w:rsidRDefault="0071668F" w:rsidP="002C3538">
            <w:pPr>
              <w:widowControl w:val="0"/>
              <w:jc w:val="right"/>
              <w:rPr>
                <w:sz w:val="14"/>
                <w:szCs w:val="14"/>
              </w:rPr>
            </w:pPr>
            <w:r>
              <w:rPr>
                <w:sz w:val="14"/>
                <w:szCs w:val="14"/>
              </w:rPr>
              <w:t>NA</w:t>
            </w:r>
          </w:p>
        </w:tc>
        <w:tc>
          <w:tcPr>
            <w:tcW w:w="570" w:type="dxa"/>
            <w:tcBorders>
              <w:top w:val="nil"/>
              <w:left w:val="nil"/>
              <w:bottom w:val="nil"/>
              <w:right w:val="nil"/>
            </w:tcBorders>
            <w:tcMar>
              <w:top w:w="100" w:type="dxa"/>
              <w:left w:w="100" w:type="dxa"/>
              <w:bottom w:w="100" w:type="dxa"/>
              <w:right w:w="100" w:type="dxa"/>
            </w:tcMar>
          </w:tcPr>
          <w:p w14:paraId="4DF123BB" w14:textId="77777777" w:rsidR="0071668F" w:rsidRDefault="0071668F" w:rsidP="002C3538">
            <w:pPr>
              <w:widowControl w:val="0"/>
              <w:jc w:val="right"/>
              <w:rPr>
                <w:sz w:val="14"/>
                <w:szCs w:val="14"/>
              </w:rPr>
            </w:pPr>
            <w:r>
              <w:rPr>
                <w:sz w:val="14"/>
                <w:szCs w:val="14"/>
              </w:rPr>
              <w:t>NA</w:t>
            </w:r>
          </w:p>
        </w:tc>
        <w:tc>
          <w:tcPr>
            <w:tcW w:w="600" w:type="dxa"/>
            <w:tcBorders>
              <w:top w:val="nil"/>
              <w:left w:val="nil"/>
              <w:bottom w:val="nil"/>
              <w:right w:val="nil"/>
            </w:tcBorders>
            <w:tcMar>
              <w:top w:w="100" w:type="dxa"/>
              <w:left w:w="100" w:type="dxa"/>
              <w:bottom w:w="100" w:type="dxa"/>
              <w:right w:w="100" w:type="dxa"/>
            </w:tcMar>
          </w:tcPr>
          <w:p w14:paraId="36F4A922" w14:textId="77777777" w:rsidR="0071668F" w:rsidRDefault="0071668F" w:rsidP="002C3538">
            <w:pPr>
              <w:widowControl w:val="0"/>
              <w:jc w:val="right"/>
              <w:rPr>
                <w:sz w:val="14"/>
                <w:szCs w:val="14"/>
              </w:rPr>
            </w:pPr>
            <w:r>
              <w:rPr>
                <w:sz w:val="14"/>
                <w:szCs w:val="14"/>
              </w:rPr>
              <w:t>4.02</w:t>
            </w:r>
          </w:p>
        </w:tc>
        <w:tc>
          <w:tcPr>
            <w:tcW w:w="644" w:type="dxa"/>
            <w:tcBorders>
              <w:top w:val="nil"/>
              <w:left w:val="nil"/>
              <w:bottom w:val="nil"/>
              <w:right w:val="nil"/>
            </w:tcBorders>
            <w:tcMar>
              <w:top w:w="100" w:type="dxa"/>
              <w:left w:w="100" w:type="dxa"/>
              <w:bottom w:w="100" w:type="dxa"/>
              <w:right w:w="100" w:type="dxa"/>
            </w:tcMar>
          </w:tcPr>
          <w:p w14:paraId="63093BEA" w14:textId="77777777" w:rsidR="0071668F" w:rsidRDefault="0071668F" w:rsidP="002C3538">
            <w:pPr>
              <w:widowControl w:val="0"/>
              <w:jc w:val="right"/>
              <w:rPr>
                <w:sz w:val="14"/>
                <w:szCs w:val="14"/>
              </w:rPr>
            </w:pPr>
            <w:r>
              <w:rPr>
                <w:sz w:val="14"/>
                <w:szCs w:val="14"/>
              </w:rPr>
              <w:t>&lt;0.01</w:t>
            </w:r>
          </w:p>
        </w:tc>
        <w:tc>
          <w:tcPr>
            <w:tcW w:w="644" w:type="dxa"/>
            <w:tcBorders>
              <w:top w:val="nil"/>
              <w:left w:val="nil"/>
              <w:bottom w:val="nil"/>
              <w:right w:val="nil"/>
            </w:tcBorders>
            <w:tcMar>
              <w:top w:w="100" w:type="dxa"/>
              <w:left w:w="100" w:type="dxa"/>
              <w:bottom w:w="100" w:type="dxa"/>
              <w:right w:w="100" w:type="dxa"/>
            </w:tcMar>
          </w:tcPr>
          <w:p w14:paraId="744C738B" w14:textId="77777777" w:rsidR="0071668F" w:rsidRDefault="0071668F" w:rsidP="002C3538">
            <w:pPr>
              <w:widowControl w:val="0"/>
              <w:jc w:val="right"/>
              <w:rPr>
                <w:sz w:val="14"/>
                <w:szCs w:val="14"/>
              </w:rPr>
            </w:pPr>
            <w:r>
              <w:rPr>
                <w:sz w:val="14"/>
                <w:szCs w:val="14"/>
              </w:rPr>
              <w:t>28.70</w:t>
            </w:r>
          </w:p>
        </w:tc>
        <w:tc>
          <w:tcPr>
            <w:tcW w:w="653" w:type="dxa"/>
            <w:tcBorders>
              <w:top w:val="nil"/>
              <w:left w:val="nil"/>
              <w:bottom w:val="nil"/>
              <w:right w:val="nil"/>
            </w:tcBorders>
            <w:tcMar>
              <w:top w:w="100" w:type="dxa"/>
              <w:left w:w="100" w:type="dxa"/>
              <w:bottom w:w="100" w:type="dxa"/>
              <w:right w:w="100" w:type="dxa"/>
            </w:tcMar>
          </w:tcPr>
          <w:p w14:paraId="33F99F25" w14:textId="77777777" w:rsidR="0071668F" w:rsidRDefault="0071668F" w:rsidP="002C3538">
            <w:pPr>
              <w:widowControl w:val="0"/>
              <w:jc w:val="right"/>
              <w:rPr>
                <w:sz w:val="14"/>
                <w:szCs w:val="14"/>
              </w:rPr>
            </w:pPr>
            <w:r>
              <w:rPr>
                <w:sz w:val="14"/>
                <w:szCs w:val="14"/>
              </w:rPr>
              <w:t>0.03</w:t>
            </w:r>
          </w:p>
        </w:tc>
        <w:tc>
          <w:tcPr>
            <w:tcW w:w="644" w:type="dxa"/>
            <w:tcBorders>
              <w:top w:val="nil"/>
              <w:left w:val="nil"/>
              <w:bottom w:val="nil"/>
              <w:right w:val="nil"/>
            </w:tcBorders>
            <w:tcMar>
              <w:top w:w="100" w:type="dxa"/>
              <w:left w:w="100" w:type="dxa"/>
              <w:bottom w:w="100" w:type="dxa"/>
              <w:right w:w="100" w:type="dxa"/>
            </w:tcMar>
          </w:tcPr>
          <w:p w14:paraId="0A5B2DD4" w14:textId="77777777" w:rsidR="0071668F" w:rsidRDefault="0071668F" w:rsidP="002C3538">
            <w:pPr>
              <w:widowControl w:val="0"/>
              <w:jc w:val="right"/>
              <w:rPr>
                <w:sz w:val="14"/>
                <w:szCs w:val="14"/>
              </w:rPr>
            </w:pPr>
            <w:r>
              <w:rPr>
                <w:sz w:val="14"/>
                <w:szCs w:val="14"/>
              </w:rPr>
              <w:t>0.04</w:t>
            </w:r>
          </w:p>
        </w:tc>
        <w:tc>
          <w:tcPr>
            <w:tcW w:w="653" w:type="dxa"/>
            <w:tcBorders>
              <w:top w:val="nil"/>
              <w:left w:val="nil"/>
              <w:bottom w:val="nil"/>
              <w:right w:val="nil"/>
            </w:tcBorders>
            <w:tcMar>
              <w:top w:w="100" w:type="dxa"/>
              <w:left w:w="100" w:type="dxa"/>
              <w:bottom w:w="100" w:type="dxa"/>
              <w:right w:w="100" w:type="dxa"/>
            </w:tcMar>
          </w:tcPr>
          <w:p w14:paraId="66F9DA42" w14:textId="77777777" w:rsidR="0071668F" w:rsidRDefault="0071668F" w:rsidP="002C3538">
            <w:pPr>
              <w:widowControl w:val="0"/>
              <w:jc w:val="right"/>
              <w:rPr>
                <w:sz w:val="14"/>
                <w:szCs w:val="14"/>
              </w:rPr>
            </w:pPr>
            <w:r>
              <w:rPr>
                <w:sz w:val="14"/>
                <w:szCs w:val="14"/>
              </w:rPr>
              <w:t>&lt;0.01</w:t>
            </w:r>
          </w:p>
        </w:tc>
        <w:tc>
          <w:tcPr>
            <w:tcW w:w="644" w:type="dxa"/>
            <w:tcBorders>
              <w:top w:val="nil"/>
              <w:left w:val="nil"/>
              <w:bottom w:val="nil"/>
              <w:right w:val="nil"/>
            </w:tcBorders>
            <w:tcMar>
              <w:top w:w="100" w:type="dxa"/>
              <w:left w:w="100" w:type="dxa"/>
              <w:bottom w:w="100" w:type="dxa"/>
              <w:right w:w="100" w:type="dxa"/>
            </w:tcMar>
          </w:tcPr>
          <w:p w14:paraId="1A36F151" w14:textId="77777777" w:rsidR="0071668F" w:rsidRDefault="0071668F" w:rsidP="002C3538">
            <w:pPr>
              <w:widowControl w:val="0"/>
              <w:jc w:val="right"/>
              <w:rPr>
                <w:sz w:val="14"/>
                <w:szCs w:val="14"/>
              </w:rPr>
            </w:pPr>
            <w:r>
              <w:rPr>
                <w:sz w:val="14"/>
                <w:szCs w:val="14"/>
              </w:rPr>
              <w:t>1.98</w:t>
            </w:r>
          </w:p>
        </w:tc>
        <w:tc>
          <w:tcPr>
            <w:tcW w:w="644" w:type="dxa"/>
            <w:tcBorders>
              <w:top w:val="nil"/>
              <w:left w:val="nil"/>
              <w:bottom w:val="nil"/>
              <w:right w:val="nil"/>
            </w:tcBorders>
            <w:tcMar>
              <w:top w:w="100" w:type="dxa"/>
              <w:left w:w="100" w:type="dxa"/>
              <w:bottom w:w="100" w:type="dxa"/>
              <w:right w:w="100" w:type="dxa"/>
            </w:tcMar>
          </w:tcPr>
          <w:p w14:paraId="48D47403" w14:textId="77777777" w:rsidR="0071668F" w:rsidRDefault="0071668F" w:rsidP="002C3538">
            <w:pPr>
              <w:widowControl w:val="0"/>
              <w:jc w:val="right"/>
              <w:rPr>
                <w:sz w:val="14"/>
                <w:szCs w:val="14"/>
              </w:rPr>
            </w:pPr>
            <w:r>
              <w:rPr>
                <w:sz w:val="14"/>
                <w:szCs w:val="14"/>
              </w:rPr>
              <w:t>&lt;0.01</w:t>
            </w:r>
          </w:p>
        </w:tc>
        <w:tc>
          <w:tcPr>
            <w:tcW w:w="653" w:type="dxa"/>
            <w:tcBorders>
              <w:top w:val="nil"/>
              <w:left w:val="nil"/>
              <w:bottom w:val="nil"/>
              <w:right w:val="nil"/>
            </w:tcBorders>
            <w:tcMar>
              <w:top w:w="100" w:type="dxa"/>
              <w:left w:w="100" w:type="dxa"/>
              <w:bottom w:w="100" w:type="dxa"/>
              <w:right w:w="100" w:type="dxa"/>
            </w:tcMar>
          </w:tcPr>
          <w:p w14:paraId="19736ACA" w14:textId="77777777" w:rsidR="0071668F" w:rsidRDefault="0071668F" w:rsidP="002C3538">
            <w:pPr>
              <w:widowControl w:val="0"/>
              <w:jc w:val="right"/>
              <w:rPr>
                <w:sz w:val="14"/>
                <w:szCs w:val="14"/>
              </w:rPr>
            </w:pPr>
            <w:r>
              <w:rPr>
                <w:sz w:val="14"/>
                <w:szCs w:val="14"/>
              </w:rPr>
              <w:t>9.73</w:t>
            </w:r>
          </w:p>
        </w:tc>
        <w:tc>
          <w:tcPr>
            <w:tcW w:w="644" w:type="dxa"/>
            <w:tcBorders>
              <w:top w:val="nil"/>
              <w:left w:val="nil"/>
              <w:bottom w:val="nil"/>
              <w:right w:val="nil"/>
            </w:tcBorders>
            <w:tcMar>
              <w:top w:w="100" w:type="dxa"/>
              <w:left w:w="100" w:type="dxa"/>
              <w:bottom w:w="100" w:type="dxa"/>
              <w:right w:w="100" w:type="dxa"/>
            </w:tcMar>
          </w:tcPr>
          <w:p w14:paraId="7BD476BC" w14:textId="77777777" w:rsidR="0071668F" w:rsidRDefault="0071668F" w:rsidP="002C3538">
            <w:pPr>
              <w:widowControl w:val="0"/>
              <w:jc w:val="right"/>
              <w:rPr>
                <w:sz w:val="14"/>
                <w:szCs w:val="14"/>
              </w:rPr>
            </w:pPr>
            <w:r>
              <w:rPr>
                <w:sz w:val="14"/>
                <w:szCs w:val="14"/>
              </w:rPr>
              <w:t>0.01</w:t>
            </w:r>
          </w:p>
        </w:tc>
        <w:tc>
          <w:tcPr>
            <w:tcW w:w="644" w:type="dxa"/>
            <w:tcBorders>
              <w:top w:val="nil"/>
              <w:left w:val="nil"/>
              <w:bottom w:val="nil"/>
              <w:right w:val="nil"/>
            </w:tcBorders>
            <w:tcMar>
              <w:top w:w="100" w:type="dxa"/>
              <w:left w:w="100" w:type="dxa"/>
              <w:bottom w:w="100" w:type="dxa"/>
              <w:right w:w="100" w:type="dxa"/>
            </w:tcMar>
          </w:tcPr>
          <w:p w14:paraId="20DC02B5" w14:textId="77777777" w:rsidR="0071668F" w:rsidRDefault="0071668F" w:rsidP="002C3538">
            <w:pPr>
              <w:widowControl w:val="0"/>
              <w:jc w:val="right"/>
              <w:rPr>
                <w:sz w:val="14"/>
                <w:szCs w:val="14"/>
              </w:rPr>
            </w:pPr>
            <w:r>
              <w:rPr>
                <w:sz w:val="14"/>
                <w:szCs w:val="14"/>
              </w:rPr>
              <w:t>0.2</w:t>
            </w:r>
          </w:p>
        </w:tc>
        <w:tc>
          <w:tcPr>
            <w:tcW w:w="653" w:type="dxa"/>
            <w:tcBorders>
              <w:top w:val="nil"/>
              <w:left w:val="nil"/>
              <w:bottom w:val="nil"/>
              <w:right w:val="nil"/>
            </w:tcBorders>
            <w:tcMar>
              <w:top w:w="100" w:type="dxa"/>
              <w:left w:w="100" w:type="dxa"/>
              <w:bottom w:w="100" w:type="dxa"/>
              <w:right w:w="100" w:type="dxa"/>
            </w:tcMar>
          </w:tcPr>
          <w:p w14:paraId="3360AFB3" w14:textId="77777777" w:rsidR="0071668F" w:rsidRDefault="0071668F" w:rsidP="002C3538">
            <w:pPr>
              <w:widowControl w:val="0"/>
              <w:jc w:val="right"/>
              <w:rPr>
                <w:sz w:val="14"/>
                <w:szCs w:val="14"/>
              </w:rPr>
            </w:pPr>
            <w:r>
              <w:rPr>
                <w:sz w:val="14"/>
                <w:szCs w:val="14"/>
              </w:rPr>
              <w:t>&lt;0.01</w:t>
            </w:r>
          </w:p>
        </w:tc>
      </w:tr>
      <w:tr w:rsidR="0071668F" w14:paraId="62F3BD4E" w14:textId="77777777" w:rsidTr="002C3538">
        <w:trPr>
          <w:trHeight w:val="500"/>
        </w:trPr>
        <w:tc>
          <w:tcPr>
            <w:tcW w:w="735" w:type="dxa"/>
            <w:tcBorders>
              <w:top w:val="nil"/>
              <w:left w:val="nil"/>
              <w:bottom w:val="nil"/>
              <w:right w:val="nil"/>
            </w:tcBorders>
            <w:tcMar>
              <w:top w:w="100" w:type="dxa"/>
              <w:left w:w="100" w:type="dxa"/>
              <w:bottom w:w="100" w:type="dxa"/>
              <w:right w:w="100" w:type="dxa"/>
            </w:tcMar>
          </w:tcPr>
          <w:p w14:paraId="217344E8" w14:textId="77777777" w:rsidR="0071668F" w:rsidRDefault="0071668F" w:rsidP="002C3538">
            <w:pPr>
              <w:widowControl w:val="0"/>
              <w:rPr>
                <w:sz w:val="14"/>
                <w:szCs w:val="14"/>
              </w:rPr>
            </w:pPr>
            <w:r>
              <w:rPr>
                <w:sz w:val="14"/>
                <w:szCs w:val="14"/>
              </w:rPr>
              <w:t>artificial</w:t>
            </w:r>
          </w:p>
        </w:tc>
        <w:tc>
          <w:tcPr>
            <w:tcW w:w="645" w:type="dxa"/>
            <w:tcMar>
              <w:top w:w="100" w:type="dxa"/>
              <w:left w:w="100" w:type="dxa"/>
              <w:bottom w:w="100" w:type="dxa"/>
              <w:right w:w="100" w:type="dxa"/>
            </w:tcMar>
          </w:tcPr>
          <w:p w14:paraId="5E273306" w14:textId="77777777" w:rsidR="0071668F" w:rsidRDefault="0071668F" w:rsidP="002C3538">
            <w:pPr>
              <w:widowControl w:val="0"/>
              <w:rPr>
                <w:sz w:val="14"/>
                <w:szCs w:val="14"/>
              </w:rPr>
            </w:pPr>
            <w:r>
              <w:rPr>
                <w:sz w:val="14"/>
                <w:szCs w:val="14"/>
              </w:rPr>
              <w:t>state</w:t>
            </w:r>
          </w:p>
        </w:tc>
        <w:tc>
          <w:tcPr>
            <w:tcW w:w="840" w:type="dxa"/>
            <w:tcMar>
              <w:top w:w="100" w:type="dxa"/>
              <w:left w:w="100" w:type="dxa"/>
              <w:bottom w:w="100" w:type="dxa"/>
              <w:right w:w="100" w:type="dxa"/>
            </w:tcMar>
          </w:tcPr>
          <w:p w14:paraId="20DD569B" w14:textId="77777777" w:rsidR="0071668F" w:rsidRDefault="0071668F" w:rsidP="002C3538">
            <w:pPr>
              <w:widowControl w:val="0"/>
              <w:rPr>
                <w:sz w:val="14"/>
                <w:szCs w:val="14"/>
              </w:rPr>
            </w:pPr>
            <w:r>
              <w:rPr>
                <w:sz w:val="14"/>
                <w:szCs w:val="14"/>
              </w:rPr>
              <w:t>NC</w:t>
            </w:r>
          </w:p>
        </w:tc>
        <w:tc>
          <w:tcPr>
            <w:tcW w:w="750" w:type="dxa"/>
            <w:tcBorders>
              <w:top w:val="nil"/>
              <w:left w:val="nil"/>
              <w:bottom w:val="nil"/>
              <w:right w:val="nil"/>
            </w:tcBorders>
            <w:tcMar>
              <w:top w:w="100" w:type="dxa"/>
              <w:left w:w="100" w:type="dxa"/>
              <w:bottom w:w="100" w:type="dxa"/>
              <w:right w:w="100" w:type="dxa"/>
            </w:tcMar>
          </w:tcPr>
          <w:p w14:paraId="66504196" w14:textId="77777777" w:rsidR="0071668F" w:rsidRDefault="0071668F" w:rsidP="002C3538">
            <w:pPr>
              <w:widowControl w:val="0"/>
              <w:jc w:val="right"/>
              <w:rPr>
                <w:sz w:val="14"/>
                <w:szCs w:val="14"/>
              </w:rPr>
            </w:pPr>
            <w:r>
              <w:rPr>
                <w:sz w:val="14"/>
                <w:szCs w:val="14"/>
              </w:rPr>
              <w:t>30862</w:t>
            </w:r>
          </w:p>
        </w:tc>
        <w:tc>
          <w:tcPr>
            <w:tcW w:w="660" w:type="dxa"/>
            <w:tcMar>
              <w:top w:w="100" w:type="dxa"/>
              <w:left w:w="100" w:type="dxa"/>
              <w:bottom w:w="100" w:type="dxa"/>
              <w:right w:w="100" w:type="dxa"/>
            </w:tcMar>
          </w:tcPr>
          <w:p w14:paraId="2FF10A0F" w14:textId="77777777" w:rsidR="0071668F" w:rsidRDefault="0071668F" w:rsidP="002C3538">
            <w:pPr>
              <w:widowControl w:val="0"/>
              <w:jc w:val="right"/>
              <w:rPr>
                <w:sz w:val="14"/>
                <w:szCs w:val="14"/>
              </w:rPr>
            </w:pPr>
            <w:r>
              <w:rPr>
                <w:sz w:val="14"/>
                <w:szCs w:val="14"/>
              </w:rPr>
              <w:t>31.64</w:t>
            </w:r>
          </w:p>
        </w:tc>
        <w:tc>
          <w:tcPr>
            <w:tcW w:w="540" w:type="dxa"/>
            <w:tcMar>
              <w:top w:w="100" w:type="dxa"/>
              <w:left w:w="100" w:type="dxa"/>
              <w:bottom w:w="100" w:type="dxa"/>
              <w:right w:w="100" w:type="dxa"/>
            </w:tcMar>
          </w:tcPr>
          <w:p w14:paraId="4D1BB0DF" w14:textId="77777777" w:rsidR="0071668F" w:rsidRDefault="0071668F" w:rsidP="002C3538">
            <w:pPr>
              <w:widowControl w:val="0"/>
              <w:jc w:val="right"/>
              <w:rPr>
                <w:sz w:val="14"/>
                <w:szCs w:val="14"/>
              </w:rPr>
            </w:pPr>
            <w:r>
              <w:rPr>
                <w:sz w:val="14"/>
                <w:szCs w:val="14"/>
              </w:rPr>
              <w:t>0.10</w:t>
            </w:r>
          </w:p>
        </w:tc>
        <w:tc>
          <w:tcPr>
            <w:tcW w:w="525" w:type="dxa"/>
            <w:tcMar>
              <w:top w:w="100" w:type="dxa"/>
              <w:left w:w="100" w:type="dxa"/>
              <w:bottom w:w="100" w:type="dxa"/>
              <w:right w:w="100" w:type="dxa"/>
            </w:tcMar>
          </w:tcPr>
          <w:p w14:paraId="3A5D4988" w14:textId="77777777" w:rsidR="0071668F" w:rsidRDefault="0071668F" w:rsidP="002C3538">
            <w:pPr>
              <w:widowControl w:val="0"/>
              <w:jc w:val="right"/>
              <w:rPr>
                <w:sz w:val="14"/>
                <w:szCs w:val="14"/>
              </w:rPr>
            </w:pPr>
            <w:r>
              <w:rPr>
                <w:sz w:val="14"/>
                <w:szCs w:val="14"/>
              </w:rPr>
              <w:t>0.30</w:t>
            </w:r>
          </w:p>
        </w:tc>
        <w:tc>
          <w:tcPr>
            <w:tcW w:w="570" w:type="dxa"/>
            <w:tcMar>
              <w:top w:w="100" w:type="dxa"/>
              <w:left w:w="100" w:type="dxa"/>
              <w:bottom w:w="100" w:type="dxa"/>
              <w:right w:w="100" w:type="dxa"/>
            </w:tcMar>
          </w:tcPr>
          <w:p w14:paraId="27DABD2D" w14:textId="77777777" w:rsidR="0071668F" w:rsidRDefault="0071668F" w:rsidP="002C3538">
            <w:pPr>
              <w:widowControl w:val="0"/>
              <w:jc w:val="right"/>
              <w:rPr>
                <w:sz w:val="14"/>
                <w:szCs w:val="14"/>
              </w:rPr>
            </w:pPr>
            <w:r>
              <w:rPr>
                <w:sz w:val="14"/>
                <w:szCs w:val="14"/>
              </w:rPr>
              <w:t>&lt;0.01</w:t>
            </w:r>
          </w:p>
        </w:tc>
        <w:tc>
          <w:tcPr>
            <w:tcW w:w="600" w:type="dxa"/>
            <w:tcMar>
              <w:top w:w="100" w:type="dxa"/>
              <w:left w:w="100" w:type="dxa"/>
              <w:bottom w:w="100" w:type="dxa"/>
              <w:right w:w="100" w:type="dxa"/>
            </w:tcMar>
          </w:tcPr>
          <w:p w14:paraId="0D9827DD" w14:textId="77777777" w:rsidR="0071668F" w:rsidRDefault="0071668F" w:rsidP="002C3538">
            <w:pPr>
              <w:widowControl w:val="0"/>
              <w:jc w:val="right"/>
              <w:rPr>
                <w:sz w:val="14"/>
                <w:szCs w:val="14"/>
              </w:rPr>
            </w:pPr>
            <w:r>
              <w:rPr>
                <w:sz w:val="14"/>
                <w:szCs w:val="14"/>
              </w:rPr>
              <w:t>0.18</w:t>
            </w:r>
          </w:p>
        </w:tc>
        <w:tc>
          <w:tcPr>
            <w:tcW w:w="644" w:type="dxa"/>
            <w:tcMar>
              <w:top w:w="100" w:type="dxa"/>
              <w:left w:w="100" w:type="dxa"/>
              <w:bottom w:w="100" w:type="dxa"/>
              <w:right w:w="100" w:type="dxa"/>
            </w:tcMar>
          </w:tcPr>
          <w:p w14:paraId="213E0BD3" w14:textId="77777777" w:rsidR="0071668F" w:rsidRDefault="0071668F" w:rsidP="002C3538">
            <w:pPr>
              <w:widowControl w:val="0"/>
              <w:jc w:val="right"/>
              <w:rPr>
                <w:sz w:val="14"/>
                <w:szCs w:val="14"/>
              </w:rPr>
            </w:pPr>
            <w:r>
              <w:rPr>
                <w:sz w:val="14"/>
                <w:szCs w:val="14"/>
              </w:rPr>
              <w:t>&lt;0.01</w:t>
            </w:r>
          </w:p>
        </w:tc>
        <w:tc>
          <w:tcPr>
            <w:tcW w:w="644" w:type="dxa"/>
            <w:tcMar>
              <w:top w:w="100" w:type="dxa"/>
              <w:left w:w="100" w:type="dxa"/>
              <w:bottom w:w="100" w:type="dxa"/>
              <w:right w:w="100" w:type="dxa"/>
            </w:tcMar>
          </w:tcPr>
          <w:p w14:paraId="64585C84" w14:textId="77777777" w:rsidR="0071668F" w:rsidRDefault="0071668F" w:rsidP="002C3538">
            <w:pPr>
              <w:widowControl w:val="0"/>
              <w:jc w:val="right"/>
              <w:rPr>
                <w:sz w:val="14"/>
                <w:szCs w:val="14"/>
              </w:rPr>
            </w:pPr>
            <w:r>
              <w:rPr>
                <w:sz w:val="14"/>
                <w:szCs w:val="14"/>
              </w:rPr>
              <w:t>1.28</w:t>
            </w:r>
          </w:p>
        </w:tc>
        <w:tc>
          <w:tcPr>
            <w:tcW w:w="653" w:type="dxa"/>
            <w:tcMar>
              <w:top w:w="100" w:type="dxa"/>
              <w:left w:w="100" w:type="dxa"/>
              <w:bottom w:w="100" w:type="dxa"/>
              <w:right w:w="100" w:type="dxa"/>
            </w:tcMar>
          </w:tcPr>
          <w:p w14:paraId="2CE21D01" w14:textId="77777777" w:rsidR="0071668F" w:rsidRDefault="0071668F" w:rsidP="002C3538">
            <w:pPr>
              <w:widowControl w:val="0"/>
              <w:jc w:val="right"/>
              <w:rPr>
                <w:sz w:val="14"/>
                <w:szCs w:val="14"/>
              </w:rPr>
            </w:pPr>
            <w:r>
              <w:rPr>
                <w:sz w:val="14"/>
                <w:szCs w:val="14"/>
              </w:rPr>
              <w:t>&lt;0.01</w:t>
            </w:r>
          </w:p>
        </w:tc>
        <w:tc>
          <w:tcPr>
            <w:tcW w:w="644" w:type="dxa"/>
            <w:tcMar>
              <w:top w:w="100" w:type="dxa"/>
              <w:left w:w="100" w:type="dxa"/>
              <w:bottom w:w="100" w:type="dxa"/>
              <w:right w:w="100" w:type="dxa"/>
            </w:tcMar>
          </w:tcPr>
          <w:p w14:paraId="797F7C29" w14:textId="77777777" w:rsidR="0071668F" w:rsidRDefault="0071668F" w:rsidP="002C3538">
            <w:pPr>
              <w:widowControl w:val="0"/>
              <w:jc w:val="right"/>
              <w:rPr>
                <w:sz w:val="14"/>
                <w:szCs w:val="14"/>
              </w:rPr>
            </w:pPr>
            <w:r>
              <w:rPr>
                <w:sz w:val="14"/>
                <w:szCs w:val="14"/>
              </w:rPr>
              <w:t>&lt;0.01</w:t>
            </w:r>
          </w:p>
        </w:tc>
        <w:tc>
          <w:tcPr>
            <w:tcW w:w="653" w:type="dxa"/>
            <w:tcMar>
              <w:top w:w="100" w:type="dxa"/>
              <w:left w:w="100" w:type="dxa"/>
              <w:bottom w:w="100" w:type="dxa"/>
              <w:right w:w="100" w:type="dxa"/>
            </w:tcMar>
          </w:tcPr>
          <w:p w14:paraId="2ACB3811" w14:textId="77777777" w:rsidR="0071668F" w:rsidRDefault="0071668F" w:rsidP="002C3538">
            <w:pPr>
              <w:widowControl w:val="0"/>
              <w:jc w:val="right"/>
              <w:rPr>
                <w:sz w:val="14"/>
                <w:szCs w:val="14"/>
              </w:rPr>
            </w:pPr>
            <w:r>
              <w:rPr>
                <w:sz w:val="14"/>
                <w:szCs w:val="14"/>
              </w:rPr>
              <w:t>&lt;0.01</w:t>
            </w:r>
          </w:p>
        </w:tc>
        <w:tc>
          <w:tcPr>
            <w:tcW w:w="644" w:type="dxa"/>
            <w:tcMar>
              <w:top w:w="100" w:type="dxa"/>
              <w:left w:w="100" w:type="dxa"/>
              <w:bottom w:w="100" w:type="dxa"/>
              <w:right w:w="100" w:type="dxa"/>
            </w:tcMar>
          </w:tcPr>
          <w:p w14:paraId="5132B1BA" w14:textId="77777777" w:rsidR="0071668F" w:rsidRDefault="0071668F" w:rsidP="002C3538">
            <w:pPr>
              <w:widowControl w:val="0"/>
              <w:jc w:val="right"/>
              <w:rPr>
                <w:sz w:val="14"/>
                <w:szCs w:val="14"/>
              </w:rPr>
            </w:pPr>
            <w:r>
              <w:rPr>
                <w:sz w:val="14"/>
                <w:szCs w:val="14"/>
              </w:rPr>
              <w:t>0.41</w:t>
            </w:r>
          </w:p>
        </w:tc>
        <w:tc>
          <w:tcPr>
            <w:tcW w:w="644" w:type="dxa"/>
            <w:tcMar>
              <w:top w:w="100" w:type="dxa"/>
              <w:left w:w="100" w:type="dxa"/>
              <w:bottom w:w="100" w:type="dxa"/>
              <w:right w:w="100" w:type="dxa"/>
            </w:tcMar>
          </w:tcPr>
          <w:p w14:paraId="20D90656" w14:textId="77777777" w:rsidR="0071668F" w:rsidRDefault="0071668F" w:rsidP="002C3538">
            <w:pPr>
              <w:widowControl w:val="0"/>
              <w:jc w:val="right"/>
              <w:rPr>
                <w:sz w:val="14"/>
                <w:szCs w:val="14"/>
              </w:rPr>
            </w:pPr>
            <w:r>
              <w:rPr>
                <w:sz w:val="14"/>
                <w:szCs w:val="14"/>
              </w:rPr>
              <w:t>&lt;0.01</w:t>
            </w:r>
          </w:p>
        </w:tc>
        <w:tc>
          <w:tcPr>
            <w:tcW w:w="653" w:type="dxa"/>
            <w:tcMar>
              <w:top w:w="100" w:type="dxa"/>
              <w:left w:w="100" w:type="dxa"/>
              <w:bottom w:w="100" w:type="dxa"/>
              <w:right w:w="100" w:type="dxa"/>
            </w:tcMar>
          </w:tcPr>
          <w:p w14:paraId="40D4DBF2" w14:textId="77777777" w:rsidR="0071668F" w:rsidRDefault="0071668F" w:rsidP="002C3538">
            <w:pPr>
              <w:widowControl w:val="0"/>
              <w:jc w:val="right"/>
              <w:rPr>
                <w:sz w:val="14"/>
                <w:szCs w:val="14"/>
              </w:rPr>
            </w:pPr>
            <w:r>
              <w:rPr>
                <w:sz w:val="14"/>
                <w:szCs w:val="14"/>
              </w:rPr>
              <w:t>2.45</w:t>
            </w:r>
          </w:p>
        </w:tc>
        <w:tc>
          <w:tcPr>
            <w:tcW w:w="644" w:type="dxa"/>
            <w:tcMar>
              <w:top w:w="100" w:type="dxa"/>
              <w:left w:w="100" w:type="dxa"/>
              <w:bottom w:w="100" w:type="dxa"/>
              <w:right w:w="100" w:type="dxa"/>
            </w:tcMar>
          </w:tcPr>
          <w:p w14:paraId="4106B06D" w14:textId="77777777" w:rsidR="0071668F" w:rsidRDefault="0071668F" w:rsidP="002C3538">
            <w:pPr>
              <w:widowControl w:val="0"/>
              <w:jc w:val="right"/>
              <w:rPr>
                <w:sz w:val="14"/>
                <w:szCs w:val="14"/>
              </w:rPr>
            </w:pPr>
            <w:r>
              <w:rPr>
                <w:sz w:val="14"/>
                <w:szCs w:val="14"/>
              </w:rPr>
              <w:t>0.01</w:t>
            </w:r>
          </w:p>
        </w:tc>
        <w:tc>
          <w:tcPr>
            <w:tcW w:w="644" w:type="dxa"/>
            <w:tcMar>
              <w:top w:w="100" w:type="dxa"/>
              <w:left w:w="100" w:type="dxa"/>
              <w:bottom w:w="100" w:type="dxa"/>
              <w:right w:w="100" w:type="dxa"/>
            </w:tcMar>
          </w:tcPr>
          <w:p w14:paraId="38AB1373" w14:textId="77777777" w:rsidR="0071668F" w:rsidRDefault="0071668F" w:rsidP="002C3538">
            <w:pPr>
              <w:widowControl w:val="0"/>
              <w:jc w:val="right"/>
              <w:rPr>
                <w:sz w:val="14"/>
                <w:szCs w:val="14"/>
              </w:rPr>
            </w:pPr>
            <w:r>
              <w:rPr>
                <w:sz w:val="14"/>
                <w:szCs w:val="14"/>
              </w:rPr>
              <w:t>0.02</w:t>
            </w:r>
          </w:p>
        </w:tc>
        <w:tc>
          <w:tcPr>
            <w:tcW w:w="653" w:type="dxa"/>
            <w:tcMar>
              <w:top w:w="100" w:type="dxa"/>
              <w:left w:w="100" w:type="dxa"/>
              <w:bottom w:w="100" w:type="dxa"/>
              <w:right w:w="100" w:type="dxa"/>
            </w:tcMar>
          </w:tcPr>
          <w:p w14:paraId="1615F20E" w14:textId="77777777" w:rsidR="0071668F" w:rsidRDefault="0071668F" w:rsidP="002C3538">
            <w:pPr>
              <w:widowControl w:val="0"/>
              <w:jc w:val="right"/>
              <w:rPr>
                <w:sz w:val="14"/>
                <w:szCs w:val="14"/>
              </w:rPr>
            </w:pPr>
            <w:r>
              <w:rPr>
                <w:sz w:val="14"/>
                <w:szCs w:val="14"/>
              </w:rPr>
              <w:t>&lt;0.01</w:t>
            </w:r>
          </w:p>
        </w:tc>
      </w:tr>
      <w:tr w:rsidR="0071668F" w14:paraId="2C4D19B3" w14:textId="77777777" w:rsidTr="002C3538">
        <w:trPr>
          <w:trHeight w:val="500"/>
        </w:trPr>
        <w:tc>
          <w:tcPr>
            <w:tcW w:w="735" w:type="dxa"/>
            <w:tcBorders>
              <w:top w:val="nil"/>
              <w:left w:val="nil"/>
              <w:bottom w:val="nil"/>
              <w:right w:val="nil"/>
            </w:tcBorders>
            <w:tcMar>
              <w:top w:w="100" w:type="dxa"/>
              <w:left w:w="100" w:type="dxa"/>
              <w:bottom w:w="100" w:type="dxa"/>
              <w:right w:w="100" w:type="dxa"/>
            </w:tcMar>
          </w:tcPr>
          <w:p w14:paraId="3BB23858" w14:textId="77777777" w:rsidR="0071668F" w:rsidRDefault="0071668F" w:rsidP="002C3538">
            <w:pPr>
              <w:widowControl w:val="0"/>
              <w:rPr>
                <w:sz w:val="14"/>
                <w:szCs w:val="14"/>
              </w:rPr>
            </w:pPr>
            <w:r>
              <w:rPr>
                <w:sz w:val="14"/>
                <w:szCs w:val="14"/>
              </w:rPr>
              <w:t>artificial</w:t>
            </w:r>
          </w:p>
        </w:tc>
        <w:tc>
          <w:tcPr>
            <w:tcW w:w="645" w:type="dxa"/>
            <w:tcMar>
              <w:top w:w="100" w:type="dxa"/>
              <w:left w:w="100" w:type="dxa"/>
              <w:bottom w:w="100" w:type="dxa"/>
              <w:right w:w="100" w:type="dxa"/>
            </w:tcMar>
          </w:tcPr>
          <w:p w14:paraId="3F286E19" w14:textId="77777777" w:rsidR="0071668F" w:rsidRDefault="0071668F" w:rsidP="002C3538">
            <w:pPr>
              <w:widowControl w:val="0"/>
              <w:rPr>
                <w:sz w:val="14"/>
                <w:szCs w:val="14"/>
              </w:rPr>
            </w:pPr>
            <w:r>
              <w:rPr>
                <w:sz w:val="14"/>
                <w:szCs w:val="14"/>
              </w:rPr>
              <w:t>state</w:t>
            </w:r>
          </w:p>
        </w:tc>
        <w:tc>
          <w:tcPr>
            <w:tcW w:w="840" w:type="dxa"/>
            <w:tcMar>
              <w:top w:w="100" w:type="dxa"/>
              <w:left w:w="100" w:type="dxa"/>
              <w:bottom w:w="100" w:type="dxa"/>
              <w:right w:w="100" w:type="dxa"/>
            </w:tcMar>
          </w:tcPr>
          <w:p w14:paraId="0D147EAA" w14:textId="77777777" w:rsidR="0071668F" w:rsidRDefault="0071668F" w:rsidP="002C3538">
            <w:pPr>
              <w:widowControl w:val="0"/>
              <w:rPr>
                <w:sz w:val="14"/>
                <w:szCs w:val="14"/>
              </w:rPr>
            </w:pPr>
            <w:r>
              <w:rPr>
                <w:sz w:val="14"/>
                <w:szCs w:val="14"/>
              </w:rPr>
              <w:t>SC</w:t>
            </w:r>
          </w:p>
        </w:tc>
        <w:tc>
          <w:tcPr>
            <w:tcW w:w="750" w:type="dxa"/>
            <w:tcBorders>
              <w:top w:val="nil"/>
              <w:left w:val="nil"/>
              <w:bottom w:val="nil"/>
              <w:right w:val="nil"/>
            </w:tcBorders>
            <w:tcMar>
              <w:top w:w="100" w:type="dxa"/>
              <w:left w:w="100" w:type="dxa"/>
              <w:bottom w:w="100" w:type="dxa"/>
              <w:right w:w="100" w:type="dxa"/>
            </w:tcMar>
          </w:tcPr>
          <w:p w14:paraId="664C0178" w14:textId="77777777" w:rsidR="0071668F" w:rsidRDefault="0071668F" w:rsidP="002C3538">
            <w:pPr>
              <w:widowControl w:val="0"/>
              <w:jc w:val="right"/>
              <w:rPr>
                <w:sz w:val="14"/>
                <w:szCs w:val="14"/>
              </w:rPr>
            </w:pPr>
            <w:r>
              <w:rPr>
                <w:sz w:val="14"/>
                <w:szCs w:val="14"/>
              </w:rPr>
              <w:t>26732</w:t>
            </w:r>
          </w:p>
        </w:tc>
        <w:tc>
          <w:tcPr>
            <w:tcW w:w="660" w:type="dxa"/>
            <w:tcMar>
              <w:top w:w="100" w:type="dxa"/>
              <w:left w:w="100" w:type="dxa"/>
              <w:bottom w:w="100" w:type="dxa"/>
              <w:right w:w="100" w:type="dxa"/>
            </w:tcMar>
          </w:tcPr>
          <w:p w14:paraId="0CE13DE6" w14:textId="77777777" w:rsidR="0071668F" w:rsidRDefault="0071668F" w:rsidP="002C3538">
            <w:pPr>
              <w:widowControl w:val="0"/>
              <w:jc w:val="right"/>
              <w:rPr>
                <w:sz w:val="14"/>
                <w:szCs w:val="14"/>
              </w:rPr>
            </w:pPr>
            <w:r>
              <w:rPr>
                <w:sz w:val="14"/>
                <w:szCs w:val="14"/>
              </w:rPr>
              <w:t>95.08</w:t>
            </w:r>
          </w:p>
        </w:tc>
        <w:tc>
          <w:tcPr>
            <w:tcW w:w="540" w:type="dxa"/>
            <w:tcMar>
              <w:top w:w="100" w:type="dxa"/>
              <w:left w:w="100" w:type="dxa"/>
              <w:bottom w:w="100" w:type="dxa"/>
              <w:right w:w="100" w:type="dxa"/>
            </w:tcMar>
          </w:tcPr>
          <w:p w14:paraId="38106A36" w14:textId="77777777" w:rsidR="0071668F" w:rsidRDefault="0071668F" w:rsidP="002C3538">
            <w:pPr>
              <w:widowControl w:val="0"/>
              <w:jc w:val="right"/>
              <w:rPr>
                <w:sz w:val="14"/>
                <w:szCs w:val="14"/>
              </w:rPr>
            </w:pPr>
            <w:r>
              <w:rPr>
                <w:sz w:val="14"/>
                <w:szCs w:val="14"/>
              </w:rPr>
              <w:t>0.36</w:t>
            </w:r>
          </w:p>
        </w:tc>
        <w:tc>
          <w:tcPr>
            <w:tcW w:w="525" w:type="dxa"/>
            <w:tcMar>
              <w:top w:w="100" w:type="dxa"/>
              <w:left w:w="100" w:type="dxa"/>
              <w:bottom w:w="100" w:type="dxa"/>
              <w:right w:w="100" w:type="dxa"/>
            </w:tcMar>
          </w:tcPr>
          <w:p w14:paraId="68C7624C" w14:textId="77777777" w:rsidR="0071668F" w:rsidRDefault="0071668F" w:rsidP="002C3538">
            <w:pPr>
              <w:widowControl w:val="0"/>
              <w:jc w:val="right"/>
              <w:rPr>
                <w:sz w:val="14"/>
                <w:szCs w:val="14"/>
              </w:rPr>
            </w:pPr>
            <w:r>
              <w:rPr>
                <w:sz w:val="14"/>
                <w:szCs w:val="14"/>
              </w:rPr>
              <w:t>NA</w:t>
            </w:r>
          </w:p>
        </w:tc>
        <w:tc>
          <w:tcPr>
            <w:tcW w:w="570" w:type="dxa"/>
            <w:tcMar>
              <w:top w:w="100" w:type="dxa"/>
              <w:left w:w="100" w:type="dxa"/>
              <w:bottom w:w="100" w:type="dxa"/>
              <w:right w:w="100" w:type="dxa"/>
            </w:tcMar>
          </w:tcPr>
          <w:p w14:paraId="4412DECB" w14:textId="77777777" w:rsidR="0071668F" w:rsidRDefault="0071668F" w:rsidP="002C3538">
            <w:pPr>
              <w:widowControl w:val="0"/>
              <w:jc w:val="right"/>
              <w:rPr>
                <w:sz w:val="14"/>
                <w:szCs w:val="14"/>
              </w:rPr>
            </w:pPr>
            <w:r>
              <w:rPr>
                <w:sz w:val="14"/>
                <w:szCs w:val="14"/>
              </w:rPr>
              <w:t>NA</w:t>
            </w:r>
          </w:p>
        </w:tc>
        <w:tc>
          <w:tcPr>
            <w:tcW w:w="600" w:type="dxa"/>
            <w:tcMar>
              <w:top w:w="100" w:type="dxa"/>
              <w:left w:w="100" w:type="dxa"/>
              <w:bottom w:w="100" w:type="dxa"/>
              <w:right w:w="100" w:type="dxa"/>
            </w:tcMar>
          </w:tcPr>
          <w:p w14:paraId="22F9DBC7" w14:textId="77777777" w:rsidR="0071668F" w:rsidRDefault="0071668F" w:rsidP="002C3538">
            <w:pPr>
              <w:widowControl w:val="0"/>
              <w:jc w:val="right"/>
              <w:rPr>
                <w:sz w:val="14"/>
                <w:szCs w:val="14"/>
              </w:rPr>
            </w:pPr>
            <w:r>
              <w:rPr>
                <w:sz w:val="14"/>
                <w:szCs w:val="14"/>
              </w:rPr>
              <w:t>0.55</w:t>
            </w:r>
          </w:p>
        </w:tc>
        <w:tc>
          <w:tcPr>
            <w:tcW w:w="644" w:type="dxa"/>
            <w:tcMar>
              <w:top w:w="100" w:type="dxa"/>
              <w:left w:w="100" w:type="dxa"/>
              <w:bottom w:w="100" w:type="dxa"/>
              <w:right w:w="100" w:type="dxa"/>
            </w:tcMar>
          </w:tcPr>
          <w:p w14:paraId="66712673" w14:textId="77777777" w:rsidR="0071668F" w:rsidRDefault="0071668F" w:rsidP="002C3538">
            <w:pPr>
              <w:widowControl w:val="0"/>
              <w:jc w:val="right"/>
              <w:rPr>
                <w:sz w:val="14"/>
                <w:szCs w:val="14"/>
              </w:rPr>
            </w:pPr>
            <w:r>
              <w:rPr>
                <w:sz w:val="14"/>
                <w:szCs w:val="14"/>
              </w:rPr>
              <w:t>&lt;0.01</w:t>
            </w:r>
          </w:p>
        </w:tc>
        <w:tc>
          <w:tcPr>
            <w:tcW w:w="644" w:type="dxa"/>
            <w:tcMar>
              <w:top w:w="100" w:type="dxa"/>
              <w:left w:w="100" w:type="dxa"/>
              <w:bottom w:w="100" w:type="dxa"/>
              <w:right w:w="100" w:type="dxa"/>
            </w:tcMar>
          </w:tcPr>
          <w:p w14:paraId="1DDCFCB8" w14:textId="77777777" w:rsidR="0071668F" w:rsidRDefault="0071668F" w:rsidP="002C3538">
            <w:pPr>
              <w:widowControl w:val="0"/>
              <w:jc w:val="right"/>
              <w:rPr>
                <w:sz w:val="14"/>
                <w:szCs w:val="14"/>
              </w:rPr>
            </w:pPr>
            <w:r>
              <w:rPr>
                <w:sz w:val="14"/>
                <w:szCs w:val="14"/>
              </w:rPr>
              <w:t>3.90</w:t>
            </w:r>
          </w:p>
        </w:tc>
        <w:tc>
          <w:tcPr>
            <w:tcW w:w="653" w:type="dxa"/>
            <w:tcMar>
              <w:top w:w="100" w:type="dxa"/>
              <w:left w:w="100" w:type="dxa"/>
              <w:bottom w:w="100" w:type="dxa"/>
              <w:right w:w="100" w:type="dxa"/>
            </w:tcMar>
          </w:tcPr>
          <w:p w14:paraId="41D7EABF" w14:textId="77777777" w:rsidR="0071668F" w:rsidRDefault="0071668F" w:rsidP="002C3538">
            <w:pPr>
              <w:widowControl w:val="0"/>
              <w:jc w:val="right"/>
              <w:rPr>
                <w:sz w:val="14"/>
                <w:szCs w:val="14"/>
              </w:rPr>
            </w:pPr>
            <w:r>
              <w:rPr>
                <w:sz w:val="14"/>
                <w:szCs w:val="14"/>
              </w:rPr>
              <w:t>0.01</w:t>
            </w:r>
          </w:p>
        </w:tc>
        <w:tc>
          <w:tcPr>
            <w:tcW w:w="644" w:type="dxa"/>
            <w:tcMar>
              <w:top w:w="100" w:type="dxa"/>
              <w:left w:w="100" w:type="dxa"/>
              <w:bottom w:w="100" w:type="dxa"/>
              <w:right w:w="100" w:type="dxa"/>
            </w:tcMar>
          </w:tcPr>
          <w:p w14:paraId="13557B4E" w14:textId="77777777" w:rsidR="0071668F" w:rsidRDefault="0071668F" w:rsidP="002C3538">
            <w:pPr>
              <w:widowControl w:val="0"/>
              <w:jc w:val="right"/>
              <w:rPr>
                <w:sz w:val="14"/>
                <w:szCs w:val="14"/>
              </w:rPr>
            </w:pPr>
            <w:r>
              <w:rPr>
                <w:sz w:val="14"/>
                <w:szCs w:val="14"/>
              </w:rPr>
              <w:t>&lt;0.01</w:t>
            </w:r>
          </w:p>
        </w:tc>
        <w:tc>
          <w:tcPr>
            <w:tcW w:w="653" w:type="dxa"/>
            <w:tcMar>
              <w:top w:w="100" w:type="dxa"/>
              <w:left w:w="100" w:type="dxa"/>
              <w:bottom w:w="100" w:type="dxa"/>
              <w:right w:w="100" w:type="dxa"/>
            </w:tcMar>
          </w:tcPr>
          <w:p w14:paraId="5168119D" w14:textId="77777777" w:rsidR="0071668F" w:rsidRDefault="0071668F" w:rsidP="002C3538">
            <w:pPr>
              <w:widowControl w:val="0"/>
              <w:jc w:val="right"/>
              <w:rPr>
                <w:sz w:val="14"/>
                <w:szCs w:val="14"/>
              </w:rPr>
            </w:pPr>
            <w:r>
              <w:rPr>
                <w:sz w:val="14"/>
                <w:szCs w:val="14"/>
              </w:rPr>
              <w:t>&lt;0.01</w:t>
            </w:r>
          </w:p>
        </w:tc>
        <w:tc>
          <w:tcPr>
            <w:tcW w:w="644" w:type="dxa"/>
            <w:tcMar>
              <w:top w:w="100" w:type="dxa"/>
              <w:left w:w="100" w:type="dxa"/>
              <w:bottom w:w="100" w:type="dxa"/>
              <w:right w:w="100" w:type="dxa"/>
            </w:tcMar>
          </w:tcPr>
          <w:p w14:paraId="2078894E" w14:textId="77777777" w:rsidR="0071668F" w:rsidRDefault="0071668F" w:rsidP="002C3538">
            <w:pPr>
              <w:widowControl w:val="0"/>
              <w:jc w:val="right"/>
              <w:rPr>
                <w:sz w:val="14"/>
                <w:szCs w:val="14"/>
              </w:rPr>
            </w:pPr>
            <w:r>
              <w:rPr>
                <w:sz w:val="14"/>
                <w:szCs w:val="14"/>
              </w:rPr>
              <w:t>0.32</w:t>
            </w:r>
          </w:p>
        </w:tc>
        <w:tc>
          <w:tcPr>
            <w:tcW w:w="644" w:type="dxa"/>
            <w:tcMar>
              <w:top w:w="100" w:type="dxa"/>
              <w:left w:w="100" w:type="dxa"/>
              <w:bottom w:w="100" w:type="dxa"/>
              <w:right w:w="100" w:type="dxa"/>
            </w:tcMar>
          </w:tcPr>
          <w:p w14:paraId="4B3843EF" w14:textId="77777777" w:rsidR="0071668F" w:rsidRDefault="0071668F" w:rsidP="002C3538">
            <w:pPr>
              <w:widowControl w:val="0"/>
              <w:jc w:val="right"/>
              <w:rPr>
                <w:sz w:val="14"/>
                <w:szCs w:val="14"/>
              </w:rPr>
            </w:pPr>
            <w:r>
              <w:rPr>
                <w:sz w:val="14"/>
                <w:szCs w:val="14"/>
              </w:rPr>
              <w:t>&lt;0.01</w:t>
            </w:r>
          </w:p>
        </w:tc>
        <w:tc>
          <w:tcPr>
            <w:tcW w:w="653" w:type="dxa"/>
            <w:tcMar>
              <w:top w:w="100" w:type="dxa"/>
              <w:left w:w="100" w:type="dxa"/>
              <w:bottom w:w="100" w:type="dxa"/>
              <w:right w:w="100" w:type="dxa"/>
            </w:tcMar>
          </w:tcPr>
          <w:p w14:paraId="4893166B" w14:textId="77777777" w:rsidR="0071668F" w:rsidRDefault="0071668F" w:rsidP="002C3538">
            <w:pPr>
              <w:widowControl w:val="0"/>
              <w:jc w:val="right"/>
              <w:rPr>
                <w:sz w:val="14"/>
                <w:szCs w:val="14"/>
              </w:rPr>
            </w:pPr>
            <w:r>
              <w:rPr>
                <w:sz w:val="14"/>
                <w:szCs w:val="14"/>
              </w:rPr>
              <w:t>1.33</w:t>
            </w:r>
          </w:p>
        </w:tc>
        <w:tc>
          <w:tcPr>
            <w:tcW w:w="644" w:type="dxa"/>
            <w:tcMar>
              <w:top w:w="100" w:type="dxa"/>
              <w:left w:w="100" w:type="dxa"/>
              <w:bottom w:w="100" w:type="dxa"/>
              <w:right w:w="100" w:type="dxa"/>
            </w:tcMar>
          </w:tcPr>
          <w:p w14:paraId="4DCFE49B" w14:textId="77777777" w:rsidR="0071668F" w:rsidRDefault="0071668F" w:rsidP="002C3538">
            <w:pPr>
              <w:widowControl w:val="0"/>
              <w:jc w:val="right"/>
              <w:rPr>
                <w:sz w:val="14"/>
                <w:szCs w:val="14"/>
              </w:rPr>
            </w:pPr>
            <w:r>
              <w:rPr>
                <w:sz w:val="14"/>
                <w:szCs w:val="14"/>
              </w:rPr>
              <w:t>&lt;0.01</w:t>
            </w:r>
          </w:p>
        </w:tc>
        <w:tc>
          <w:tcPr>
            <w:tcW w:w="644" w:type="dxa"/>
            <w:tcMar>
              <w:top w:w="100" w:type="dxa"/>
              <w:left w:w="100" w:type="dxa"/>
              <w:bottom w:w="100" w:type="dxa"/>
              <w:right w:w="100" w:type="dxa"/>
            </w:tcMar>
          </w:tcPr>
          <w:p w14:paraId="3B81F111" w14:textId="77777777" w:rsidR="0071668F" w:rsidRDefault="0071668F" w:rsidP="002C3538">
            <w:pPr>
              <w:widowControl w:val="0"/>
              <w:jc w:val="right"/>
              <w:rPr>
                <w:sz w:val="14"/>
                <w:szCs w:val="14"/>
              </w:rPr>
            </w:pPr>
            <w:r>
              <w:rPr>
                <w:sz w:val="14"/>
                <w:szCs w:val="14"/>
              </w:rPr>
              <w:t>0.02</w:t>
            </w:r>
          </w:p>
        </w:tc>
        <w:tc>
          <w:tcPr>
            <w:tcW w:w="653" w:type="dxa"/>
            <w:tcMar>
              <w:top w:w="100" w:type="dxa"/>
              <w:left w:w="100" w:type="dxa"/>
              <w:bottom w:w="100" w:type="dxa"/>
              <w:right w:w="100" w:type="dxa"/>
            </w:tcMar>
          </w:tcPr>
          <w:p w14:paraId="0309DC17" w14:textId="77777777" w:rsidR="0071668F" w:rsidRDefault="0071668F" w:rsidP="002C3538">
            <w:pPr>
              <w:widowControl w:val="0"/>
              <w:jc w:val="right"/>
              <w:rPr>
                <w:sz w:val="14"/>
                <w:szCs w:val="14"/>
              </w:rPr>
            </w:pPr>
            <w:r>
              <w:rPr>
                <w:sz w:val="14"/>
                <w:szCs w:val="14"/>
              </w:rPr>
              <w:t>&lt;0.01</w:t>
            </w:r>
          </w:p>
        </w:tc>
      </w:tr>
      <w:tr w:rsidR="0071668F" w14:paraId="5D92C574" w14:textId="77777777" w:rsidTr="002C3538">
        <w:trPr>
          <w:trHeight w:val="500"/>
        </w:trPr>
        <w:tc>
          <w:tcPr>
            <w:tcW w:w="735" w:type="dxa"/>
            <w:tcBorders>
              <w:top w:val="nil"/>
              <w:left w:val="nil"/>
              <w:bottom w:val="nil"/>
              <w:right w:val="nil"/>
            </w:tcBorders>
            <w:tcMar>
              <w:top w:w="100" w:type="dxa"/>
              <w:left w:w="100" w:type="dxa"/>
              <w:bottom w:w="100" w:type="dxa"/>
              <w:right w:w="100" w:type="dxa"/>
            </w:tcMar>
          </w:tcPr>
          <w:p w14:paraId="24DFBC7A" w14:textId="77777777" w:rsidR="0071668F" w:rsidRDefault="0071668F" w:rsidP="002C3538">
            <w:pPr>
              <w:widowControl w:val="0"/>
              <w:rPr>
                <w:sz w:val="14"/>
                <w:szCs w:val="14"/>
              </w:rPr>
            </w:pPr>
            <w:r>
              <w:rPr>
                <w:sz w:val="14"/>
                <w:szCs w:val="14"/>
              </w:rPr>
              <w:t>artificial</w:t>
            </w:r>
          </w:p>
        </w:tc>
        <w:tc>
          <w:tcPr>
            <w:tcW w:w="645" w:type="dxa"/>
            <w:tcMar>
              <w:top w:w="100" w:type="dxa"/>
              <w:left w:w="100" w:type="dxa"/>
              <w:bottom w:w="100" w:type="dxa"/>
              <w:right w:w="100" w:type="dxa"/>
            </w:tcMar>
          </w:tcPr>
          <w:p w14:paraId="364E53A3" w14:textId="77777777" w:rsidR="0071668F" w:rsidRDefault="0071668F" w:rsidP="002C3538">
            <w:pPr>
              <w:widowControl w:val="0"/>
              <w:rPr>
                <w:sz w:val="14"/>
                <w:szCs w:val="14"/>
              </w:rPr>
            </w:pPr>
            <w:r>
              <w:rPr>
                <w:sz w:val="14"/>
                <w:szCs w:val="14"/>
              </w:rPr>
              <w:t>state</w:t>
            </w:r>
          </w:p>
        </w:tc>
        <w:tc>
          <w:tcPr>
            <w:tcW w:w="840" w:type="dxa"/>
            <w:tcMar>
              <w:top w:w="100" w:type="dxa"/>
              <w:left w:w="100" w:type="dxa"/>
              <w:bottom w:w="100" w:type="dxa"/>
              <w:right w:w="100" w:type="dxa"/>
            </w:tcMar>
          </w:tcPr>
          <w:p w14:paraId="75EB5A58" w14:textId="77777777" w:rsidR="0071668F" w:rsidRDefault="0071668F" w:rsidP="002C3538">
            <w:pPr>
              <w:widowControl w:val="0"/>
              <w:rPr>
                <w:sz w:val="14"/>
                <w:szCs w:val="14"/>
              </w:rPr>
            </w:pPr>
            <w:r>
              <w:rPr>
                <w:sz w:val="14"/>
                <w:szCs w:val="14"/>
              </w:rPr>
              <w:t>GA</w:t>
            </w:r>
          </w:p>
        </w:tc>
        <w:tc>
          <w:tcPr>
            <w:tcW w:w="750" w:type="dxa"/>
            <w:tcBorders>
              <w:top w:val="nil"/>
              <w:left w:val="nil"/>
              <w:bottom w:val="nil"/>
              <w:right w:val="nil"/>
            </w:tcBorders>
            <w:tcMar>
              <w:top w:w="100" w:type="dxa"/>
              <w:left w:w="100" w:type="dxa"/>
              <w:bottom w:w="100" w:type="dxa"/>
              <w:right w:w="100" w:type="dxa"/>
            </w:tcMar>
          </w:tcPr>
          <w:p w14:paraId="60F5E2C5" w14:textId="77777777" w:rsidR="0071668F" w:rsidRDefault="0071668F" w:rsidP="002C3538">
            <w:pPr>
              <w:widowControl w:val="0"/>
              <w:jc w:val="right"/>
              <w:rPr>
                <w:sz w:val="14"/>
                <w:szCs w:val="14"/>
              </w:rPr>
            </w:pPr>
            <w:r>
              <w:rPr>
                <w:sz w:val="14"/>
                <w:szCs w:val="14"/>
              </w:rPr>
              <w:t>14476</w:t>
            </w:r>
          </w:p>
        </w:tc>
        <w:tc>
          <w:tcPr>
            <w:tcW w:w="660" w:type="dxa"/>
            <w:tcMar>
              <w:top w:w="100" w:type="dxa"/>
              <w:left w:w="100" w:type="dxa"/>
              <w:bottom w:w="100" w:type="dxa"/>
              <w:right w:w="100" w:type="dxa"/>
            </w:tcMar>
          </w:tcPr>
          <w:p w14:paraId="540982B2" w14:textId="77777777" w:rsidR="0071668F" w:rsidRDefault="0071668F" w:rsidP="002C3538">
            <w:pPr>
              <w:widowControl w:val="0"/>
              <w:jc w:val="right"/>
              <w:rPr>
                <w:sz w:val="14"/>
                <w:szCs w:val="14"/>
              </w:rPr>
            </w:pPr>
            <w:r>
              <w:rPr>
                <w:sz w:val="14"/>
                <w:szCs w:val="14"/>
              </w:rPr>
              <w:t>297.29</w:t>
            </w:r>
          </w:p>
        </w:tc>
        <w:tc>
          <w:tcPr>
            <w:tcW w:w="540" w:type="dxa"/>
            <w:tcMar>
              <w:top w:w="100" w:type="dxa"/>
              <w:left w:w="100" w:type="dxa"/>
              <w:bottom w:w="100" w:type="dxa"/>
              <w:right w:w="100" w:type="dxa"/>
            </w:tcMar>
          </w:tcPr>
          <w:p w14:paraId="0BE7CC6C" w14:textId="77777777" w:rsidR="0071668F" w:rsidRDefault="0071668F" w:rsidP="002C3538">
            <w:pPr>
              <w:widowControl w:val="0"/>
              <w:jc w:val="right"/>
              <w:rPr>
                <w:sz w:val="14"/>
                <w:szCs w:val="14"/>
              </w:rPr>
            </w:pPr>
            <w:r>
              <w:rPr>
                <w:sz w:val="14"/>
                <w:szCs w:val="14"/>
              </w:rPr>
              <w:t>2.05</w:t>
            </w:r>
          </w:p>
        </w:tc>
        <w:tc>
          <w:tcPr>
            <w:tcW w:w="525" w:type="dxa"/>
            <w:tcMar>
              <w:top w:w="100" w:type="dxa"/>
              <w:left w:w="100" w:type="dxa"/>
              <w:bottom w:w="100" w:type="dxa"/>
              <w:right w:w="100" w:type="dxa"/>
            </w:tcMar>
          </w:tcPr>
          <w:p w14:paraId="5699F1F9" w14:textId="77777777" w:rsidR="0071668F" w:rsidRDefault="0071668F" w:rsidP="002C3538">
            <w:pPr>
              <w:widowControl w:val="0"/>
              <w:jc w:val="right"/>
              <w:rPr>
                <w:sz w:val="14"/>
                <w:szCs w:val="14"/>
              </w:rPr>
            </w:pPr>
            <w:r>
              <w:rPr>
                <w:sz w:val="14"/>
                <w:szCs w:val="14"/>
              </w:rPr>
              <w:t>NA</w:t>
            </w:r>
          </w:p>
        </w:tc>
        <w:tc>
          <w:tcPr>
            <w:tcW w:w="570" w:type="dxa"/>
            <w:tcMar>
              <w:top w:w="100" w:type="dxa"/>
              <w:left w:w="100" w:type="dxa"/>
              <w:bottom w:w="100" w:type="dxa"/>
              <w:right w:w="100" w:type="dxa"/>
            </w:tcMar>
          </w:tcPr>
          <w:p w14:paraId="6AE4B3C6" w14:textId="77777777" w:rsidR="0071668F" w:rsidRDefault="0071668F" w:rsidP="002C3538">
            <w:pPr>
              <w:widowControl w:val="0"/>
              <w:jc w:val="right"/>
              <w:rPr>
                <w:sz w:val="14"/>
                <w:szCs w:val="14"/>
              </w:rPr>
            </w:pPr>
            <w:r>
              <w:rPr>
                <w:sz w:val="14"/>
                <w:szCs w:val="14"/>
              </w:rPr>
              <w:t>NA</w:t>
            </w:r>
          </w:p>
        </w:tc>
        <w:tc>
          <w:tcPr>
            <w:tcW w:w="600" w:type="dxa"/>
            <w:tcMar>
              <w:top w:w="100" w:type="dxa"/>
              <w:left w:w="100" w:type="dxa"/>
              <w:bottom w:w="100" w:type="dxa"/>
              <w:right w:w="100" w:type="dxa"/>
            </w:tcMar>
          </w:tcPr>
          <w:p w14:paraId="62D1965C" w14:textId="77777777" w:rsidR="0071668F" w:rsidRDefault="0071668F" w:rsidP="002C3538">
            <w:pPr>
              <w:widowControl w:val="0"/>
              <w:jc w:val="right"/>
              <w:rPr>
                <w:sz w:val="14"/>
                <w:szCs w:val="14"/>
              </w:rPr>
            </w:pPr>
            <w:r>
              <w:rPr>
                <w:sz w:val="14"/>
                <w:szCs w:val="14"/>
              </w:rPr>
              <w:t>1.69</w:t>
            </w:r>
          </w:p>
        </w:tc>
        <w:tc>
          <w:tcPr>
            <w:tcW w:w="644" w:type="dxa"/>
            <w:tcMar>
              <w:top w:w="100" w:type="dxa"/>
              <w:left w:w="100" w:type="dxa"/>
              <w:bottom w:w="100" w:type="dxa"/>
              <w:right w:w="100" w:type="dxa"/>
            </w:tcMar>
          </w:tcPr>
          <w:p w14:paraId="1D8222C3" w14:textId="77777777" w:rsidR="0071668F" w:rsidRDefault="0071668F" w:rsidP="002C3538">
            <w:pPr>
              <w:widowControl w:val="0"/>
              <w:jc w:val="right"/>
              <w:rPr>
                <w:sz w:val="14"/>
                <w:szCs w:val="14"/>
              </w:rPr>
            </w:pPr>
            <w:r>
              <w:rPr>
                <w:sz w:val="14"/>
                <w:szCs w:val="14"/>
              </w:rPr>
              <w:t>0.01</w:t>
            </w:r>
          </w:p>
        </w:tc>
        <w:tc>
          <w:tcPr>
            <w:tcW w:w="644" w:type="dxa"/>
            <w:tcMar>
              <w:top w:w="100" w:type="dxa"/>
              <w:left w:w="100" w:type="dxa"/>
              <w:bottom w:w="100" w:type="dxa"/>
              <w:right w:w="100" w:type="dxa"/>
            </w:tcMar>
          </w:tcPr>
          <w:p w14:paraId="247C566D" w14:textId="77777777" w:rsidR="0071668F" w:rsidRDefault="0071668F" w:rsidP="002C3538">
            <w:pPr>
              <w:widowControl w:val="0"/>
              <w:jc w:val="right"/>
              <w:rPr>
                <w:sz w:val="14"/>
                <w:szCs w:val="14"/>
              </w:rPr>
            </w:pPr>
            <w:r>
              <w:rPr>
                <w:sz w:val="14"/>
                <w:szCs w:val="14"/>
              </w:rPr>
              <w:t>12.1</w:t>
            </w:r>
          </w:p>
        </w:tc>
        <w:tc>
          <w:tcPr>
            <w:tcW w:w="653" w:type="dxa"/>
            <w:tcMar>
              <w:top w:w="100" w:type="dxa"/>
              <w:left w:w="100" w:type="dxa"/>
              <w:bottom w:w="100" w:type="dxa"/>
              <w:right w:w="100" w:type="dxa"/>
            </w:tcMar>
          </w:tcPr>
          <w:p w14:paraId="510C674B" w14:textId="77777777" w:rsidR="0071668F" w:rsidRDefault="0071668F" w:rsidP="002C3538">
            <w:pPr>
              <w:widowControl w:val="0"/>
              <w:jc w:val="right"/>
              <w:rPr>
                <w:sz w:val="14"/>
                <w:szCs w:val="14"/>
              </w:rPr>
            </w:pPr>
            <w:r>
              <w:rPr>
                <w:sz w:val="14"/>
                <w:szCs w:val="14"/>
              </w:rPr>
              <w:t>0.08</w:t>
            </w:r>
          </w:p>
        </w:tc>
        <w:tc>
          <w:tcPr>
            <w:tcW w:w="644" w:type="dxa"/>
            <w:tcMar>
              <w:top w:w="100" w:type="dxa"/>
              <w:left w:w="100" w:type="dxa"/>
              <w:bottom w:w="100" w:type="dxa"/>
              <w:right w:w="100" w:type="dxa"/>
            </w:tcMar>
          </w:tcPr>
          <w:p w14:paraId="63E37DF6" w14:textId="77777777" w:rsidR="0071668F" w:rsidRDefault="0071668F" w:rsidP="002C3538">
            <w:pPr>
              <w:widowControl w:val="0"/>
              <w:jc w:val="right"/>
              <w:rPr>
                <w:sz w:val="14"/>
                <w:szCs w:val="14"/>
              </w:rPr>
            </w:pPr>
            <w:r>
              <w:rPr>
                <w:sz w:val="14"/>
                <w:szCs w:val="14"/>
              </w:rPr>
              <w:t>0.01</w:t>
            </w:r>
          </w:p>
        </w:tc>
        <w:tc>
          <w:tcPr>
            <w:tcW w:w="653" w:type="dxa"/>
            <w:tcMar>
              <w:top w:w="100" w:type="dxa"/>
              <w:left w:w="100" w:type="dxa"/>
              <w:bottom w:w="100" w:type="dxa"/>
              <w:right w:w="100" w:type="dxa"/>
            </w:tcMar>
          </w:tcPr>
          <w:p w14:paraId="29643EC7" w14:textId="77777777" w:rsidR="0071668F" w:rsidRDefault="0071668F" w:rsidP="002C3538">
            <w:pPr>
              <w:widowControl w:val="0"/>
              <w:jc w:val="right"/>
              <w:rPr>
                <w:sz w:val="14"/>
                <w:szCs w:val="14"/>
              </w:rPr>
            </w:pPr>
            <w:r>
              <w:rPr>
                <w:sz w:val="14"/>
                <w:szCs w:val="14"/>
              </w:rPr>
              <w:t>&lt;0.01</w:t>
            </w:r>
          </w:p>
        </w:tc>
        <w:tc>
          <w:tcPr>
            <w:tcW w:w="644" w:type="dxa"/>
            <w:tcMar>
              <w:top w:w="100" w:type="dxa"/>
              <w:left w:w="100" w:type="dxa"/>
              <w:bottom w:w="100" w:type="dxa"/>
              <w:right w:w="100" w:type="dxa"/>
            </w:tcMar>
          </w:tcPr>
          <w:p w14:paraId="05C92E2A" w14:textId="77777777" w:rsidR="0071668F" w:rsidRDefault="0071668F" w:rsidP="002C3538">
            <w:pPr>
              <w:widowControl w:val="0"/>
              <w:jc w:val="right"/>
              <w:rPr>
                <w:sz w:val="14"/>
                <w:szCs w:val="14"/>
              </w:rPr>
            </w:pPr>
            <w:r>
              <w:rPr>
                <w:sz w:val="14"/>
                <w:szCs w:val="14"/>
              </w:rPr>
              <w:t>0.28</w:t>
            </w:r>
          </w:p>
        </w:tc>
        <w:tc>
          <w:tcPr>
            <w:tcW w:w="644" w:type="dxa"/>
            <w:tcMar>
              <w:top w:w="100" w:type="dxa"/>
              <w:left w:w="100" w:type="dxa"/>
              <w:bottom w:w="100" w:type="dxa"/>
              <w:right w:w="100" w:type="dxa"/>
            </w:tcMar>
          </w:tcPr>
          <w:p w14:paraId="11FCBAE1" w14:textId="77777777" w:rsidR="0071668F" w:rsidRDefault="0071668F" w:rsidP="002C3538">
            <w:pPr>
              <w:widowControl w:val="0"/>
              <w:jc w:val="right"/>
              <w:rPr>
                <w:sz w:val="14"/>
                <w:szCs w:val="14"/>
              </w:rPr>
            </w:pPr>
            <w:r>
              <w:rPr>
                <w:sz w:val="14"/>
                <w:szCs w:val="14"/>
              </w:rPr>
              <w:t>&lt;0.01</w:t>
            </w:r>
          </w:p>
        </w:tc>
        <w:tc>
          <w:tcPr>
            <w:tcW w:w="653" w:type="dxa"/>
            <w:tcMar>
              <w:top w:w="100" w:type="dxa"/>
              <w:left w:w="100" w:type="dxa"/>
              <w:bottom w:w="100" w:type="dxa"/>
              <w:right w:w="100" w:type="dxa"/>
            </w:tcMar>
          </w:tcPr>
          <w:p w14:paraId="279A175E" w14:textId="77777777" w:rsidR="0071668F" w:rsidRDefault="0071668F" w:rsidP="002C3538">
            <w:pPr>
              <w:widowControl w:val="0"/>
              <w:jc w:val="right"/>
              <w:rPr>
                <w:sz w:val="14"/>
                <w:szCs w:val="14"/>
              </w:rPr>
            </w:pPr>
            <w:r>
              <w:rPr>
                <w:sz w:val="14"/>
                <w:szCs w:val="14"/>
              </w:rPr>
              <w:t>1.3</w:t>
            </w:r>
          </w:p>
        </w:tc>
        <w:tc>
          <w:tcPr>
            <w:tcW w:w="644" w:type="dxa"/>
            <w:tcMar>
              <w:top w:w="100" w:type="dxa"/>
              <w:left w:w="100" w:type="dxa"/>
              <w:bottom w:w="100" w:type="dxa"/>
              <w:right w:w="100" w:type="dxa"/>
            </w:tcMar>
          </w:tcPr>
          <w:p w14:paraId="5D7F2B84" w14:textId="77777777" w:rsidR="0071668F" w:rsidRDefault="0071668F" w:rsidP="002C3538">
            <w:pPr>
              <w:widowControl w:val="0"/>
              <w:jc w:val="right"/>
              <w:rPr>
                <w:sz w:val="14"/>
                <w:szCs w:val="14"/>
              </w:rPr>
            </w:pPr>
            <w:r>
              <w:rPr>
                <w:sz w:val="14"/>
                <w:szCs w:val="14"/>
              </w:rPr>
              <w:t>0.01</w:t>
            </w:r>
          </w:p>
        </w:tc>
        <w:tc>
          <w:tcPr>
            <w:tcW w:w="644" w:type="dxa"/>
            <w:tcMar>
              <w:top w:w="100" w:type="dxa"/>
              <w:left w:w="100" w:type="dxa"/>
              <w:bottom w:w="100" w:type="dxa"/>
              <w:right w:w="100" w:type="dxa"/>
            </w:tcMar>
          </w:tcPr>
          <w:p w14:paraId="72B553E5" w14:textId="77777777" w:rsidR="0071668F" w:rsidRDefault="0071668F" w:rsidP="002C3538">
            <w:pPr>
              <w:widowControl w:val="0"/>
              <w:jc w:val="right"/>
              <w:rPr>
                <w:sz w:val="14"/>
                <w:szCs w:val="14"/>
              </w:rPr>
            </w:pPr>
            <w:r>
              <w:rPr>
                <w:sz w:val="14"/>
                <w:szCs w:val="14"/>
              </w:rPr>
              <w:t>0.02</w:t>
            </w:r>
          </w:p>
        </w:tc>
        <w:tc>
          <w:tcPr>
            <w:tcW w:w="653" w:type="dxa"/>
            <w:tcMar>
              <w:top w:w="100" w:type="dxa"/>
              <w:left w:w="100" w:type="dxa"/>
              <w:bottom w:w="100" w:type="dxa"/>
              <w:right w:w="100" w:type="dxa"/>
            </w:tcMar>
          </w:tcPr>
          <w:p w14:paraId="31607C71" w14:textId="77777777" w:rsidR="0071668F" w:rsidRDefault="0071668F" w:rsidP="002C3538">
            <w:pPr>
              <w:widowControl w:val="0"/>
              <w:jc w:val="right"/>
              <w:rPr>
                <w:sz w:val="14"/>
                <w:szCs w:val="14"/>
              </w:rPr>
            </w:pPr>
            <w:r>
              <w:rPr>
                <w:sz w:val="14"/>
                <w:szCs w:val="14"/>
              </w:rPr>
              <w:t>&lt;0.01</w:t>
            </w:r>
          </w:p>
        </w:tc>
      </w:tr>
      <w:tr w:rsidR="0071668F" w14:paraId="490FB70A" w14:textId="77777777" w:rsidTr="002C3538">
        <w:trPr>
          <w:trHeight w:val="500"/>
        </w:trPr>
        <w:tc>
          <w:tcPr>
            <w:tcW w:w="735" w:type="dxa"/>
            <w:tcBorders>
              <w:top w:val="nil"/>
              <w:left w:val="nil"/>
              <w:bottom w:val="nil"/>
              <w:right w:val="nil"/>
            </w:tcBorders>
            <w:tcMar>
              <w:top w:w="100" w:type="dxa"/>
              <w:left w:w="100" w:type="dxa"/>
              <w:bottom w:w="100" w:type="dxa"/>
              <w:right w:w="100" w:type="dxa"/>
            </w:tcMar>
          </w:tcPr>
          <w:p w14:paraId="62ADDB24" w14:textId="77777777" w:rsidR="0071668F" w:rsidRDefault="0071668F" w:rsidP="002C3538">
            <w:pPr>
              <w:widowControl w:val="0"/>
              <w:rPr>
                <w:sz w:val="14"/>
                <w:szCs w:val="14"/>
              </w:rPr>
            </w:pPr>
            <w:r>
              <w:rPr>
                <w:sz w:val="14"/>
                <w:szCs w:val="14"/>
              </w:rPr>
              <w:t>artificial</w:t>
            </w:r>
          </w:p>
        </w:tc>
        <w:tc>
          <w:tcPr>
            <w:tcW w:w="645" w:type="dxa"/>
            <w:tcMar>
              <w:top w:w="100" w:type="dxa"/>
              <w:left w:w="100" w:type="dxa"/>
              <w:bottom w:w="100" w:type="dxa"/>
              <w:right w:w="100" w:type="dxa"/>
            </w:tcMar>
          </w:tcPr>
          <w:p w14:paraId="42BCD26A" w14:textId="77777777" w:rsidR="0071668F" w:rsidRDefault="0071668F" w:rsidP="002C3538">
            <w:pPr>
              <w:widowControl w:val="0"/>
              <w:rPr>
                <w:sz w:val="14"/>
                <w:szCs w:val="14"/>
              </w:rPr>
            </w:pPr>
            <w:r>
              <w:rPr>
                <w:sz w:val="14"/>
                <w:szCs w:val="14"/>
              </w:rPr>
              <w:t>state</w:t>
            </w:r>
          </w:p>
        </w:tc>
        <w:tc>
          <w:tcPr>
            <w:tcW w:w="840" w:type="dxa"/>
            <w:tcMar>
              <w:top w:w="100" w:type="dxa"/>
              <w:left w:w="100" w:type="dxa"/>
              <w:bottom w:w="100" w:type="dxa"/>
              <w:right w:w="100" w:type="dxa"/>
            </w:tcMar>
          </w:tcPr>
          <w:p w14:paraId="60E0FA48" w14:textId="77777777" w:rsidR="0071668F" w:rsidRDefault="0071668F" w:rsidP="002C3538">
            <w:pPr>
              <w:widowControl w:val="0"/>
              <w:rPr>
                <w:sz w:val="14"/>
                <w:szCs w:val="14"/>
              </w:rPr>
            </w:pPr>
            <w:r>
              <w:rPr>
                <w:sz w:val="14"/>
                <w:szCs w:val="14"/>
              </w:rPr>
              <w:t>FL</w:t>
            </w:r>
          </w:p>
        </w:tc>
        <w:tc>
          <w:tcPr>
            <w:tcW w:w="750" w:type="dxa"/>
            <w:tcBorders>
              <w:top w:val="nil"/>
              <w:left w:val="nil"/>
              <w:bottom w:val="nil"/>
              <w:right w:val="nil"/>
            </w:tcBorders>
            <w:tcMar>
              <w:top w:w="100" w:type="dxa"/>
              <w:left w:w="100" w:type="dxa"/>
              <w:bottom w:w="100" w:type="dxa"/>
              <w:right w:w="100" w:type="dxa"/>
            </w:tcMar>
          </w:tcPr>
          <w:p w14:paraId="31EE8AD4" w14:textId="77777777" w:rsidR="0071668F" w:rsidRDefault="0071668F" w:rsidP="002C3538">
            <w:pPr>
              <w:widowControl w:val="0"/>
              <w:jc w:val="right"/>
              <w:rPr>
                <w:sz w:val="14"/>
                <w:szCs w:val="14"/>
              </w:rPr>
            </w:pPr>
            <w:r>
              <w:rPr>
                <w:sz w:val="14"/>
                <w:szCs w:val="14"/>
              </w:rPr>
              <w:t>31150</w:t>
            </w:r>
          </w:p>
        </w:tc>
        <w:tc>
          <w:tcPr>
            <w:tcW w:w="660" w:type="dxa"/>
            <w:tcMar>
              <w:top w:w="100" w:type="dxa"/>
              <w:left w:w="100" w:type="dxa"/>
              <w:bottom w:w="100" w:type="dxa"/>
              <w:right w:w="100" w:type="dxa"/>
            </w:tcMar>
          </w:tcPr>
          <w:p w14:paraId="2750A55C" w14:textId="77777777" w:rsidR="0071668F" w:rsidRDefault="0071668F" w:rsidP="002C3538">
            <w:pPr>
              <w:widowControl w:val="0"/>
              <w:jc w:val="right"/>
              <w:rPr>
                <w:sz w:val="14"/>
                <w:szCs w:val="14"/>
              </w:rPr>
            </w:pPr>
            <w:r>
              <w:rPr>
                <w:sz w:val="14"/>
                <w:szCs w:val="14"/>
              </w:rPr>
              <w:t>280.52</w:t>
            </w:r>
          </w:p>
        </w:tc>
        <w:tc>
          <w:tcPr>
            <w:tcW w:w="540" w:type="dxa"/>
            <w:tcMar>
              <w:top w:w="100" w:type="dxa"/>
              <w:left w:w="100" w:type="dxa"/>
              <w:bottom w:w="100" w:type="dxa"/>
              <w:right w:w="100" w:type="dxa"/>
            </w:tcMar>
          </w:tcPr>
          <w:p w14:paraId="5BE472B1" w14:textId="77777777" w:rsidR="0071668F" w:rsidRDefault="0071668F" w:rsidP="002C3538">
            <w:pPr>
              <w:widowControl w:val="0"/>
              <w:jc w:val="right"/>
              <w:rPr>
                <w:sz w:val="14"/>
                <w:szCs w:val="14"/>
              </w:rPr>
            </w:pPr>
            <w:r>
              <w:rPr>
                <w:sz w:val="14"/>
                <w:szCs w:val="14"/>
              </w:rPr>
              <w:t>0.90</w:t>
            </w:r>
          </w:p>
        </w:tc>
        <w:tc>
          <w:tcPr>
            <w:tcW w:w="525" w:type="dxa"/>
            <w:tcMar>
              <w:top w:w="100" w:type="dxa"/>
              <w:left w:w="100" w:type="dxa"/>
              <w:bottom w:w="100" w:type="dxa"/>
              <w:right w:w="100" w:type="dxa"/>
            </w:tcMar>
          </w:tcPr>
          <w:p w14:paraId="6610D9F3" w14:textId="77777777" w:rsidR="0071668F" w:rsidRDefault="0071668F" w:rsidP="002C3538">
            <w:pPr>
              <w:widowControl w:val="0"/>
              <w:jc w:val="right"/>
              <w:rPr>
                <w:sz w:val="14"/>
                <w:szCs w:val="14"/>
              </w:rPr>
            </w:pPr>
            <w:r>
              <w:rPr>
                <w:sz w:val="14"/>
                <w:szCs w:val="14"/>
              </w:rPr>
              <w:t>NA</w:t>
            </w:r>
          </w:p>
        </w:tc>
        <w:tc>
          <w:tcPr>
            <w:tcW w:w="570" w:type="dxa"/>
            <w:tcMar>
              <w:top w:w="100" w:type="dxa"/>
              <w:left w:w="100" w:type="dxa"/>
              <w:bottom w:w="100" w:type="dxa"/>
              <w:right w:w="100" w:type="dxa"/>
            </w:tcMar>
          </w:tcPr>
          <w:p w14:paraId="2F861D77" w14:textId="77777777" w:rsidR="0071668F" w:rsidRDefault="0071668F" w:rsidP="002C3538">
            <w:pPr>
              <w:widowControl w:val="0"/>
              <w:jc w:val="right"/>
              <w:rPr>
                <w:sz w:val="14"/>
                <w:szCs w:val="14"/>
              </w:rPr>
            </w:pPr>
            <w:r>
              <w:rPr>
                <w:sz w:val="14"/>
                <w:szCs w:val="14"/>
              </w:rPr>
              <w:t>NA</w:t>
            </w:r>
          </w:p>
        </w:tc>
        <w:tc>
          <w:tcPr>
            <w:tcW w:w="600" w:type="dxa"/>
            <w:tcMar>
              <w:top w:w="100" w:type="dxa"/>
              <w:left w:w="100" w:type="dxa"/>
              <w:bottom w:w="100" w:type="dxa"/>
              <w:right w:w="100" w:type="dxa"/>
            </w:tcMar>
          </w:tcPr>
          <w:p w14:paraId="47251E12" w14:textId="77777777" w:rsidR="0071668F" w:rsidRDefault="0071668F" w:rsidP="002C3538">
            <w:pPr>
              <w:widowControl w:val="0"/>
              <w:jc w:val="right"/>
              <w:rPr>
                <w:sz w:val="14"/>
                <w:szCs w:val="14"/>
              </w:rPr>
            </w:pPr>
            <w:r>
              <w:rPr>
                <w:sz w:val="14"/>
                <w:szCs w:val="14"/>
              </w:rPr>
              <w:t>1.60</w:t>
            </w:r>
          </w:p>
        </w:tc>
        <w:tc>
          <w:tcPr>
            <w:tcW w:w="644" w:type="dxa"/>
            <w:tcMar>
              <w:top w:w="100" w:type="dxa"/>
              <w:left w:w="100" w:type="dxa"/>
              <w:bottom w:w="100" w:type="dxa"/>
              <w:right w:w="100" w:type="dxa"/>
            </w:tcMar>
          </w:tcPr>
          <w:p w14:paraId="75FF6916" w14:textId="77777777" w:rsidR="0071668F" w:rsidRDefault="0071668F" w:rsidP="002C3538">
            <w:pPr>
              <w:widowControl w:val="0"/>
              <w:jc w:val="right"/>
              <w:rPr>
                <w:sz w:val="14"/>
                <w:szCs w:val="14"/>
              </w:rPr>
            </w:pPr>
            <w:r>
              <w:rPr>
                <w:sz w:val="14"/>
                <w:szCs w:val="14"/>
              </w:rPr>
              <w:t>0.01</w:t>
            </w:r>
          </w:p>
        </w:tc>
        <w:tc>
          <w:tcPr>
            <w:tcW w:w="644" w:type="dxa"/>
            <w:tcMar>
              <w:top w:w="100" w:type="dxa"/>
              <w:left w:w="100" w:type="dxa"/>
              <w:bottom w:w="100" w:type="dxa"/>
              <w:right w:w="100" w:type="dxa"/>
            </w:tcMar>
          </w:tcPr>
          <w:p w14:paraId="626F54F2" w14:textId="77777777" w:rsidR="0071668F" w:rsidRDefault="0071668F" w:rsidP="002C3538">
            <w:pPr>
              <w:widowControl w:val="0"/>
              <w:jc w:val="right"/>
              <w:rPr>
                <w:sz w:val="14"/>
                <w:szCs w:val="14"/>
              </w:rPr>
            </w:pPr>
            <w:r>
              <w:rPr>
                <w:sz w:val="14"/>
                <w:szCs w:val="14"/>
              </w:rPr>
              <w:t>11.42</w:t>
            </w:r>
          </w:p>
        </w:tc>
        <w:tc>
          <w:tcPr>
            <w:tcW w:w="653" w:type="dxa"/>
            <w:tcMar>
              <w:top w:w="100" w:type="dxa"/>
              <w:left w:w="100" w:type="dxa"/>
              <w:bottom w:w="100" w:type="dxa"/>
              <w:right w:w="100" w:type="dxa"/>
            </w:tcMar>
          </w:tcPr>
          <w:p w14:paraId="641AADBD" w14:textId="77777777" w:rsidR="0071668F" w:rsidRDefault="0071668F" w:rsidP="002C3538">
            <w:pPr>
              <w:widowControl w:val="0"/>
              <w:jc w:val="right"/>
              <w:rPr>
                <w:sz w:val="14"/>
                <w:szCs w:val="14"/>
              </w:rPr>
            </w:pPr>
            <w:r>
              <w:rPr>
                <w:sz w:val="14"/>
                <w:szCs w:val="14"/>
              </w:rPr>
              <w:t>0.04</w:t>
            </w:r>
          </w:p>
        </w:tc>
        <w:tc>
          <w:tcPr>
            <w:tcW w:w="644" w:type="dxa"/>
            <w:tcMar>
              <w:top w:w="100" w:type="dxa"/>
              <w:left w:w="100" w:type="dxa"/>
              <w:bottom w:w="100" w:type="dxa"/>
              <w:right w:w="100" w:type="dxa"/>
            </w:tcMar>
          </w:tcPr>
          <w:p w14:paraId="6E882617" w14:textId="77777777" w:rsidR="0071668F" w:rsidRDefault="0071668F" w:rsidP="002C3538">
            <w:pPr>
              <w:widowControl w:val="0"/>
              <w:jc w:val="right"/>
              <w:rPr>
                <w:sz w:val="14"/>
                <w:szCs w:val="14"/>
              </w:rPr>
            </w:pPr>
            <w:r>
              <w:rPr>
                <w:sz w:val="14"/>
                <w:szCs w:val="14"/>
              </w:rPr>
              <w:t>0.01</w:t>
            </w:r>
          </w:p>
        </w:tc>
        <w:tc>
          <w:tcPr>
            <w:tcW w:w="653" w:type="dxa"/>
            <w:tcMar>
              <w:top w:w="100" w:type="dxa"/>
              <w:left w:w="100" w:type="dxa"/>
              <w:bottom w:w="100" w:type="dxa"/>
              <w:right w:w="100" w:type="dxa"/>
            </w:tcMar>
          </w:tcPr>
          <w:p w14:paraId="782A38E9" w14:textId="77777777" w:rsidR="0071668F" w:rsidRDefault="0071668F" w:rsidP="002C3538">
            <w:pPr>
              <w:widowControl w:val="0"/>
              <w:jc w:val="right"/>
              <w:rPr>
                <w:sz w:val="14"/>
                <w:szCs w:val="14"/>
              </w:rPr>
            </w:pPr>
            <w:r>
              <w:rPr>
                <w:sz w:val="14"/>
                <w:szCs w:val="14"/>
              </w:rPr>
              <w:t>&lt;0.01</w:t>
            </w:r>
          </w:p>
        </w:tc>
        <w:tc>
          <w:tcPr>
            <w:tcW w:w="644" w:type="dxa"/>
            <w:tcMar>
              <w:top w:w="100" w:type="dxa"/>
              <w:left w:w="100" w:type="dxa"/>
              <w:bottom w:w="100" w:type="dxa"/>
              <w:right w:w="100" w:type="dxa"/>
            </w:tcMar>
          </w:tcPr>
          <w:p w14:paraId="06D64CE4" w14:textId="77777777" w:rsidR="0071668F" w:rsidRDefault="0071668F" w:rsidP="002C3538">
            <w:pPr>
              <w:widowControl w:val="0"/>
              <w:jc w:val="right"/>
              <w:rPr>
                <w:sz w:val="14"/>
                <w:szCs w:val="14"/>
              </w:rPr>
            </w:pPr>
            <w:r>
              <w:rPr>
                <w:sz w:val="14"/>
                <w:szCs w:val="14"/>
              </w:rPr>
              <w:t>0.97</w:t>
            </w:r>
          </w:p>
        </w:tc>
        <w:tc>
          <w:tcPr>
            <w:tcW w:w="644" w:type="dxa"/>
            <w:tcMar>
              <w:top w:w="100" w:type="dxa"/>
              <w:left w:w="100" w:type="dxa"/>
              <w:bottom w:w="100" w:type="dxa"/>
              <w:right w:w="100" w:type="dxa"/>
            </w:tcMar>
          </w:tcPr>
          <w:p w14:paraId="66507F3F" w14:textId="77777777" w:rsidR="0071668F" w:rsidRDefault="0071668F" w:rsidP="002C3538">
            <w:pPr>
              <w:widowControl w:val="0"/>
              <w:jc w:val="right"/>
              <w:rPr>
                <w:sz w:val="14"/>
                <w:szCs w:val="14"/>
              </w:rPr>
            </w:pPr>
            <w:r>
              <w:rPr>
                <w:sz w:val="14"/>
                <w:szCs w:val="14"/>
              </w:rPr>
              <w:t>&lt;0.01</w:t>
            </w:r>
          </w:p>
        </w:tc>
        <w:tc>
          <w:tcPr>
            <w:tcW w:w="653" w:type="dxa"/>
            <w:tcMar>
              <w:top w:w="100" w:type="dxa"/>
              <w:left w:w="100" w:type="dxa"/>
              <w:bottom w:w="100" w:type="dxa"/>
              <w:right w:w="100" w:type="dxa"/>
            </w:tcMar>
          </w:tcPr>
          <w:p w14:paraId="392E8B79" w14:textId="77777777" w:rsidR="0071668F" w:rsidRDefault="0071668F" w:rsidP="002C3538">
            <w:pPr>
              <w:widowControl w:val="0"/>
              <w:jc w:val="right"/>
              <w:rPr>
                <w:sz w:val="14"/>
                <w:szCs w:val="14"/>
              </w:rPr>
            </w:pPr>
            <w:r>
              <w:rPr>
                <w:sz w:val="14"/>
                <w:szCs w:val="14"/>
              </w:rPr>
              <w:t>4.65</w:t>
            </w:r>
          </w:p>
        </w:tc>
        <w:tc>
          <w:tcPr>
            <w:tcW w:w="644" w:type="dxa"/>
            <w:tcMar>
              <w:top w:w="100" w:type="dxa"/>
              <w:left w:w="100" w:type="dxa"/>
              <w:bottom w:w="100" w:type="dxa"/>
              <w:right w:w="100" w:type="dxa"/>
            </w:tcMar>
          </w:tcPr>
          <w:p w14:paraId="49A976E6" w14:textId="77777777" w:rsidR="0071668F" w:rsidRDefault="0071668F" w:rsidP="002C3538">
            <w:pPr>
              <w:widowControl w:val="0"/>
              <w:jc w:val="right"/>
              <w:rPr>
                <w:sz w:val="14"/>
                <w:szCs w:val="14"/>
              </w:rPr>
            </w:pPr>
            <w:r>
              <w:rPr>
                <w:sz w:val="14"/>
                <w:szCs w:val="14"/>
              </w:rPr>
              <w:t>0.01</w:t>
            </w:r>
          </w:p>
        </w:tc>
        <w:tc>
          <w:tcPr>
            <w:tcW w:w="644" w:type="dxa"/>
            <w:tcMar>
              <w:top w:w="100" w:type="dxa"/>
              <w:left w:w="100" w:type="dxa"/>
              <w:bottom w:w="100" w:type="dxa"/>
              <w:right w:w="100" w:type="dxa"/>
            </w:tcMar>
          </w:tcPr>
          <w:p w14:paraId="05433C83" w14:textId="77777777" w:rsidR="0071668F" w:rsidRDefault="0071668F" w:rsidP="002C3538">
            <w:pPr>
              <w:widowControl w:val="0"/>
              <w:jc w:val="right"/>
              <w:rPr>
                <w:sz w:val="14"/>
                <w:szCs w:val="14"/>
              </w:rPr>
            </w:pPr>
            <w:r>
              <w:rPr>
                <w:sz w:val="14"/>
                <w:szCs w:val="14"/>
              </w:rPr>
              <w:t>0.14</w:t>
            </w:r>
          </w:p>
        </w:tc>
        <w:tc>
          <w:tcPr>
            <w:tcW w:w="653" w:type="dxa"/>
            <w:tcMar>
              <w:top w:w="100" w:type="dxa"/>
              <w:left w:w="100" w:type="dxa"/>
              <w:bottom w:w="100" w:type="dxa"/>
              <w:right w:w="100" w:type="dxa"/>
            </w:tcMar>
          </w:tcPr>
          <w:p w14:paraId="7F7510BA" w14:textId="77777777" w:rsidR="0071668F" w:rsidRDefault="0071668F" w:rsidP="002C3538">
            <w:pPr>
              <w:widowControl w:val="0"/>
              <w:jc w:val="right"/>
              <w:rPr>
                <w:sz w:val="14"/>
                <w:szCs w:val="14"/>
              </w:rPr>
            </w:pPr>
            <w:r>
              <w:rPr>
                <w:sz w:val="14"/>
                <w:szCs w:val="14"/>
              </w:rPr>
              <w:t>&lt;0.01</w:t>
            </w:r>
          </w:p>
        </w:tc>
      </w:tr>
      <w:tr w:rsidR="0071668F" w14:paraId="11B9BC26" w14:textId="77777777" w:rsidTr="002C3538">
        <w:trPr>
          <w:trHeight w:val="500"/>
        </w:trPr>
        <w:tc>
          <w:tcPr>
            <w:tcW w:w="735" w:type="dxa"/>
            <w:tcBorders>
              <w:top w:val="nil"/>
              <w:left w:val="nil"/>
              <w:bottom w:val="nil"/>
              <w:right w:val="nil"/>
            </w:tcBorders>
            <w:tcMar>
              <w:top w:w="100" w:type="dxa"/>
              <w:left w:w="100" w:type="dxa"/>
              <w:bottom w:w="100" w:type="dxa"/>
              <w:right w:w="100" w:type="dxa"/>
            </w:tcMar>
          </w:tcPr>
          <w:p w14:paraId="7AEDE40E" w14:textId="77777777" w:rsidR="0071668F" w:rsidRDefault="0071668F" w:rsidP="002C3538">
            <w:pPr>
              <w:widowControl w:val="0"/>
              <w:rPr>
                <w:sz w:val="14"/>
                <w:szCs w:val="14"/>
              </w:rPr>
            </w:pPr>
            <w:r>
              <w:rPr>
                <w:sz w:val="14"/>
                <w:szCs w:val="14"/>
              </w:rPr>
              <w:t>artificial</w:t>
            </w:r>
          </w:p>
        </w:tc>
        <w:tc>
          <w:tcPr>
            <w:tcW w:w="645" w:type="dxa"/>
            <w:tcMar>
              <w:top w:w="100" w:type="dxa"/>
              <w:left w:w="100" w:type="dxa"/>
              <w:bottom w:w="100" w:type="dxa"/>
              <w:right w:w="100" w:type="dxa"/>
            </w:tcMar>
          </w:tcPr>
          <w:p w14:paraId="1352DCBB" w14:textId="77777777" w:rsidR="0071668F" w:rsidRDefault="0071668F" w:rsidP="002C3538">
            <w:pPr>
              <w:widowControl w:val="0"/>
              <w:rPr>
                <w:sz w:val="14"/>
                <w:szCs w:val="14"/>
              </w:rPr>
            </w:pPr>
            <w:r>
              <w:rPr>
                <w:sz w:val="14"/>
                <w:szCs w:val="14"/>
              </w:rPr>
              <w:t>depth</w:t>
            </w:r>
          </w:p>
        </w:tc>
        <w:tc>
          <w:tcPr>
            <w:tcW w:w="840" w:type="dxa"/>
            <w:tcMar>
              <w:top w:w="100" w:type="dxa"/>
              <w:left w:w="100" w:type="dxa"/>
              <w:bottom w:w="100" w:type="dxa"/>
              <w:right w:w="100" w:type="dxa"/>
            </w:tcMar>
          </w:tcPr>
          <w:p w14:paraId="6CEABE48" w14:textId="77777777" w:rsidR="0071668F" w:rsidRDefault="0071668F" w:rsidP="002C3538">
            <w:pPr>
              <w:widowControl w:val="0"/>
              <w:rPr>
                <w:sz w:val="14"/>
                <w:szCs w:val="14"/>
              </w:rPr>
            </w:pPr>
            <w:r>
              <w:rPr>
                <w:sz w:val="14"/>
                <w:szCs w:val="14"/>
              </w:rPr>
              <w:t>10-20m</w:t>
            </w:r>
          </w:p>
        </w:tc>
        <w:tc>
          <w:tcPr>
            <w:tcW w:w="750" w:type="dxa"/>
            <w:tcBorders>
              <w:top w:val="nil"/>
              <w:left w:val="nil"/>
              <w:bottom w:val="nil"/>
              <w:right w:val="nil"/>
            </w:tcBorders>
            <w:tcMar>
              <w:top w:w="100" w:type="dxa"/>
              <w:left w:w="100" w:type="dxa"/>
              <w:bottom w:w="100" w:type="dxa"/>
              <w:right w:w="100" w:type="dxa"/>
            </w:tcMar>
          </w:tcPr>
          <w:p w14:paraId="0492D3E2" w14:textId="77777777" w:rsidR="0071668F" w:rsidRDefault="0071668F" w:rsidP="002C3538">
            <w:pPr>
              <w:widowControl w:val="0"/>
              <w:jc w:val="right"/>
              <w:rPr>
                <w:sz w:val="14"/>
                <w:szCs w:val="14"/>
              </w:rPr>
            </w:pPr>
            <w:r>
              <w:rPr>
                <w:sz w:val="14"/>
                <w:szCs w:val="14"/>
              </w:rPr>
              <w:t>26935</w:t>
            </w:r>
          </w:p>
        </w:tc>
        <w:tc>
          <w:tcPr>
            <w:tcW w:w="660" w:type="dxa"/>
            <w:tcMar>
              <w:top w:w="100" w:type="dxa"/>
              <w:left w:w="100" w:type="dxa"/>
              <w:bottom w:w="100" w:type="dxa"/>
              <w:right w:w="100" w:type="dxa"/>
            </w:tcMar>
          </w:tcPr>
          <w:p w14:paraId="0FD7452B" w14:textId="77777777" w:rsidR="0071668F" w:rsidRDefault="0071668F" w:rsidP="002C3538">
            <w:pPr>
              <w:widowControl w:val="0"/>
              <w:jc w:val="right"/>
              <w:rPr>
                <w:sz w:val="14"/>
                <w:szCs w:val="14"/>
              </w:rPr>
            </w:pPr>
            <w:r>
              <w:rPr>
                <w:sz w:val="14"/>
                <w:szCs w:val="14"/>
              </w:rPr>
              <w:t>336.67</w:t>
            </w:r>
          </w:p>
        </w:tc>
        <w:tc>
          <w:tcPr>
            <w:tcW w:w="540" w:type="dxa"/>
            <w:tcMar>
              <w:top w:w="100" w:type="dxa"/>
              <w:left w:w="100" w:type="dxa"/>
              <w:bottom w:w="100" w:type="dxa"/>
              <w:right w:w="100" w:type="dxa"/>
            </w:tcMar>
          </w:tcPr>
          <w:p w14:paraId="508541B6" w14:textId="77777777" w:rsidR="0071668F" w:rsidRDefault="0071668F" w:rsidP="002C3538">
            <w:pPr>
              <w:widowControl w:val="0"/>
              <w:jc w:val="right"/>
              <w:rPr>
                <w:sz w:val="14"/>
                <w:szCs w:val="14"/>
              </w:rPr>
            </w:pPr>
            <w:r>
              <w:rPr>
                <w:sz w:val="14"/>
                <w:szCs w:val="14"/>
              </w:rPr>
              <w:t>1.25</w:t>
            </w:r>
          </w:p>
        </w:tc>
        <w:tc>
          <w:tcPr>
            <w:tcW w:w="525" w:type="dxa"/>
            <w:tcMar>
              <w:top w:w="100" w:type="dxa"/>
              <w:left w:w="100" w:type="dxa"/>
              <w:bottom w:w="100" w:type="dxa"/>
              <w:right w:w="100" w:type="dxa"/>
            </w:tcMar>
          </w:tcPr>
          <w:p w14:paraId="2336BAB6" w14:textId="77777777" w:rsidR="0071668F" w:rsidRDefault="0071668F" w:rsidP="002C3538">
            <w:pPr>
              <w:widowControl w:val="0"/>
              <w:jc w:val="right"/>
              <w:rPr>
                <w:sz w:val="14"/>
                <w:szCs w:val="14"/>
              </w:rPr>
            </w:pPr>
            <w:r>
              <w:rPr>
                <w:sz w:val="14"/>
                <w:szCs w:val="14"/>
              </w:rPr>
              <w:t>NA</w:t>
            </w:r>
          </w:p>
        </w:tc>
        <w:tc>
          <w:tcPr>
            <w:tcW w:w="570" w:type="dxa"/>
            <w:tcMar>
              <w:top w:w="100" w:type="dxa"/>
              <w:left w:w="100" w:type="dxa"/>
              <w:bottom w:w="100" w:type="dxa"/>
              <w:right w:w="100" w:type="dxa"/>
            </w:tcMar>
          </w:tcPr>
          <w:p w14:paraId="05A5988F" w14:textId="77777777" w:rsidR="0071668F" w:rsidRDefault="0071668F" w:rsidP="002C3538">
            <w:pPr>
              <w:widowControl w:val="0"/>
              <w:jc w:val="right"/>
              <w:rPr>
                <w:sz w:val="14"/>
                <w:szCs w:val="14"/>
              </w:rPr>
            </w:pPr>
            <w:r>
              <w:rPr>
                <w:sz w:val="14"/>
                <w:szCs w:val="14"/>
              </w:rPr>
              <w:t>NA</w:t>
            </w:r>
          </w:p>
        </w:tc>
        <w:tc>
          <w:tcPr>
            <w:tcW w:w="600" w:type="dxa"/>
            <w:tcMar>
              <w:top w:w="100" w:type="dxa"/>
              <w:left w:w="100" w:type="dxa"/>
              <w:bottom w:w="100" w:type="dxa"/>
              <w:right w:w="100" w:type="dxa"/>
            </w:tcMar>
          </w:tcPr>
          <w:p w14:paraId="3CDA6185" w14:textId="77777777" w:rsidR="0071668F" w:rsidRDefault="0071668F" w:rsidP="002C3538">
            <w:pPr>
              <w:widowControl w:val="0"/>
              <w:jc w:val="right"/>
              <w:rPr>
                <w:sz w:val="14"/>
                <w:szCs w:val="14"/>
              </w:rPr>
            </w:pPr>
            <w:r>
              <w:rPr>
                <w:sz w:val="14"/>
                <w:szCs w:val="14"/>
              </w:rPr>
              <w:t>1.92</w:t>
            </w:r>
          </w:p>
        </w:tc>
        <w:tc>
          <w:tcPr>
            <w:tcW w:w="644" w:type="dxa"/>
            <w:tcMar>
              <w:top w:w="100" w:type="dxa"/>
              <w:left w:w="100" w:type="dxa"/>
              <w:bottom w:w="100" w:type="dxa"/>
              <w:right w:w="100" w:type="dxa"/>
            </w:tcMar>
          </w:tcPr>
          <w:p w14:paraId="20DBEE4E" w14:textId="77777777" w:rsidR="0071668F" w:rsidRDefault="0071668F" w:rsidP="002C3538">
            <w:pPr>
              <w:widowControl w:val="0"/>
              <w:jc w:val="right"/>
              <w:rPr>
                <w:sz w:val="14"/>
                <w:szCs w:val="14"/>
              </w:rPr>
            </w:pPr>
            <w:r>
              <w:rPr>
                <w:sz w:val="14"/>
                <w:szCs w:val="14"/>
              </w:rPr>
              <w:t>0.01</w:t>
            </w:r>
          </w:p>
        </w:tc>
        <w:tc>
          <w:tcPr>
            <w:tcW w:w="644" w:type="dxa"/>
            <w:tcMar>
              <w:top w:w="100" w:type="dxa"/>
              <w:left w:w="100" w:type="dxa"/>
              <w:bottom w:w="100" w:type="dxa"/>
              <w:right w:w="100" w:type="dxa"/>
            </w:tcMar>
          </w:tcPr>
          <w:p w14:paraId="3051E8A6" w14:textId="77777777" w:rsidR="0071668F" w:rsidRDefault="0071668F" w:rsidP="002C3538">
            <w:pPr>
              <w:widowControl w:val="0"/>
              <w:jc w:val="right"/>
              <w:rPr>
                <w:sz w:val="14"/>
                <w:szCs w:val="14"/>
              </w:rPr>
            </w:pPr>
            <w:r>
              <w:rPr>
                <w:sz w:val="14"/>
                <w:szCs w:val="14"/>
              </w:rPr>
              <w:t>13.7</w:t>
            </w:r>
          </w:p>
        </w:tc>
        <w:tc>
          <w:tcPr>
            <w:tcW w:w="653" w:type="dxa"/>
            <w:tcMar>
              <w:top w:w="100" w:type="dxa"/>
              <w:left w:w="100" w:type="dxa"/>
              <w:bottom w:w="100" w:type="dxa"/>
              <w:right w:w="100" w:type="dxa"/>
            </w:tcMar>
          </w:tcPr>
          <w:p w14:paraId="5156F8A1" w14:textId="77777777" w:rsidR="0071668F" w:rsidRDefault="0071668F" w:rsidP="002C3538">
            <w:pPr>
              <w:widowControl w:val="0"/>
              <w:jc w:val="right"/>
              <w:rPr>
                <w:sz w:val="14"/>
                <w:szCs w:val="14"/>
              </w:rPr>
            </w:pPr>
            <w:r>
              <w:rPr>
                <w:sz w:val="14"/>
                <w:szCs w:val="14"/>
              </w:rPr>
              <w:t>0.05</w:t>
            </w:r>
          </w:p>
        </w:tc>
        <w:tc>
          <w:tcPr>
            <w:tcW w:w="644" w:type="dxa"/>
            <w:tcMar>
              <w:top w:w="100" w:type="dxa"/>
              <w:left w:w="100" w:type="dxa"/>
              <w:bottom w:w="100" w:type="dxa"/>
              <w:right w:w="100" w:type="dxa"/>
            </w:tcMar>
          </w:tcPr>
          <w:p w14:paraId="108D078A" w14:textId="77777777" w:rsidR="0071668F" w:rsidRDefault="0071668F" w:rsidP="002C3538">
            <w:pPr>
              <w:widowControl w:val="0"/>
              <w:jc w:val="right"/>
              <w:rPr>
                <w:sz w:val="14"/>
                <w:szCs w:val="14"/>
              </w:rPr>
            </w:pPr>
            <w:r>
              <w:rPr>
                <w:sz w:val="14"/>
                <w:szCs w:val="14"/>
              </w:rPr>
              <w:t>0.02</w:t>
            </w:r>
          </w:p>
        </w:tc>
        <w:tc>
          <w:tcPr>
            <w:tcW w:w="653" w:type="dxa"/>
            <w:tcMar>
              <w:top w:w="100" w:type="dxa"/>
              <w:left w:w="100" w:type="dxa"/>
              <w:bottom w:w="100" w:type="dxa"/>
              <w:right w:w="100" w:type="dxa"/>
            </w:tcMar>
          </w:tcPr>
          <w:p w14:paraId="0D6704D0" w14:textId="77777777" w:rsidR="0071668F" w:rsidRDefault="0071668F" w:rsidP="002C3538">
            <w:pPr>
              <w:widowControl w:val="0"/>
              <w:jc w:val="right"/>
              <w:rPr>
                <w:sz w:val="14"/>
                <w:szCs w:val="14"/>
              </w:rPr>
            </w:pPr>
            <w:r>
              <w:rPr>
                <w:sz w:val="14"/>
                <w:szCs w:val="14"/>
              </w:rPr>
              <w:t>&lt;0.01</w:t>
            </w:r>
          </w:p>
        </w:tc>
        <w:tc>
          <w:tcPr>
            <w:tcW w:w="644" w:type="dxa"/>
            <w:tcMar>
              <w:top w:w="100" w:type="dxa"/>
              <w:left w:w="100" w:type="dxa"/>
              <w:bottom w:w="100" w:type="dxa"/>
              <w:right w:w="100" w:type="dxa"/>
            </w:tcMar>
          </w:tcPr>
          <w:p w14:paraId="44306492" w14:textId="77777777" w:rsidR="0071668F" w:rsidRDefault="0071668F" w:rsidP="002C3538">
            <w:pPr>
              <w:widowControl w:val="0"/>
              <w:jc w:val="right"/>
              <w:rPr>
                <w:sz w:val="14"/>
                <w:szCs w:val="14"/>
              </w:rPr>
            </w:pPr>
            <w:r>
              <w:rPr>
                <w:sz w:val="14"/>
                <w:szCs w:val="14"/>
              </w:rPr>
              <w:t>1.25</w:t>
            </w:r>
          </w:p>
        </w:tc>
        <w:tc>
          <w:tcPr>
            <w:tcW w:w="644" w:type="dxa"/>
            <w:tcMar>
              <w:top w:w="100" w:type="dxa"/>
              <w:left w:w="100" w:type="dxa"/>
              <w:bottom w:w="100" w:type="dxa"/>
              <w:right w:w="100" w:type="dxa"/>
            </w:tcMar>
          </w:tcPr>
          <w:p w14:paraId="0F8F1A0C" w14:textId="77777777" w:rsidR="0071668F" w:rsidRDefault="0071668F" w:rsidP="002C3538">
            <w:pPr>
              <w:widowControl w:val="0"/>
              <w:jc w:val="right"/>
              <w:rPr>
                <w:sz w:val="14"/>
                <w:szCs w:val="14"/>
              </w:rPr>
            </w:pPr>
            <w:r>
              <w:rPr>
                <w:sz w:val="14"/>
                <w:szCs w:val="14"/>
              </w:rPr>
              <w:t>&lt;0.01</w:t>
            </w:r>
          </w:p>
        </w:tc>
        <w:tc>
          <w:tcPr>
            <w:tcW w:w="653" w:type="dxa"/>
            <w:tcMar>
              <w:top w:w="100" w:type="dxa"/>
              <w:left w:w="100" w:type="dxa"/>
              <w:bottom w:w="100" w:type="dxa"/>
              <w:right w:w="100" w:type="dxa"/>
            </w:tcMar>
          </w:tcPr>
          <w:p w14:paraId="7FE6EC23" w14:textId="77777777" w:rsidR="0071668F" w:rsidRDefault="0071668F" w:rsidP="002C3538">
            <w:pPr>
              <w:widowControl w:val="0"/>
              <w:jc w:val="right"/>
              <w:rPr>
                <w:sz w:val="14"/>
                <w:szCs w:val="14"/>
              </w:rPr>
            </w:pPr>
            <w:r>
              <w:rPr>
                <w:sz w:val="14"/>
                <w:szCs w:val="14"/>
              </w:rPr>
              <w:t>6.68</w:t>
            </w:r>
          </w:p>
        </w:tc>
        <w:tc>
          <w:tcPr>
            <w:tcW w:w="644" w:type="dxa"/>
            <w:tcMar>
              <w:top w:w="100" w:type="dxa"/>
              <w:left w:w="100" w:type="dxa"/>
              <w:bottom w:w="100" w:type="dxa"/>
              <w:right w:w="100" w:type="dxa"/>
            </w:tcMar>
          </w:tcPr>
          <w:p w14:paraId="58FDFA3E" w14:textId="77777777" w:rsidR="0071668F" w:rsidRDefault="0071668F" w:rsidP="002C3538">
            <w:pPr>
              <w:widowControl w:val="0"/>
              <w:jc w:val="right"/>
              <w:rPr>
                <w:sz w:val="14"/>
                <w:szCs w:val="14"/>
              </w:rPr>
            </w:pPr>
            <w:r>
              <w:rPr>
                <w:sz w:val="14"/>
                <w:szCs w:val="14"/>
              </w:rPr>
              <w:t>0.02</w:t>
            </w:r>
          </w:p>
        </w:tc>
        <w:tc>
          <w:tcPr>
            <w:tcW w:w="644" w:type="dxa"/>
            <w:tcMar>
              <w:top w:w="100" w:type="dxa"/>
              <w:left w:w="100" w:type="dxa"/>
              <w:bottom w:w="100" w:type="dxa"/>
              <w:right w:w="100" w:type="dxa"/>
            </w:tcMar>
          </w:tcPr>
          <w:p w14:paraId="2275FC5C" w14:textId="77777777" w:rsidR="0071668F" w:rsidRDefault="0071668F" w:rsidP="002C3538">
            <w:pPr>
              <w:widowControl w:val="0"/>
              <w:jc w:val="right"/>
              <w:rPr>
                <w:sz w:val="14"/>
                <w:szCs w:val="14"/>
              </w:rPr>
            </w:pPr>
            <w:r>
              <w:rPr>
                <w:sz w:val="14"/>
                <w:szCs w:val="14"/>
              </w:rPr>
              <w:t>0.06</w:t>
            </w:r>
          </w:p>
        </w:tc>
        <w:tc>
          <w:tcPr>
            <w:tcW w:w="653" w:type="dxa"/>
            <w:tcMar>
              <w:top w:w="100" w:type="dxa"/>
              <w:left w:w="100" w:type="dxa"/>
              <w:bottom w:w="100" w:type="dxa"/>
              <w:right w:w="100" w:type="dxa"/>
            </w:tcMar>
          </w:tcPr>
          <w:p w14:paraId="235F151D" w14:textId="77777777" w:rsidR="0071668F" w:rsidRDefault="0071668F" w:rsidP="002C3538">
            <w:pPr>
              <w:widowControl w:val="0"/>
              <w:jc w:val="right"/>
              <w:rPr>
                <w:sz w:val="14"/>
                <w:szCs w:val="14"/>
              </w:rPr>
            </w:pPr>
            <w:r>
              <w:rPr>
                <w:sz w:val="14"/>
                <w:szCs w:val="14"/>
              </w:rPr>
              <w:t>&lt;0.01</w:t>
            </w:r>
          </w:p>
        </w:tc>
      </w:tr>
      <w:tr w:rsidR="0071668F" w14:paraId="373FB4A2" w14:textId="77777777" w:rsidTr="002C3538">
        <w:trPr>
          <w:trHeight w:val="500"/>
        </w:trPr>
        <w:tc>
          <w:tcPr>
            <w:tcW w:w="735" w:type="dxa"/>
            <w:tcBorders>
              <w:top w:val="nil"/>
              <w:left w:val="nil"/>
              <w:bottom w:val="nil"/>
              <w:right w:val="nil"/>
            </w:tcBorders>
            <w:tcMar>
              <w:top w:w="100" w:type="dxa"/>
              <w:left w:w="100" w:type="dxa"/>
              <w:bottom w:w="100" w:type="dxa"/>
              <w:right w:w="100" w:type="dxa"/>
            </w:tcMar>
          </w:tcPr>
          <w:p w14:paraId="1D73C3A4" w14:textId="77777777" w:rsidR="0071668F" w:rsidRDefault="0071668F" w:rsidP="002C3538">
            <w:pPr>
              <w:widowControl w:val="0"/>
              <w:rPr>
                <w:sz w:val="14"/>
                <w:szCs w:val="14"/>
              </w:rPr>
            </w:pPr>
            <w:r>
              <w:rPr>
                <w:sz w:val="14"/>
                <w:szCs w:val="14"/>
              </w:rPr>
              <w:lastRenderedPageBreak/>
              <w:t>artificial</w:t>
            </w:r>
          </w:p>
        </w:tc>
        <w:tc>
          <w:tcPr>
            <w:tcW w:w="645" w:type="dxa"/>
            <w:tcMar>
              <w:top w:w="100" w:type="dxa"/>
              <w:left w:w="100" w:type="dxa"/>
              <w:bottom w:w="100" w:type="dxa"/>
              <w:right w:w="100" w:type="dxa"/>
            </w:tcMar>
          </w:tcPr>
          <w:p w14:paraId="7D252924" w14:textId="77777777" w:rsidR="0071668F" w:rsidRDefault="0071668F" w:rsidP="002C3538">
            <w:pPr>
              <w:widowControl w:val="0"/>
              <w:rPr>
                <w:sz w:val="14"/>
                <w:szCs w:val="14"/>
              </w:rPr>
            </w:pPr>
            <w:r>
              <w:rPr>
                <w:sz w:val="14"/>
                <w:szCs w:val="14"/>
              </w:rPr>
              <w:t>depth</w:t>
            </w:r>
          </w:p>
        </w:tc>
        <w:tc>
          <w:tcPr>
            <w:tcW w:w="840" w:type="dxa"/>
            <w:tcMar>
              <w:top w:w="100" w:type="dxa"/>
              <w:left w:w="100" w:type="dxa"/>
              <w:bottom w:w="100" w:type="dxa"/>
              <w:right w:w="100" w:type="dxa"/>
            </w:tcMar>
          </w:tcPr>
          <w:p w14:paraId="15A83D9F" w14:textId="77777777" w:rsidR="0071668F" w:rsidRDefault="0071668F" w:rsidP="002C3538">
            <w:pPr>
              <w:widowControl w:val="0"/>
              <w:rPr>
                <w:sz w:val="14"/>
                <w:szCs w:val="14"/>
              </w:rPr>
            </w:pPr>
            <w:r>
              <w:rPr>
                <w:sz w:val="14"/>
                <w:szCs w:val="14"/>
              </w:rPr>
              <w:t>20-30m</w:t>
            </w:r>
          </w:p>
        </w:tc>
        <w:tc>
          <w:tcPr>
            <w:tcW w:w="750" w:type="dxa"/>
            <w:tcBorders>
              <w:top w:val="nil"/>
              <w:left w:val="nil"/>
              <w:bottom w:val="nil"/>
              <w:right w:val="nil"/>
            </w:tcBorders>
            <w:tcMar>
              <w:top w:w="100" w:type="dxa"/>
              <w:left w:w="100" w:type="dxa"/>
              <w:bottom w:w="100" w:type="dxa"/>
              <w:right w:w="100" w:type="dxa"/>
            </w:tcMar>
          </w:tcPr>
          <w:p w14:paraId="7250B3D5" w14:textId="77777777" w:rsidR="0071668F" w:rsidRDefault="0071668F" w:rsidP="002C3538">
            <w:pPr>
              <w:widowControl w:val="0"/>
              <w:jc w:val="right"/>
              <w:rPr>
                <w:sz w:val="14"/>
                <w:szCs w:val="14"/>
              </w:rPr>
            </w:pPr>
            <w:r>
              <w:rPr>
                <w:sz w:val="14"/>
                <w:szCs w:val="14"/>
              </w:rPr>
              <w:t>28127</w:t>
            </w:r>
          </w:p>
        </w:tc>
        <w:tc>
          <w:tcPr>
            <w:tcW w:w="660" w:type="dxa"/>
            <w:tcMar>
              <w:top w:w="100" w:type="dxa"/>
              <w:left w:w="100" w:type="dxa"/>
              <w:bottom w:w="100" w:type="dxa"/>
              <w:right w:w="100" w:type="dxa"/>
            </w:tcMar>
          </w:tcPr>
          <w:p w14:paraId="1D0FDFA0" w14:textId="77777777" w:rsidR="0071668F" w:rsidRDefault="0071668F" w:rsidP="002C3538">
            <w:pPr>
              <w:widowControl w:val="0"/>
              <w:jc w:val="right"/>
              <w:rPr>
                <w:sz w:val="14"/>
                <w:szCs w:val="14"/>
              </w:rPr>
            </w:pPr>
            <w:r>
              <w:rPr>
                <w:sz w:val="14"/>
                <w:szCs w:val="14"/>
              </w:rPr>
              <w:t>157.48</w:t>
            </w:r>
          </w:p>
        </w:tc>
        <w:tc>
          <w:tcPr>
            <w:tcW w:w="540" w:type="dxa"/>
            <w:tcMar>
              <w:top w:w="100" w:type="dxa"/>
              <w:left w:w="100" w:type="dxa"/>
              <w:bottom w:w="100" w:type="dxa"/>
              <w:right w:w="100" w:type="dxa"/>
            </w:tcMar>
          </w:tcPr>
          <w:p w14:paraId="0502D0AD" w14:textId="77777777" w:rsidR="0071668F" w:rsidRDefault="0071668F" w:rsidP="002C3538">
            <w:pPr>
              <w:widowControl w:val="0"/>
              <w:jc w:val="right"/>
              <w:rPr>
                <w:sz w:val="14"/>
                <w:szCs w:val="14"/>
              </w:rPr>
            </w:pPr>
            <w:r>
              <w:rPr>
                <w:sz w:val="14"/>
                <w:szCs w:val="14"/>
              </w:rPr>
              <w:t>0.56</w:t>
            </w:r>
          </w:p>
        </w:tc>
        <w:tc>
          <w:tcPr>
            <w:tcW w:w="525" w:type="dxa"/>
            <w:tcMar>
              <w:top w:w="100" w:type="dxa"/>
              <w:left w:w="100" w:type="dxa"/>
              <w:bottom w:w="100" w:type="dxa"/>
              <w:right w:w="100" w:type="dxa"/>
            </w:tcMar>
          </w:tcPr>
          <w:p w14:paraId="580C1E44" w14:textId="77777777" w:rsidR="0071668F" w:rsidRDefault="0071668F" w:rsidP="002C3538">
            <w:pPr>
              <w:widowControl w:val="0"/>
              <w:jc w:val="right"/>
              <w:rPr>
                <w:sz w:val="14"/>
                <w:szCs w:val="14"/>
              </w:rPr>
            </w:pPr>
            <w:r>
              <w:rPr>
                <w:sz w:val="14"/>
                <w:szCs w:val="14"/>
              </w:rPr>
              <w:t>NA</w:t>
            </w:r>
          </w:p>
        </w:tc>
        <w:tc>
          <w:tcPr>
            <w:tcW w:w="570" w:type="dxa"/>
            <w:tcMar>
              <w:top w:w="100" w:type="dxa"/>
              <w:left w:w="100" w:type="dxa"/>
              <w:bottom w:w="100" w:type="dxa"/>
              <w:right w:w="100" w:type="dxa"/>
            </w:tcMar>
          </w:tcPr>
          <w:p w14:paraId="63F1F0FD" w14:textId="77777777" w:rsidR="0071668F" w:rsidRDefault="0071668F" w:rsidP="002C3538">
            <w:pPr>
              <w:widowControl w:val="0"/>
              <w:jc w:val="right"/>
              <w:rPr>
                <w:sz w:val="14"/>
                <w:szCs w:val="14"/>
              </w:rPr>
            </w:pPr>
            <w:r>
              <w:rPr>
                <w:sz w:val="14"/>
                <w:szCs w:val="14"/>
              </w:rPr>
              <w:t>NA</w:t>
            </w:r>
          </w:p>
        </w:tc>
        <w:tc>
          <w:tcPr>
            <w:tcW w:w="600" w:type="dxa"/>
            <w:tcMar>
              <w:top w:w="100" w:type="dxa"/>
              <w:left w:w="100" w:type="dxa"/>
              <w:bottom w:w="100" w:type="dxa"/>
              <w:right w:w="100" w:type="dxa"/>
            </w:tcMar>
          </w:tcPr>
          <w:p w14:paraId="53B71564" w14:textId="77777777" w:rsidR="0071668F" w:rsidRDefault="0071668F" w:rsidP="002C3538">
            <w:pPr>
              <w:widowControl w:val="0"/>
              <w:jc w:val="right"/>
              <w:rPr>
                <w:sz w:val="14"/>
                <w:szCs w:val="14"/>
              </w:rPr>
            </w:pPr>
            <w:r>
              <w:rPr>
                <w:sz w:val="14"/>
                <w:szCs w:val="14"/>
              </w:rPr>
              <w:t>0.90</w:t>
            </w:r>
          </w:p>
        </w:tc>
        <w:tc>
          <w:tcPr>
            <w:tcW w:w="644" w:type="dxa"/>
            <w:tcMar>
              <w:top w:w="100" w:type="dxa"/>
              <w:left w:w="100" w:type="dxa"/>
              <w:bottom w:w="100" w:type="dxa"/>
              <w:right w:w="100" w:type="dxa"/>
            </w:tcMar>
          </w:tcPr>
          <w:p w14:paraId="31BC845B" w14:textId="77777777" w:rsidR="0071668F" w:rsidRDefault="0071668F" w:rsidP="002C3538">
            <w:pPr>
              <w:widowControl w:val="0"/>
              <w:jc w:val="right"/>
              <w:rPr>
                <w:sz w:val="14"/>
                <w:szCs w:val="14"/>
              </w:rPr>
            </w:pPr>
            <w:r>
              <w:rPr>
                <w:sz w:val="14"/>
                <w:szCs w:val="14"/>
              </w:rPr>
              <w:t>&lt;0.01</w:t>
            </w:r>
          </w:p>
        </w:tc>
        <w:tc>
          <w:tcPr>
            <w:tcW w:w="644" w:type="dxa"/>
            <w:tcMar>
              <w:top w:w="100" w:type="dxa"/>
              <w:left w:w="100" w:type="dxa"/>
              <w:bottom w:w="100" w:type="dxa"/>
              <w:right w:w="100" w:type="dxa"/>
            </w:tcMar>
          </w:tcPr>
          <w:p w14:paraId="282E6789" w14:textId="77777777" w:rsidR="0071668F" w:rsidRDefault="0071668F" w:rsidP="002C3538">
            <w:pPr>
              <w:widowControl w:val="0"/>
              <w:jc w:val="right"/>
              <w:rPr>
                <w:sz w:val="14"/>
                <w:szCs w:val="14"/>
              </w:rPr>
            </w:pPr>
            <w:r>
              <w:rPr>
                <w:sz w:val="14"/>
                <w:szCs w:val="14"/>
              </w:rPr>
              <w:t>6.41</w:t>
            </w:r>
          </w:p>
        </w:tc>
        <w:tc>
          <w:tcPr>
            <w:tcW w:w="653" w:type="dxa"/>
            <w:tcMar>
              <w:top w:w="100" w:type="dxa"/>
              <w:left w:w="100" w:type="dxa"/>
              <w:bottom w:w="100" w:type="dxa"/>
              <w:right w:w="100" w:type="dxa"/>
            </w:tcMar>
          </w:tcPr>
          <w:p w14:paraId="1746A965" w14:textId="77777777" w:rsidR="0071668F" w:rsidRDefault="0071668F" w:rsidP="002C3538">
            <w:pPr>
              <w:widowControl w:val="0"/>
              <w:jc w:val="right"/>
              <w:rPr>
                <w:sz w:val="14"/>
                <w:szCs w:val="14"/>
              </w:rPr>
            </w:pPr>
            <w:r>
              <w:rPr>
                <w:sz w:val="14"/>
                <w:szCs w:val="14"/>
              </w:rPr>
              <w:t>0.02</w:t>
            </w:r>
          </w:p>
        </w:tc>
        <w:tc>
          <w:tcPr>
            <w:tcW w:w="644" w:type="dxa"/>
            <w:tcMar>
              <w:top w:w="100" w:type="dxa"/>
              <w:left w:w="100" w:type="dxa"/>
              <w:bottom w:w="100" w:type="dxa"/>
              <w:right w:w="100" w:type="dxa"/>
            </w:tcMar>
          </w:tcPr>
          <w:p w14:paraId="0CDD4B21" w14:textId="77777777" w:rsidR="0071668F" w:rsidRDefault="0071668F" w:rsidP="002C3538">
            <w:pPr>
              <w:widowControl w:val="0"/>
              <w:jc w:val="right"/>
              <w:rPr>
                <w:sz w:val="14"/>
                <w:szCs w:val="14"/>
              </w:rPr>
            </w:pPr>
            <w:r>
              <w:rPr>
                <w:sz w:val="14"/>
                <w:szCs w:val="14"/>
              </w:rPr>
              <w:t>0.01</w:t>
            </w:r>
          </w:p>
        </w:tc>
        <w:tc>
          <w:tcPr>
            <w:tcW w:w="653" w:type="dxa"/>
            <w:tcMar>
              <w:top w:w="100" w:type="dxa"/>
              <w:left w:w="100" w:type="dxa"/>
              <w:bottom w:w="100" w:type="dxa"/>
              <w:right w:w="100" w:type="dxa"/>
            </w:tcMar>
          </w:tcPr>
          <w:p w14:paraId="2097F6C0" w14:textId="77777777" w:rsidR="0071668F" w:rsidRDefault="0071668F" w:rsidP="002C3538">
            <w:pPr>
              <w:widowControl w:val="0"/>
              <w:jc w:val="right"/>
              <w:rPr>
                <w:sz w:val="14"/>
                <w:szCs w:val="14"/>
              </w:rPr>
            </w:pPr>
            <w:r>
              <w:rPr>
                <w:sz w:val="14"/>
                <w:szCs w:val="14"/>
              </w:rPr>
              <w:t>&lt;0.01</w:t>
            </w:r>
          </w:p>
        </w:tc>
        <w:tc>
          <w:tcPr>
            <w:tcW w:w="644" w:type="dxa"/>
            <w:tcMar>
              <w:top w:w="100" w:type="dxa"/>
              <w:left w:w="100" w:type="dxa"/>
              <w:bottom w:w="100" w:type="dxa"/>
              <w:right w:w="100" w:type="dxa"/>
            </w:tcMar>
          </w:tcPr>
          <w:p w14:paraId="00E1DB5A" w14:textId="77777777" w:rsidR="0071668F" w:rsidRDefault="0071668F" w:rsidP="002C3538">
            <w:pPr>
              <w:widowControl w:val="0"/>
              <w:jc w:val="right"/>
              <w:rPr>
                <w:sz w:val="14"/>
                <w:szCs w:val="14"/>
              </w:rPr>
            </w:pPr>
            <w:r>
              <w:rPr>
                <w:sz w:val="14"/>
                <w:szCs w:val="14"/>
              </w:rPr>
              <w:t>0.17</w:t>
            </w:r>
          </w:p>
        </w:tc>
        <w:tc>
          <w:tcPr>
            <w:tcW w:w="644" w:type="dxa"/>
            <w:tcMar>
              <w:top w:w="100" w:type="dxa"/>
              <w:left w:w="100" w:type="dxa"/>
              <w:bottom w:w="100" w:type="dxa"/>
              <w:right w:w="100" w:type="dxa"/>
            </w:tcMar>
          </w:tcPr>
          <w:p w14:paraId="73A8B6A0" w14:textId="77777777" w:rsidR="0071668F" w:rsidRDefault="0071668F" w:rsidP="002C3538">
            <w:pPr>
              <w:widowControl w:val="0"/>
              <w:jc w:val="right"/>
              <w:rPr>
                <w:sz w:val="14"/>
                <w:szCs w:val="14"/>
              </w:rPr>
            </w:pPr>
            <w:r>
              <w:rPr>
                <w:sz w:val="14"/>
                <w:szCs w:val="14"/>
              </w:rPr>
              <w:t>&lt;0.01</w:t>
            </w:r>
          </w:p>
        </w:tc>
        <w:tc>
          <w:tcPr>
            <w:tcW w:w="653" w:type="dxa"/>
            <w:tcMar>
              <w:top w:w="100" w:type="dxa"/>
              <w:left w:w="100" w:type="dxa"/>
              <w:bottom w:w="100" w:type="dxa"/>
              <w:right w:w="100" w:type="dxa"/>
            </w:tcMar>
          </w:tcPr>
          <w:p w14:paraId="2A731B67" w14:textId="77777777" w:rsidR="0071668F" w:rsidRDefault="0071668F" w:rsidP="002C3538">
            <w:pPr>
              <w:widowControl w:val="0"/>
              <w:jc w:val="right"/>
              <w:rPr>
                <w:sz w:val="14"/>
                <w:szCs w:val="14"/>
              </w:rPr>
            </w:pPr>
            <w:r>
              <w:rPr>
                <w:sz w:val="14"/>
                <w:szCs w:val="14"/>
              </w:rPr>
              <w:t>0.78</w:t>
            </w:r>
          </w:p>
        </w:tc>
        <w:tc>
          <w:tcPr>
            <w:tcW w:w="644" w:type="dxa"/>
            <w:tcMar>
              <w:top w:w="100" w:type="dxa"/>
              <w:left w:w="100" w:type="dxa"/>
              <w:bottom w:w="100" w:type="dxa"/>
              <w:right w:w="100" w:type="dxa"/>
            </w:tcMar>
          </w:tcPr>
          <w:p w14:paraId="1CEF066D" w14:textId="77777777" w:rsidR="0071668F" w:rsidRDefault="0071668F" w:rsidP="002C3538">
            <w:pPr>
              <w:widowControl w:val="0"/>
              <w:jc w:val="right"/>
              <w:rPr>
                <w:sz w:val="14"/>
                <w:szCs w:val="14"/>
              </w:rPr>
            </w:pPr>
            <w:r>
              <w:rPr>
                <w:sz w:val="14"/>
                <w:szCs w:val="14"/>
              </w:rPr>
              <w:t>&lt;0.01</w:t>
            </w:r>
          </w:p>
        </w:tc>
        <w:tc>
          <w:tcPr>
            <w:tcW w:w="644" w:type="dxa"/>
            <w:tcMar>
              <w:top w:w="100" w:type="dxa"/>
              <w:left w:w="100" w:type="dxa"/>
              <w:bottom w:w="100" w:type="dxa"/>
              <w:right w:w="100" w:type="dxa"/>
            </w:tcMar>
          </w:tcPr>
          <w:p w14:paraId="18D64C6E" w14:textId="77777777" w:rsidR="0071668F" w:rsidRDefault="0071668F" w:rsidP="002C3538">
            <w:pPr>
              <w:widowControl w:val="0"/>
              <w:jc w:val="right"/>
              <w:rPr>
                <w:sz w:val="14"/>
                <w:szCs w:val="14"/>
              </w:rPr>
            </w:pPr>
            <w:r>
              <w:rPr>
                <w:sz w:val="14"/>
                <w:szCs w:val="14"/>
              </w:rPr>
              <w:t>0.01</w:t>
            </w:r>
          </w:p>
        </w:tc>
        <w:tc>
          <w:tcPr>
            <w:tcW w:w="653" w:type="dxa"/>
            <w:tcMar>
              <w:top w:w="100" w:type="dxa"/>
              <w:left w:w="100" w:type="dxa"/>
              <w:bottom w:w="100" w:type="dxa"/>
              <w:right w:w="100" w:type="dxa"/>
            </w:tcMar>
          </w:tcPr>
          <w:p w14:paraId="703EE0B7" w14:textId="77777777" w:rsidR="0071668F" w:rsidRDefault="0071668F" w:rsidP="002C3538">
            <w:pPr>
              <w:widowControl w:val="0"/>
              <w:jc w:val="right"/>
              <w:rPr>
                <w:sz w:val="14"/>
                <w:szCs w:val="14"/>
              </w:rPr>
            </w:pPr>
            <w:r>
              <w:rPr>
                <w:sz w:val="14"/>
                <w:szCs w:val="14"/>
              </w:rPr>
              <w:t>&lt;0.01</w:t>
            </w:r>
          </w:p>
        </w:tc>
      </w:tr>
      <w:tr w:rsidR="0071668F" w14:paraId="07647F09" w14:textId="77777777" w:rsidTr="002C3538">
        <w:trPr>
          <w:trHeight w:val="500"/>
        </w:trPr>
        <w:tc>
          <w:tcPr>
            <w:tcW w:w="735" w:type="dxa"/>
            <w:tcBorders>
              <w:top w:val="nil"/>
              <w:left w:val="nil"/>
              <w:bottom w:val="nil"/>
              <w:right w:val="nil"/>
            </w:tcBorders>
            <w:tcMar>
              <w:top w:w="100" w:type="dxa"/>
              <w:left w:w="100" w:type="dxa"/>
              <w:bottom w:w="100" w:type="dxa"/>
              <w:right w:w="100" w:type="dxa"/>
            </w:tcMar>
          </w:tcPr>
          <w:p w14:paraId="220170E9" w14:textId="77777777" w:rsidR="0071668F" w:rsidRDefault="0071668F" w:rsidP="002C3538">
            <w:pPr>
              <w:widowControl w:val="0"/>
              <w:rPr>
                <w:sz w:val="14"/>
                <w:szCs w:val="14"/>
              </w:rPr>
            </w:pPr>
            <w:r>
              <w:rPr>
                <w:sz w:val="14"/>
                <w:szCs w:val="14"/>
              </w:rPr>
              <w:t>artificial</w:t>
            </w:r>
          </w:p>
        </w:tc>
        <w:tc>
          <w:tcPr>
            <w:tcW w:w="645" w:type="dxa"/>
            <w:tcMar>
              <w:top w:w="100" w:type="dxa"/>
              <w:left w:w="100" w:type="dxa"/>
              <w:bottom w:w="100" w:type="dxa"/>
              <w:right w:w="100" w:type="dxa"/>
            </w:tcMar>
          </w:tcPr>
          <w:p w14:paraId="2C556E1E" w14:textId="77777777" w:rsidR="0071668F" w:rsidRDefault="0071668F" w:rsidP="002C3538">
            <w:pPr>
              <w:widowControl w:val="0"/>
              <w:rPr>
                <w:sz w:val="14"/>
                <w:szCs w:val="14"/>
              </w:rPr>
            </w:pPr>
            <w:r>
              <w:rPr>
                <w:sz w:val="14"/>
                <w:szCs w:val="14"/>
              </w:rPr>
              <w:t>depth</w:t>
            </w:r>
          </w:p>
        </w:tc>
        <w:tc>
          <w:tcPr>
            <w:tcW w:w="840" w:type="dxa"/>
            <w:tcMar>
              <w:top w:w="100" w:type="dxa"/>
              <w:left w:w="100" w:type="dxa"/>
              <w:bottom w:w="100" w:type="dxa"/>
              <w:right w:w="100" w:type="dxa"/>
            </w:tcMar>
          </w:tcPr>
          <w:p w14:paraId="646E35B6" w14:textId="77777777" w:rsidR="0071668F" w:rsidRDefault="0071668F" w:rsidP="002C3538">
            <w:pPr>
              <w:widowControl w:val="0"/>
              <w:rPr>
                <w:sz w:val="14"/>
                <w:szCs w:val="14"/>
              </w:rPr>
            </w:pPr>
            <w:r>
              <w:rPr>
                <w:sz w:val="14"/>
                <w:szCs w:val="14"/>
              </w:rPr>
              <w:t>30-40m</w:t>
            </w:r>
          </w:p>
        </w:tc>
        <w:tc>
          <w:tcPr>
            <w:tcW w:w="750" w:type="dxa"/>
            <w:tcBorders>
              <w:top w:val="nil"/>
              <w:left w:val="nil"/>
              <w:bottom w:val="nil"/>
              <w:right w:val="nil"/>
            </w:tcBorders>
            <w:tcMar>
              <w:top w:w="100" w:type="dxa"/>
              <w:left w:w="100" w:type="dxa"/>
              <w:bottom w:w="100" w:type="dxa"/>
              <w:right w:w="100" w:type="dxa"/>
            </w:tcMar>
          </w:tcPr>
          <w:p w14:paraId="730F6586" w14:textId="77777777" w:rsidR="0071668F" w:rsidRDefault="0071668F" w:rsidP="002C3538">
            <w:pPr>
              <w:widowControl w:val="0"/>
              <w:jc w:val="right"/>
              <w:rPr>
                <w:sz w:val="14"/>
                <w:szCs w:val="14"/>
              </w:rPr>
            </w:pPr>
            <w:r>
              <w:rPr>
                <w:sz w:val="14"/>
                <w:szCs w:val="14"/>
              </w:rPr>
              <w:t>21101</w:t>
            </w:r>
          </w:p>
        </w:tc>
        <w:tc>
          <w:tcPr>
            <w:tcW w:w="660" w:type="dxa"/>
            <w:tcMar>
              <w:top w:w="100" w:type="dxa"/>
              <w:left w:w="100" w:type="dxa"/>
              <w:bottom w:w="100" w:type="dxa"/>
              <w:right w:w="100" w:type="dxa"/>
            </w:tcMar>
          </w:tcPr>
          <w:p w14:paraId="30B6C0CA" w14:textId="77777777" w:rsidR="0071668F" w:rsidRDefault="0071668F" w:rsidP="002C3538">
            <w:pPr>
              <w:widowControl w:val="0"/>
              <w:jc w:val="right"/>
              <w:rPr>
                <w:sz w:val="14"/>
                <w:szCs w:val="14"/>
              </w:rPr>
            </w:pPr>
            <w:r>
              <w:rPr>
                <w:sz w:val="14"/>
                <w:szCs w:val="14"/>
              </w:rPr>
              <w:t>57.28</w:t>
            </w:r>
          </w:p>
        </w:tc>
        <w:tc>
          <w:tcPr>
            <w:tcW w:w="540" w:type="dxa"/>
            <w:tcMar>
              <w:top w:w="100" w:type="dxa"/>
              <w:left w:w="100" w:type="dxa"/>
              <w:bottom w:w="100" w:type="dxa"/>
              <w:right w:w="100" w:type="dxa"/>
            </w:tcMar>
          </w:tcPr>
          <w:p w14:paraId="6E0EC9A4" w14:textId="77777777" w:rsidR="0071668F" w:rsidRDefault="0071668F" w:rsidP="002C3538">
            <w:pPr>
              <w:widowControl w:val="0"/>
              <w:jc w:val="right"/>
              <w:rPr>
                <w:sz w:val="14"/>
                <w:szCs w:val="14"/>
              </w:rPr>
            </w:pPr>
            <w:r>
              <w:rPr>
                <w:sz w:val="14"/>
                <w:szCs w:val="14"/>
              </w:rPr>
              <w:t>0.27</w:t>
            </w:r>
          </w:p>
        </w:tc>
        <w:tc>
          <w:tcPr>
            <w:tcW w:w="525" w:type="dxa"/>
            <w:tcMar>
              <w:top w:w="100" w:type="dxa"/>
              <w:left w:w="100" w:type="dxa"/>
              <w:bottom w:w="100" w:type="dxa"/>
              <w:right w:w="100" w:type="dxa"/>
            </w:tcMar>
          </w:tcPr>
          <w:p w14:paraId="485A84A0" w14:textId="77777777" w:rsidR="0071668F" w:rsidRDefault="0071668F" w:rsidP="002C3538">
            <w:pPr>
              <w:widowControl w:val="0"/>
              <w:jc w:val="right"/>
              <w:rPr>
                <w:sz w:val="14"/>
                <w:szCs w:val="14"/>
              </w:rPr>
            </w:pPr>
            <w:r>
              <w:rPr>
                <w:sz w:val="14"/>
                <w:szCs w:val="14"/>
              </w:rPr>
              <w:t>NA</w:t>
            </w:r>
          </w:p>
        </w:tc>
        <w:tc>
          <w:tcPr>
            <w:tcW w:w="570" w:type="dxa"/>
            <w:tcMar>
              <w:top w:w="100" w:type="dxa"/>
              <w:left w:w="100" w:type="dxa"/>
              <w:bottom w:w="100" w:type="dxa"/>
              <w:right w:w="100" w:type="dxa"/>
            </w:tcMar>
          </w:tcPr>
          <w:p w14:paraId="539EC544" w14:textId="77777777" w:rsidR="0071668F" w:rsidRDefault="0071668F" w:rsidP="002C3538">
            <w:pPr>
              <w:widowControl w:val="0"/>
              <w:jc w:val="right"/>
              <w:rPr>
                <w:sz w:val="14"/>
                <w:szCs w:val="14"/>
              </w:rPr>
            </w:pPr>
            <w:r>
              <w:rPr>
                <w:sz w:val="14"/>
                <w:szCs w:val="14"/>
              </w:rPr>
              <w:t>NA</w:t>
            </w:r>
          </w:p>
        </w:tc>
        <w:tc>
          <w:tcPr>
            <w:tcW w:w="600" w:type="dxa"/>
            <w:tcMar>
              <w:top w:w="100" w:type="dxa"/>
              <w:left w:w="100" w:type="dxa"/>
              <w:bottom w:w="100" w:type="dxa"/>
              <w:right w:w="100" w:type="dxa"/>
            </w:tcMar>
          </w:tcPr>
          <w:p w14:paraId="0D02A510" w14:textId="77777777" w:rsidR="0071668F" w:rsidRDefault="0071668F" w:rsidP="002C3538">
            <w:pPr>
              <w:widowControl w:val="0"/>
              <w:jc w:val="right"/>
              <w:rPr>
                <w:sz w:val="14"/>
                <w:szCs w:val="14"/>
              </w:rPr>
            </w:pPr>
            <w:r>
              <w:rPr>
                <w:sz w:val="14"/>
                <w:szCs w:val="14"/>
              </w:rPr>
              <w:t>0.33</w:t>
            </w:r>
          </w:p>
        </w:tc>
        <w:tc>
          <w:tcPr>
            <w:tcW w:w="644" w:type="dxa"/>
            <w:tcMar>
              <w:top w:w="100" w:type="dxa"/>
              <w:left w:w="100" w:type="dxa"/>
              <w:bottom w:w="100" w:type="dxa"/>
              <w:right w:w="100" w:type="dxa"/>
            </w:tcMar>
          </w:tcPr>
          <w:p w14:paraId="398304BF" w14:textId="77777777" w:rsidR="0071668F" w:rsidRDefault="0071668F" w:rsidP="002C3538">
            <w:pPr>
              <w:widowControl w:val="0"/>
              <w:jc w:val="right"/>
              <w:rPr>
                <w:sz w:val="14"/>
                <w:szCs w:val="14"/>
              </w:rPr>
            </w:pPr>
            <w:r>
              <w:rPr>
                <w:sz w:val="14"/>
                <w:szCs w:val="14"/>
              </w:rPr>
              <w:t>&lt;0.01</w:t>
            </w:r>
          </w:p>
        </w:tc>
        <w:tc>
          <w:tcPr>
            <w:tcW w:w="644" w:type="dxa"/>
            <w:tcMar>
              <w:top w:w="100" w:type="dxa"/>
              <w:left w:w="100" w:type="dxa"/>
              <w:bottom w:w="100" w:type="dxa"/>
              <w:right w:w="100" w:type="dxa"/>
            </w:tcMar>
          </w:tcPr>
          <w:p w14:paraId="7259D41F" w14:textId="77777777" w:rsidR="0071668F" w:rsidRDefault="0071668F" w:rsidP="002C3538">
            <w:pPr>
              <w:widowControl w:val="0"/>
              <w:jc w:val="right"/>
              <w:rPr>
                <w:sz w:val="14"/>
                <w:szCs w:val="14"/>
              </w:rPr>
            </w:pPr>
            <w:r>
              <w:rPr>
                <w:sz w:val="14"/>
                <w:szCs w:val="14"/>
              </w:rPr>
              <w:t>2.33</w:t>
            </w:r>
          </w:p>
        </w:tc>
        <w:tc>
          <w:tcPr>
            <w:tcW w:w="653" w:type="dxa"/>
            <w:tcMar>
              <w:top w:w="100" w:type="dxa"/>
              <w:left w:w="100" w:type="dxa"/>
              <w:bottom w:w="100" w:type="dxa"/>
              <w:right w:w="100" w:type="dxa"/>
            </w:tcMar>
          </w:tcPr>
          <w:p w14:paraId="7B2BA710" w14:textId="77777777" w:rsidR="0071668F" w:rsidRDefault="0071668F" w:rsidP="002C3538">
            <w:pPr>
              <w:widowControl w:val="0"/>
              <w:jc w:val="right"/>
              <w:rPr>
                <w:sz w:val="14"/>
                <w:szCs w:val="14"/>
              </w:rPr>
            </w:pPr>
            <w:r>
              <w:rPr>
                <w:sz w:val="14"/>
                <w:szCs w:val="14"/>
              </w:rPr>
              <w:t>0.01</w:t>
            </w:r>
          </w:p>
        </w:tc>
        <w:tc>
          <w:tcPr>
            <w:tcW w:w="644" w:type="dxa"/>
            <w:tcMar>
              <w:top w:w="100" w:type="dxa"/>
              <w:left w:w="100" w:type="dxa"/>
              <w:bottom w:w="100" w:type="dxa"/>
              <w:right w:w="100" w:type="dxa"/>
            </w:tcMar>
          </w:tcPr>
          <w:p w14:paraId="54B5101D" w14:textId="77777777" w:rsidR="0071668F" w:rsidRDefault="0071668F" w:rsidP="002C3538">
            <w:pPr>
              <w:widowControl w:val="0"/>
              <w:jc w:val="right"/>
              <w:rPr>
                <w:sz w:val="14"/>
                <w:szCs w:val="14"/>
              </w:rPr>
            </w:pPr>
            <w:r>
              <w:rPr>
                <w:sz w:val="14"/>
                <w:szCs w:val="14"/>
              </w:rPr>
              <w:t>&lt;0.01</w:t>
            </w:r>
          </w:p>
        </w:tc>
        <w:tc>
          <w:tcPr>
            <w:tcW w:w="653" w:type="dxa"/>
            <w:tcMar>
              <w:top w:w="100" w:type="dxa"/>
              <w:left w:w="100" w:type="dxa"/>
              <w:bottom w:w="100" w:type="dxa"/>
              <w:right w:w="100" w:type="dxa"/>
            </w:tcMar>
          </w:tcPr>
          <w:p w14:paraId="413819C1" w14:textId="77777777" w:rsidR="0071668F" w:rsidRDefault="0071668F" w:rsidP="002C3538">
            <w:pPr>
              <w:widowControl w:val="0"/>
              <w:jc w:val="right"/>
              <w:rPr>
                <w:sz w:val="14"/>
                <w:szCs w:val="14"/>
              </w:rPr>
            </w:pPr>
            <w:r>
              <w:rPr>
                <w:sz w:val="14"/>
                <w:szCs w:val="14"/>
              </w:rPr>
              <w:t>&lt;0.01</w:t>
            </w:r>
          </w:p>
        </w:tc>
        <w:tc>
          <w:tcPr>
            <w:tcW w:w="644" w:type="dxa"/>
            <w:tcMar>
              <w:top w:w="100" w:type="dxa"/>
              <w:left w:w="100" w:type="dxa"/>
              <w:bottom w:w="100" w:type="dxa"/>
              <w:right w:w="100" w:type="dxa"/>
            </w:tcMar>
          </w:tcPr>
          <w:p w14:paraId="2040C633" w14:textId="77777777" w:rsidR="0071668F" w:rsidRDefault="0071668F" w:rsidP="002C3538">
            <w:pPr>
              <w:widowControl w:val="0"/>
              <w:jc w:val="right"/>
              <w:rPr>
                <w:sz w:val="14"/>
                <w:szCs w:val="14"/>
              </w:rPr>
            </w:pPr>
            <w:r>
              <w:rPr>
                <w:sz w:val="14"/>
                <w:szCs w:val="14"/>
              </w:rPr>
              <w:t>0.05</w:t>
            </w:r>
          </w:p>
        </w:tc>
        <w:tc>
          <w:tcPr>
            <w:tcW w:w="644" w:type="dxa"/>
            <w:tcMar>
              <w:top w:w="100" w:type="dxa"/>
              <w:left w:w="100" w:type="dxa"/>
              <w:bottom w:w="100" w:type="dxa"/>
              <w:right w:w="100" w:type="dxa"/>
            </w:tcMar>
          </w:tcPr>
          <w:p w14:paraId="70005822" w14:textId="77777777" w:rsidR="0071668F" w:rsidRDefault="0071668F" w:rsidP="002C3538">
            <w:pPr>
              <w:widowControl w:val="0"/>
              <w:jc w:val="right"/>
              <w:rPr>
                <w:sz w:val="14"/>
                <w:szCs w:val="14"/>
              </w:rPr>
            </w:pPr>
            <w:r>
              <w:rPr>
                <w:sz w:val="14"/>
                <w:szCs w:val="14"/>
              </w:rPr>
              <w:t>&lt;0.01</w:t>
            </w:r>
          </w:p>
        </w:tc>
        <w:tc>
          <w:tcPr>
            <w:tcW w:w="653" w:type="dxa"/>
            <w:tcMar>
              <w:top w:w="100" w:type="dxa"/>
              <w:left w:w="100" w:type="dxa"/>
              <w:bottom w:w="100" w:type="dxa"/>
              <w:right w:w="100" w:type="dxa"/>
            </w:tcMar>
          </w:tcPr>
          <w:p w14:paraId="584206BD" w14:textId="77777777" w:rsidR="0071668F" w:rsidRDefault="0071668F" w:rsidP="002C3538">
            <w:pPr>
              <w:widowControl w:val="0"/>
              <w:jc w:val="right"/>
              <w:rPr>
                <w:sz w:val="14"/>
                <w:szCs w:val="14"/>
              </w:rPr>
            </w:pPr>
            <w:r>
              <w:rPr>
                <w:sz w:val="14"/>
                <w:szCs w:val="14"/>
              </w:rPr>
              <w:t>0.14</w:t>
            </w:r>
          </w:p>
        </w:tc>
        <w:tc>
          <w:tcPr>
            <w:tcW w:w="644" w:type="dxa"/>
            <w:tcMar>
              <w:top w:w="100" w:type="dxa"/>
              <w:left w:w="100" w:type="dxa"/>
              <w:bottom w:w="100" w:type="dxa"/>
              <w:right w:w="100" w:type="dxa"/>
            </w:tcMar>
          </w:tcPr>
          <w:p w14:paraId="78095A32" w14:textId="77777777" w:rsidR="0071668F" w:rsidRDefault="0071668F" w:rsidP="002C3538">
            <w:pPr>
              <w:widowControl w:val="0"/>
              <w:jc w:val="right"/>
              <w:rPr>
                <w:sz w:val="14"/>
                <w:szCs w:val="14"/>
              </w:rPr>
            </w:pPr>
            <w:r>
              <w:rPr>
                <w:sz w:val="14"/>
                <w:szCs w:val="14"/>
              </w:rPr>
              <w:t>&lt;0.01</w:t>
            </w:r>
          </w:p>
        </w:tc>
        <w:tc>
          <w:tcPr>
            <w:tcW w:w="644" w:type="dxa"/>
            <w:tcMar>
              <w:top w:w="100" w:type="dxa"/>
              <w:left w:w="100" w:type="dxa"/>
              <w:bottom w:w="100" w:type="dxa"/>
              <w:right w:w="100" w:type="dxa"/>
            </w:tcMar>
          </w:tcPr>
          <w:p w14:paraId="19D632B1" w14:textId="77777777" w:rsidR="0071668F" w:rsidRDefault="0071668F" w:rsidP="002C3538">
            <w:pPr>
              <w:widowControl w:val="0"/>
              <w:jc w:val="right"/>
              <w:rPr>
                <w:sz w:val="14"/>
                <w:szCs w:val="14"/>
              </w:rPr>
            </w:pPr>
            <w:r>
              <w:rPr>
                <w:sz w:val="14"/>
                <w:szCs w:val="14"/>
              </w:rPr>
              <w:t>0.03</w:t>
            </w:r>
          </w:p>
        </w:tc>
        <w:tc>
          <w:tcPr>
            <w:tcW w:w="653" w:type="dxa"/>
            <w:tcMar>
              <w:top w:w="100" w:type="dxa"/>
              <w:left w:w="100" w:type="dxa"/>
              <w:bottom w:w="100" w:type="dxa"/>
              <w:right w:w="100" w:type="dxa"/>
            </w:tcMar>
          </w:tcPr>
          <w:p w14:paraId="496373F6" w14:textId="77777777" w:rsidR="0071668F" w:rsidRDefault="0071668F" w:rsidP="002C3538">
            <w:pPr>
              <w:widowControl w:val="0"/>
              <w:jc w:val="right"/>
              <w:rPr>
                <w:sz w:val="14"/>
                <w:szCs w:val="14"/>
              </w:rPr>
            </w:pPr>
            <w:r>
              <w:rPr>
                <w:sz w:val="14"/>
                <w:szCs w:val="14"/>
              </w:rPr>
              <w:t>&lt;0.01</w:t>
            </w:r>
          </w:p>
        </w:tc>
      </w:tr>
      <w:tr w:rsidR="0071668F" w14:paraId="581B05C5" w14:textId="77777777" w:rsidTr="002C3538">
        <w:trPr>
          <w:trHeight w:val="500"/>
        </w:trPr>
        <w:tc>
          <w:tcPr>
            <w:tcW w:w="735" w:type="dxa"/>
            <w:tcBorders>
              <w:top w:val="nil"/>
              <w:left w:val="nil"/>
              <w:bottom w:val="nil"/>
              <w:right w:val="nil"/>
            </w:tcBorders>
            <w:tcMar>
              <w:top w:w="100" w:type="dxa"/>
              <w:left w:w="100" w:type="dxa"/>
              <w:bottom w:w="100" w:type="dxa"/>
              <w:right w:w="100" w:type="dxa"/>
            </w:tcMar>
          </w:tcPr>
          <w:p w14:paraId="356A2781" w14:textId="77777777" w:rsidR="0071668F" w:rsidRDefault="0071668F" w:rsidP="002C3538">
            <w:pPr>
              <w:widowControl w:val="0"/>
              <w:rPr>
                <w:sz w:val="14"/>
                <w:szCs w:val="14"/>
              </w:rPr>
            </w:pPr>
            <w:r>
              <w:rPr>
                <w:sz w:val="14"/>
                <w:szCs w:val="14"/>
              </w:rPr>
              <w:t>artificial</w:t>
            </w:r>
          </w:p>
        </w:tc>
        <w:tc>
          <w:tcPr>
            <w:tcW w:w="645" w:type="dxa"/>
            <w:tcMar>
              <w:top w:w="100" w:type="dxa"/>
              <w:left w:w="100" w:type="dxa"/>
              <w:bottom w:w="100" w:type="dxa"/>
              <w:right w:w="100" w:type="dxa"/>
            </w:tcMar>
          </w:tcPr>
          <w:p w14:paraId="447A5249" w14:textId="77777777" w:rsidR="0071668F" w:rsidRDefault="0071668F" w:rsidP="002C3538">
            <w:pPr>
              <w:widowControl w:val="0"/>
              <w:rPr>
                <w:sz w:val="14"/>
                <w:szCs w:val="14"/>
              </w:rPr>
            </w:pPr>
            <w:r>
              <w:rPr>
                <w:sz w:val="14"/>
                <w:szCs w:val="14"/>
              </w:rPr>
              <w:t>depth</w:t>
            </w:r>
          </w:p>
        </w:tc>
        <w:tc>
          <w:tcPr>
            <w:tcW w:w="840" w:type="dxa"/>
            <w:tcMar>
              <w:top w:w="100" w:type="dxa"/>
              <w:left w:w="100" w:type="dxa"/>
              <w:bottom w:w="100" w:type="dxa"/>
              <w:right w:w="100" w:type="dxa"/>
            </w:tcMar>
          </w:tcPr>
          <w:p w14:paraId="23B38CDE" w14:textId="77777777" w:rsidR="0071668F" w:rsidRDefault="0071668F" w:rsidP="002C3538">
            <w:pPr>
              <w:widowControl w:val="0"/>
              <w:rPr>
                <w:sz w:val="14"/>
                <w:szCs w:val="14"/>
              </w:rPr>
            </w:pPr>
            <w:r>
              <w:rPr>
                <w:sz w:val="14"/>
                <w:szCs w:val="14"/>
              </w:rPr>
              <w:t>40-50m</w:t>
            </w:r>
          </w:p>
        </w:tc>
        <w:tc>
          <w:tcPr>
            <w:tcW w:w="750" w:type="dxa"/>
            <w:tcBorders>
              <w:top w:val="nil"/>
              <w:left w:val="nil"/>
              <w:bottom w:val="nil"/>
              <w:right w:val="nil"/>
            </w:tcBorders>
            <w:tcMar>
              <w:top w:w="100" w:type="dxa"/>
              <w:left w:w="100" w:type="dxa"/>
              <w:bottom w:w="100" w:type="dxa"/>
              <w:right w:w="100" w:type="dxa"/>
            </w:tcMar>
          </w:tcPr>
          <w:p w14:paraId="3A2FEC07" w14:textId="77777777" w:rsidR="0071668F" w:rsidRDefault="0071668F" w:rsidP="002C3538">
            <w:pPr>
              <w:widowControl w:val="0"/>
              <w:jc w:val="right"/>
              <w:rPr>
                <w:sz w:val="14"/>
                <w:szCs w:val="14"/>
              </w:rPr>
            </w:pPr>
            <w:r>
              <w:rPr>
                <w:sz w:val="14"/>
                <w:szCs w:val="14"/>
              </w:rPr>
              <w:t>11208</w:t>
            </w:r>
          </w:p>
        </w:tc>
        <w:tc>
          <w:tcPr>
            <w:tcW w:w="660" w:type="dxa"/>
            <w:tcMar>
              <w:top w:w="100" w:type="dxa"/>
              <w:left w:w="100" w:type="dxa"/>
              <w:bottom w:w="100" w:type="dxa"/>
              <w:right w:w="100" w:type="dxa"/>
            </w:tcMar>
          </w:tcPr>
          <w:p w14:paraId="5B7E980A" w14:textId="77777777" w:rsidR="0071668F" w:rsidRDefault="0071668F" w:rsidP="002C3538">
            <w:pPr>
              <w:widowControl w:val="0"/>
              <w:jc w:val="right"/>
              <w:rPr>
                <w:sz w:val="14"/>
                <w:szCs w:val="14"/>
              </w:rPr>
            </w:pPr>
            <w:r>
              <w:rPr>
                <w:sz w:val="14"/>
                <w:szCs w:val="14"/>
              </w:rPr>
              <w:t>4.03</w:t>
            </w:r>
          </w:p>
        </w:tc>
        <w:tc>
          <w:tcPr>
            <w:tcW w:w="540" w:type="dxa"/>
            <w:tcMar>
              <w:top w:w="100" w:type="dxa"/>
              <w:left w:w="100" w:type="dxa"/>
              <w:bottom w:w="100" w:type="dxa"/>
              <w:right w:w="100" w:type="dxa"/>
            </w:tcMar>
          </w:tcPr>
          <w:p w14:paraId="229BAD1F" w14:textId="77777777" w:rsidR="0071668F" w:rsidRDefault="0071668F" w:rsidP="002C3538">
            <w:pPr>
              <w:widowControl w:val="0"/>
              <w:jc w:val="right"/>
              <w:rPr>
                <w:sz w:val="14"/>
                <w:szCs w:val="14"/>
              </w:rPr>
            </w:pPr>
            <w:r>
              <w:rPr>
                <w:sz w:val="14"/>
                <w:szCs w:val="14"/>
              </w:rPr>
              <w:t>0.04</w:t>
            </w:r>
          </w:p>
        </w:tc>
        <w:tc>
          <w:tcPr>
            <w:tcW w:w="525" w:type="dxa"/>
            <w:tcMar>
              <w:top w:w="100" w:type="dxa"/>
              <w:left w:w="100" w:type="dxa"/>
              <w:bottom w:w="100" w:type="dxa"/>
              <w:right w:w="100" w:type="dxa"/>
            </w:tcMar>
          </w:tcPr>
          <w:p w14:paraId="494D50E8" w14:textId="77777777" w:rsidR="0071668F" w:rsidRDefault="0071668F" w:rsidP="002C3538">
            <w:pPr>
              <w:widowControl w:val="0"/>
              <w:jc w:val="right"/>
              <w:rPr>
                <w:sz w:val="14"/>
                <w:szCs w:val="14"/>
              </w:rPr>
            </w:pPr>
            <w:r>
              <w:rPr>
                <w:sz w:val="14"/>
                <w:szCs w:val="14"/>
              </w:rPr>
              <w:t>NA</w:t>
            </w:r>
          </w:p>
        </w:tc>
        <w:tc>
          <w:tcPr>
            <w:tcW w:w="570" w:type="dxa"/>
            <w:tcMar>
              <w:top w:w="100" w:type="dxa"/>
              <w:left w:w="100" w:type="dxa"/>
              <w:bottom w:w="100" w:type="dxa"/>
              <w:right w:w="100" w:type="dxa"/>
            </w:tcMar>
          </w:tcPr>
          <w:p w14:paraId="3625BB89" w14:textId="77777777" w:rsidR="0071668F" w:rsidRDefault="0071668F" w:rsidP="002C3538">
            <w:pPr>
              <w:widowControl w:val="0"/>
              <w:jc w:val="right"/>
              <w:rPr>
                <w:sz w:val="14"/>
                <w:szCs w:val="14"/>
              </w:rPr>
            </w:pPr>
            <w:r>
              <w:rPr>
                <w:sz w:val="14"/>
                <w:szCs w:val="14"/>
              </w:rPr>
              <w:t>NA</w:t>
            </w:r>
          </w:p>
        </w:tc>
        <w:tc>
          <w:tcPr>
            <w:tcW w:w="600" w:type="dxa"/>
            <w:tcMar>
              <w:top w:w="100" w:type="dxa"/>
              <w:left w:w="100" w:type="dxa"/>
              <w:bottom w:w="100" w:type="dxa"/>
              <w:right w:w="100" w:type="dxa"/>
            </w:tcMar>
          </w:tcPr>
          <w:p w14:paraId="609835C8" w14:textId="77777777" w:rsidR="0071668F" w:rsidRDefault="0071668F" w:rsidP="002C3538">
            <w:pPr>
              <w:widowControl w:val="0"/>
              <w:jc w:val="right"/>
              <w:rPr>
                <w:sz w:val="14"/>
                <w:szCs w:val="14"/>
              </w:rPr>
            </w:pPr>
            <w:r>
              <w:rPr>
                <w:sz w:val="14"/>
                <w:szCs w:val="14"/>
              </w:rPr>
              <w:t>0.02</w:t>
            </w:r>
          </w:p>
        </w:tc>
        <w:tc>
          <w:tcPr>
            <w:tcW w:w="644" w:type="dxa"/>
            <w:tcMar>
              <w:top w:w="100" w:type="dxa"/>
              <w:left w:w="100" w:type="dxa"/>
              <w:bottom w:w="100" w:type="dxa"/>
              <w:right w:w="100" w:type="dxa"/>
            </w:tcMar>
          </w:tcPr>
          <w:p w14:paraId="4A5430A4" w14:textId="77777777" w:rsidR="0071668F" w:rsidRDefault="0071668F" w:rsidP="002C3538">
            <w:pPr>
              <w:widowControl w:val="0"/>
              <w:jc w:val="right"/>
              <w:rPr>
                <w:sz w:val="14"/>
                <w:szCs w:val="14"/>
              </w:rPr>
            </w:pPr>
            <w:r>
              <w:rPr>
                <w:sz w:val="14"/>
                <w:szCs w:val="14"/>
              </w:rPr>
              <w:t>&lt;0.01</w:t>
            </w:r>
          </w:p>
        </w:tc>
        <w:tc>
          <w:tcPr>
            <w:tcW w:w="644" w:type="dxa"/>
            <w:tcMar>
              <w:top w:w="100" w:type="dxa"/>
              <w:left w:w="100" w:type="dxa"/>
              <w:bottom w:w="100" w:type="dxa"/>
              <w:right w:w="100" w:type="dxa"/>
            </w:tcMar>
          </w:tcPr>
          <w:p w14:paraId="1ADAEE81" w14:textId="77777777" w:rsidR="0071668F" w:rsidRDefault="0071668F" w:rsidP="002C3538">
            <w:pPr>
              <w:widowControl w:val="0"/>
              <w:jc w:val="right"/>
              <w:rPr>
                <w:sz w:val="14"/>
                <w:szCs w:val="14"/>
              </w:rPr>
            </w:pPr>
            <w:r>
              <w:rPr>
                <w:sz w:val="14"/>
                <w:szCs w:val="14"/>
              </w:rPr>
              <w:t>0.16</w:t>
            </w:r>
          </w:p>
        </w:tc>
        <w:tc>
          <w:tcPr>
            <w:tcW w:w="653" w:type="dxa"/>
            <w:tcMar>
              <w:top w:w="100" w:type="dxa"/>
              <w:left w:w="100" w:type="dxa"/>
              <w:bottom w:w="100" w:type="dxa"/>
              <w:right w:w="100" w:type="dxa"/>
            </w:tcMar>
          </w:tcPr>
          <w:p w14:paraId="5BFC860E" w14:textId="77777777" w:rsidR="0071668F" w:rsidRDefault="0071668F" w:rsidP="002C3538">
            <w:pPr>
              <w:widowControl w:val="0"/>
              <w:jc w:val="right"/>
              <w:rPr>
                <w:sz w:val="14"/>
                <w:szCs w:val="14"/>
              </w:rPr>
            </w:pPr>
            <w:r>
              <w:rPr>
                <w:sz w:val="14"/>
                <w:szCs w:val="14"/>
              </w:rPr>
              <w:t>&lt;0.01</w:t>
            </w:r>
          </w:p>
        </w:tc>
        <w:tc>
          <w:tcPr>
            <w:tcW w:w="644" w:type="dxa"/>
            <w:tcMar>
              <w:top w:w="100" w:type="dxa"/>
              <w:left w:w="100" w:type="dxa"/>
              <w:bottom w:w="100" w:type="dxa"/>
              <w:right w:w="100" w:type="dxa"/>
            </w:tcMar>
          </w:tcPr>
          <w:p w14:paraId="01AFB3F6" w14:textId="77777777" w:rsidR="0071668F" w:rsidRDefault="0071668F" w:rsidP="002C3538">
            <w:pPr>
              <w:widowControl w:val="0"/>
              <w:jc w:val="right"/>
              <w:rPr>
                <w:sz w:val="14"/>
                <w:szCs w:val="14"/>
              </w:rPr>
            </w:pPr>
            <w:r>
              <w:rPr>
                <w:sz w:val="14"/>
                <w:szCs w:val="14"/>
              </w:rPr>
              <w:t>&lt;0.01</w:t>
            </w:r>
          </w:p>
        </w:tc>
        <w:tc>
          <w:tcPr>
            <w:tcW w:w="653" w:type="dxa"/>
            <w:tcMar>
              <w:top w:w="100" w:type="dxa"/>
              <w:left w:w="100" w:type="dxa"/>
              <w:bottom w:w="100" w:type="dxa"/>
              <w:right w:w="100" w:type="dxa"/>
            </w:tcMar>
          </w:tcPr>
          <w:p w14:paraId="4C9794EC" w14:textId="77777777" w:rsidR="0071668F" w:rsidRDefault="0071668F" w:rsidP="002C3538">
            <w:pPr>
              <w:widowControl w:val="0"/>
              <w:jc w:val="right"/>
              <w:rPr>
                <w:sz w:val="14"/>
                <w:szCs w:val="14"/>
              </w:rPr>
            </w:pPr>
            <w:r>
              <w:rPr>
                <w:sz w:val="14"/>
                <w:szCs w:val="14"/>
              </w:rPr>
              <w:t>&lt;0.01</w:t>
            </w:r>
          </w:p>
        </w:tc>
        <w:tc>
          <w:tcPr>
            <w:tcW w:w="644" w:type="dxa"/>
            <w:tcMar>
              <w:top w:w="100" w:type="dxa"/>
              <w:left w:w="100" w:type="dxa"/>
              <w:bottom w:w="100" w:type="dxa"/>
              <w:right w:w="100" w:type="dxa"/>
            </w:tcMar>
          </w:tcPr>
          <w:p w14:paraId="6E38F02F" w14:textId="77777777" w:rsidR="0071668F" w:rsidRDefault="0071668F" w:rsidP="002C3538">
            <w:pPr>
              <w:widowControl w:val="0"/>
              <w:jc w:val="right"/>
              <w:rPr>
                <w:sz w:val="14"/>
                <w:szCs w:val="14"/>
              </w:rPr>
            </w:pPr>
            <w:r>
              <w:rPr>
                <w:sz w:val="14"/>
                <w:szCs w:val="14"/>
              </w:rPr>
              <w:t>0.01</w:t>
            </w:r>
          </w:p>
        </w:tc>
        <w:tc>
          <w:tcPr>
            <w:tcW w:w="644" w:type="dxa"/>
            <w:tcMar>
              <w:top w:w="100" w:type="dxa"/>
              <w:left w:w="100" w:type="dxa"/>
              <w:bottom w:w="100" w:type="dxa"/>
              <w:right w:w="100" w:type="dxa"/>
            </w:tcMar>
          </w:tcPr>
          <w:p w14:paraId="196332BD" w14:textId="77777777" w:rsidR="0071668F" w:rsidRDefault="0071668F" w:rsidP="002C3538">
            <w:pPr>
              <w:widowControl w:val="0"/>
              <w:jc w:val="right"/>
              <w:rPr>
                <w:sz w:val="14"/>
                <w:szCs w:val="14"/>
              </w:rPr>
            </w:pPr>
            <w:r>
              <w:rPr>
                <w:sz w:val="14"/>
                <w:szCs w:val="14"/>
              </w:rPr>
              <w:t>&lt;0.01</w:t>
            </w:r>
          </w:p>
        </w:tc>
        <w:tc>
          <w:tcPr>
            <w:tcW w:w="653" w:type="dxa"/>
            <w:tcMar>
              <w:top w:w="100" w:type="dxa"/>
              <w:left w:w="100" w:type="dxa"/>
              <w:bottom w:w="100" w:type="dxa"/>
              <w:right w:w="100" w:type="dxa"/>
            </w:tcMar>
          </w:tcPr>
          <w:p w14:paraId="0D9E3349" w14:textId="77777777" w:rsidR="0071668F" w:rsidRDefault="0071668F" w:rsidP="002C3538">
            <w:pPr>
              <w:widowControl w:val="0"/>
              <w:jc w:val="right"/>
              <w:rPr>
                <w:sz w:val="14"/>
                <w:szCs w:val="14"/>
              </w:rPr>
            </w:pPr>
            <w:r>
              <w:rPr>
                <w:sz w:val="14"/>
                <w:szCs w:val="14"/>
              </w:rPr>
              <w:t>0.07</w:t>
            </w:r>
          </w:p>
        </w:tc>
        <w:tc>
          <w:tcPr>
            <w:tcW w:w="644" w:type="dxa"/>
            <w:tcMar>
              <w:top w:w="100" w:type="dxa"/>
              <w:left w:w="100" w:type="dxa"/>
              <w:bottom w:w="100" w:type="dxa"/>
              <w:right w:w="100" w:type="dxa"/>
            </w:tcMar>
          </w:tcPr>
          <w:p w14:paraId="09223AF5" w14:textId="77777777" w:rsidR="0071668F" w:rsidRDefault="0071668F" w:rsidP="002C3538">
            <w:pPr>
              <w:widowControl w:val="0"/>
              <w:jc w:val="right"/>
              <w:rPr>
                <w:sz w:val="14"/>
                <w:szCs w:val="14"/>
              </w:rPr>
            </w:pPr>
            <w:r>
              <w:rPr>
                <w:sz w:val="14"/>
                <w:szCs w:val="14"/>
              </w:rPr>
              <w:t>&lt;0.01</w:t>
            </w:r>
          </w:p>
        </w:tc>
        <w:tc>
          <w:tcPr>
            <w:tcW w:w="644" w:type="dxa"/>
            <w:tcMar>
              <w:top w:w="100" w:type="dxa"/>
              <w:left w:w="100" w:type="dxa"/>
              <w:bottom w:w="100" w:type="dxa"/>
              <w:right w:w="100" w:type="dxa"/>
            </w:tcMar>
          </w:tcPr>
          <w:p w14:paraId="013C8EC4" w14:textId="77777777" w:rsidR="0071668F" w:rsidRDefault="0071668F" w:rsidP="002C3538">
            <w:pPr>
              <w:widowControl w:val="0"/>
              <w:jc w:val="right"/>
              <w:rPr>
                <w:sz w:val="14"/>
                <w:szCs w:val="14"/>
              </w:rPr>
            </w:pPr>
            <w:r>
              <w:rPr>
                <w:sz w:val="14"/>
                <w:szCs w:val="14"/>
              </w:rPr>
              <w:t>&lt;0.01</w:t>
            </w:r>
          </w:p>
        </w:tc>
        <w:tc>
          <w:tcPr>
            <w:tcW w:w="653" w:type="dxa"/>
            <w:tcMar>
              <w:top w:w="100" w:type="dxa"/>
              <w:left w:w="100" w:type="dxa"/>
              <w:bottom w:w="100" w:type="dxa"/>
              <w:right w:w="100" w:type="dxa"/>
            </w:tcMar>
          </w:tcPr>
          <w:p w14:paraId="0B3DACCE" w14:textId="77777777" w:rsidR="0071668F" w:rsidRDefault="0071668F" w:rsidP="002C3538">
            <w:pPr>
              <w:widowControl w:val="0"/>
              <w:jc w:val="right"/>
              <w:rPr>
                <w:sz w:val="14"/>
                <w:szCs w:val="14"/>
              </w:rPr>
            </w:pPr>
            <w:r>
              <w:rPr>
                <w:sz w:val="14"/>
                <w:szCs w:val="14"/>
              </w:rPr>
              <w:t>&lt;0.01</w:t>
            </w:r>
          </w:p>
        </w:tc>
      </w:tr>
      <w:tr w:rsidR="0071668F" w14:paraId="36BC495C" w14:textId="77777777" w:rsidTr="002C3538">
        <w:trPr>
          <w:trHeight w:val="500"/>
        </w:trPr>
        <w:tc>
          <w:tcPr>
            <w:tcW w:w="735" w:type="dxa"/>
            <w:tcBorders>
              <w:top w:val="nil"/>
              <w:left w:val="nil"/>
              <w:bottom w:val="nil"/>
              <w:right w:val="nil"/>
            </w:tcBorders>
            <w:tcMar>
              <w:top w:w="100" w:type="dxa"/>
              <w:left w:w="100" w:type="dxa"/>
              <w:bottom w:w="100" w:type="dxa"/>
              <w:right w:w="100" w:type="dxa"/>
            </w:tcMar>
          </w:tcPr>
          <w:p w14:paraId="1FB93EFB" w14:textId="77777777" w:rsidR="0071668F" w:rsidRDefault="0071668F" w:rsidP="002C3538">
            <w:pPr>
              <w:widowControl w:val="0"/>
              <w:rPr>
                <w:sz w:val="14"/>
                <w:szCs w:val="14"/>
              </w:rPr>
            </w:pPr>
            <w:r>
              <w:rPr>
                <w:sz w:val="14"/>
                <w:szCs w:val="14"/>
              </w:rPr>
              <w:t>artificial</w:t>
            </w:r>
          </w:p>
        </w:tc>
        <w:tc>
          <w:tcPr>
            <w:tcW w:w="645" w:type="dxa"/>
            <w:tcMar>
              <w:top w:w="100" w:type="dxa"/>
              <w:left w:w="100" w:type="dxa"/>
              <w:bottom w:w="100" w:type="dxa"/>
              <w:right w:w="100" w:type="dxa"/>
            </w:tcMar>
          </w:tcPr>
          <w:p w14:paraId="20B1EE44" w14:textId="77777777" w:rsidR="0071668F" w:rsidRDefault="0071668F" w:rsidP="002C3538">
            <w:pPr>
              <w:widowControl w:val="0"/>
              <w:rPr>
                <w:sz w:val="14"/>
                <w:szCs w:val="14"/>
              </w:rPr>
            </w:pPr>
            <w:r>
              <w:rPr>
                <w:sz w:val="14"/>
                <w:szCs w:val="14"/>
              </w:rPr>
              <w:t>depth</w:t>
            </w:r>
          </w:p>
        </w:tc>
        <w:tc>
          <w:tcPr>
            <w:tcW w:w="840" w:type="dxa"/>
            <w:tcMar>
              <w:top w:w="100" w:type="dxa"/>
              <w:left w:w="100" w:type="dxa"/>
              <w:bottom w:w="100" w:type="dxa"/>
              <w:right w:w="100" w:type="dxa"/>
            </w:tcMar>
          </w:tcPr>
          <w:p w14:paraId="650E5A54" w14:textId="77777777" w:rsidR="0071668F" w:rsidRDefault="0071668F" w:rsidP="002C3538">
            <w:pPr>
              <w:widowControl w:val="0"/>
              <w:rPr>
                <w:sz w:val="14"/>
                <w:szCs w:val="14"/>
              </w:rPr>
            </w:pPr>
            <w:r>
              <w:rPr>
                <w:sz w:val="14"/>
                <w:szCs w:val="14"/>
              </w:rPr>
              <w:t>50-60m</w:t>
            </w:r>
          </w:p>
        </w:tc>
        <w:tc>
          <w:tcPr>
            <w:tcW w:w="750" w:type="dxa"/>
            <w:tcBorders>
              <w:top w:val="nil"/>
              <w:left w:val="nil"/>
              <w:bottom w:val="nil"/>
              <w:right w:val="nil"/>
            </w:tcBorders>
            <w:tcMar>
              <w:top w:w="100" w:type="dxa"/>
              <w:left w:w="100" w:type="dxa"/>
              <w:bottom w:w="100" w:type="dxa"/>
              <w:right w:w="100" w:type="dxa"/>
            </w:tcMar>
          </w:tcPr>
          <w:p w14:paraId="72AC281F" w14:textId="77777777" w:rsidR="0071668F" w:rsidRDefault="0071668F" w:rsidP="002C3538">
            <w:pPr>
              <w:widowControl w:val="0"/>
              <w:jc w:val="right"/>
              <w:rPr>
                <w:sz w:val="14"/>
                <w:szCs w:val="14"/>
              </w:rPr>
            </w:pPr>
            <w:r>
              <w:rPr>
                <w:sz w:val="14"/>
                <w:szCs w:val="14"/>
              </w:rPr>
              <w:t>2436</w:t>
            </w:r>
          </w:p>
        </w:tc>
        <w:tc>
          <w:tcPr>
            <w:tcW w:w="660" w:type="dxa"/>
            <w:tcMar>
              <w:top w:w="100" w:type="dxa"/>
              <w:left w:w="100" w:type="dxa"/>
              <w:bottom w:w="100" w:type="dxa"/>
              <w:right w:w="100" w:type="dxa"/>
            </w:tcMar>
          </w:tcPr>
          <w:p w14:paraId="518C24C6" w14:textId="77777777" w:rsidR="0071668F" w:rsidRDefault="0071668F" w:rsidP="002C3538">
            <w:pPr>
              <w:widowControl w:val="0"/>
              <w:jc w:val="right"/>
              <w:rPr>
                <w:sz w:val="14"/>
                <w:szCs w:val="14"/>
              </w:rPr>
            </w:pPr>
            <w:r>
              <w:rPr>
                <w:sz w:val="14"/>
                <w:szCs w:val="14"/>
              </w:rPr>
              <w:t>11.43</w:t>
            </w:r>
          </w:p>
        </w:tc>
        <w:tc>
          <w:tcPr>
            <w:tcW w:w="540" w:type="dxa"/>
            <w:tcMar>
              <w:top w:w="100" w:type="dxa"/>
              <w:left w:w="100" w:type="dxa"/>
              <w:bottom w:w="100" w:type="dxa"/>
              <w:right w:w="100" w:type="dxa"/>
            </w:tcMar>
          </w:tcPr>
          <w:p w14:paraId="086B8EFC" w14:textId="77777777" w:rsidR="0071668F" w:rsidRDefault="0071668F" w:rsidP="002C3538">
            <w:pPr>
              <w:widowControl w:val="0"/>
              <w:jc w:val="right"/>
              <w:rPr>
                <w:sz w:val="14"/>
                <w:szCs w:val="14"/>
              </w:rPr>
            </w:pPr>
            <w:r>
              <w:rPr>
                <w:sz w:val="14"/>
                <w:szCs w:val="14"/>
              </w:rPr>
              <w:t>0.47</w:t>
            </w:r>
          </w:p>
        </w:tc>
        <w:tc>
          <w:tcPr>
            <w:tcW w:w="525" w:type="dxa"/>
            <w:tcMar>
              <w:top w:w="100" w:type="dxa"/>
              <w:left w:w="100" w:type="dxa"/>
              <w:bottom w:w="100" w:type="dxa"/>
              <w:right w:w="100" w:type="dxa"/>
            </w:tcMar>
          </w:tcPr>
          <w:p w14:paraId="2158FEDD" w14:textId="77777777" w:rsidR="0071668F" w:rsidRDefault="0071668F" w:rsidP="002C3538">
            <w:pPr>
              <w:widowControl w:val="0"/>
              <w:jc w:val="right"/>
              <w:rPr>
                <w:sz w:val="14"/>
                <w:szCs w:val="14"/>
              </w:rPr>
            </w:pPr>
            <w:r>
              <w:rPr>
                <w:sz w:val="14"/>
                <w:szCs w:val="14"/>
              </w:rPr>
              <w:t>NA</w:t>
            </w:r>
          </w:p>
        </w:tc>
        <w:tc>
          <w:tcPr>
            <w:tcW w:w="570" w:type="dxa"/>
            <w:tcMar>
              <w:top w:w="100" w:type="dxa"/>
              <w:left w:w="100" w:type="dxa"/>
              <w:bottom w:w="100" w:type="dxa"/>
              <w:right w:w="100" w:type="dxa"/>
            </w:tcMar>
          </w:tcPr>
          <w:p w14:paraId="6E36294B" w14:textId="77777777" w:rsidR="0071668F" w:rsidRDefault="0071668F" w:rsidP="002C3538">
            <w:pPr>
              <w:widowControl w:val="0"/>
              <w:jc w:val="right"/>
              <w:rPr>
                <w:sz w:val="14"/>
                <w:szCs w:val="14"/>
              </w:rPr>
            </w:pPr>
            <w:r>
              <w:rPr>
                <w:sz w:val="14"/>
                <w:szCs w:val="14"/>
              </w:rPr>
              <w:t>NA</w:t>
            </w:r>
          </w:p>
        </w:tc>
        <w:tc>
          <w:tcPr>
            <w:tcW w:w="600" w:type="dxa"/>
            <w:tcMar>
              <w:top w:w="100" w:type="dxa"/>
              <w:left w:w="100" w:type="dxa"/>
              <w:bottom w:w="100" w:type="dxa"/>
              <w:right w:w="100" w:type="dxa"/>
            </w:tcMar>
          </w:tcPr>
          <w:p w14:paraId="2EDB0740" w14:textId="77777777" w:rsidR="0071668F" w:rsidRDefault="0071668F" w:rsidP="002C3538">
            <w:pPr>
              <w:widowControl w:val="0"/>
              <w:jc w:val="right"/>
              <w:rPr>
                <w:sz w:val="14"/>
                <w:szCs w:val="14"/>
              </w:rPr>
            </w:pPr>
            <w:r>
              <w:rPr>
                <w:sz w:val="14"/>
                <w:szCs w:val="14"/>
              </w:rPr>
              <w:t>0.07</w:t>
            </w:r>
          </w:p>
        </w:tc>
        <w:tc>
          <w:tcPr>
            <w:tcW w:w="644" w:type="dxa"/>
            <w:tcMar>
              <w:top w:w="100" w:type="dxa"/>
              <w:left w:w="100" w:type="dxa"/>
              <w:bottom w:w="100" w:type="dxa"/>
              <w:right w:w="100" w:type="dxa"/>
            </w:tcMar>
          </w:tcPr>
          <w:p w14:paraId="23B1F666" w14:textId="77777777" w:rsidR="0071668F" w:rsidRDefault="0071668F" w:rsidP="002C3538">
            <w:pPr>
              <w:widowControl w:val="0"/>
              <w:jc w:val="right"/>
              <w:rPr>
                <w:sz w:val="14"/>
                <w:szCs w:val="14"/>
              </w:rPr>
            </w:pPr>
            <w:r>
              <w:rPr>
                <w:sz w:val="14"/>
                <w:szCs w:val="14"/>
              </w:rPr>
              <w:t>&lt;0.01</w:t>
            </w:r>
          </w:p>
        </w:tc>
        <w:tc>
          <w:tcPr>
            <w:tcW w:w="644" w:type="dxa"/>
            <w:tcMar>
              <w:top w:w="100" w:type="dxa"/>
              <w:left w:w="100" w:type="dxa"/>
              <w:bottom w:w="100" w:type="dxa"/>
              <w:right w:w="100" w:type="dxa"/>
            </w:tcMar>
          </w:tcPr>
          <w:p w14:paraId="7D4659DA" w14:textId="77777777" w:rsidR="0071668F" w:rsidRDefault="0071668F" w:rsidP="002C3538">
            <w:pPr>
              <w:widowControl w:val="0"/>
              <w:jc w:val="right"/>
              <w:rPr>
                <w:sz w:val="14"/>
                <w:szCs w:val="14"/>
              </w:rPr>
            </w:pPr>
            <w:r>
              <w:rPr>
                <w:sz w:val="14"/>
                <w:szCs w:val="14"/>
              </w:rPr>
              <w:t>0.47</w:t>
            </w:r>
          </w:p>
        </w:tc>
        <w:tc>
          <w:tcPr>
            <w:tcW w:w="653" w:type="dxa"/>
            <w:tcMar>
              <w:top w:w="100" w:type="dxa"/>
              <w:left w:w="100" w:type="dxa"/>
              <w:bottom w:w="100" w:type="dxa"/>
              <w:right w:w="100" w:type="dxa"/>
            </w:tcMar>
          </w:tcPr>
          <w:p w14:paraId="0EF2063F" w14:textId="77777777" w:rsidR="0071668F" w:rsidRDefault="0071668F" w:rsidP="002C3538">
            <w:pPr>
              <w:widowControl w:val="0"/>
              <w:jc w:val="right"/>
              <w:rPr>
                <w:sz w:val="14"/>
                <w:szCs w:val="14"/>
              </w:rPr>
            </w:pPr>
            <w:r>
              <w:rPr>
                <w:sz w:val="14"/>
                <w:szCs w:val="14"/>
              </w:rPr>
              <w:t>0.02</w:t>
            </w:r>
          </w:p>
        </w:tc>
        <w:tc>
          <w:tcPr>
            <w:tcW w:w="644" w:type="dxa"/>
            <w:tcMar>
              <w:top w:w="100" w:type="dxa"/>
              <w:left w:w="100" w:type="dxa"/>
              <w:bottom w:w="100" w:type="dxa"/>
              <w:right w:w="100" w:type="dxa"/>
            </w:tcMar>
          </w:tcPr>
          <w:p w14:paraId="75E650B6" w14:textId="77777777" w:rsidR="0071668F" w:rsidRDefault="0071668F" w:rsidP="002C3538">
            <w:pPr>
              <w:widowControl w:val="0"/>
              <w:jc w:val="right"/>
              <w:rPr>
                <w:sz w:val="14"/>
                <w:szCs w:val="14"/>
              </w:rPr>
            </w:pPr>
            <w:r>
              <w:rPr>
                <w:sz w:val="14"/>
                <w:szCs w:val="14"/>
              </w:rPr>
              <w:t>&lt;0.01</w:t>
            </w:r>
          </w:p>
        </w:tc>
        <w:tc>
          <w:tcPr>
            <w:tcW w:w="653" w:type="dxa"/>
            <w:tcMar>
              <w:top w:w="100" w:type="dxa"/>
              <w:left w:w="100" w:type="dxa"/>
              <w:bottom w:w="100" w:type="dxa"/>
              <w:right w:w="100" w:type="dxa"/>
            </w:tcMar>
          </w:tcPr>
          <w:p w14:paraId="1FB34E4E" w14:textId="77777777" w:rsidR="0071668F" w:rsidRDefault="0071668F" w:rsidP="002C3538">
            <w:pPr>
              <w:widowControl w:val="0"/>
              <w:jc w:val="right"/>
              <w:rPr>
                <w:sz w:val="14"/>
                <w:szCs w:val="14"/>
              </w:rPr>
            </w:pPr>
            <w:r>
              <w:rPr>
                <w:sz w:val="14"/>
                <w:szCs w:val="14"/>
              </w:rPr>
              <w:t>&lt;0.01</w:t>
            </w:r>
          </w:p>
        </w:tc>
        <w:tc>
          <w:tcPr>
            <w:tcW w:w="644" w:type="dxa"/>
            <w:tcMar>
              <w:top w:w="100" w:type="dxa"/>
              <w:left w:w="100" w:type="dxa"/>
              <w:bottom w:w="100" w:type="dxa"/>
              <w:right w:w="100" w:type="dxa"/>
            </w:tcMar>
          </w:tcPr>
          <w:p w14:paraId="3CCFC74D" w14:textId="77777777" w:rsidR="0071668F" w:rsidRDefault="0071668F" w:rsidP="002C3538">
            <w:pPr>
              <w:widowControl w:val="0"/>
              <w:jc w:val="right"/>
              <w:rPr>
                <w:sz w:val="14"/>
                <w:szCs w:val="14"/>
              </w:rPr>
            </w:pPr>
            <w:r>
              <w:rPr>
                <w:sz w:val="14"/>
                <w:szCs w:val="14"/>
              </w:rPr>
              <w:t>&lt;0.01</w:t>
            </w:r>
          </w:p>
        </w:tc>
        <w:tc>
          <w:tcPr>
            <w:tcW w:w="644" w:type="dxa"/>
            <w:tcMar>
              <w:top w:w="100" w:type="dxa"/>
              <w:left w:w="100" w:type="dxa"/>
              <w:bottom w:w="100" w:type="dxa"/>
              <w:right w:w="100" w:type="dxa"/>
            </w:tcMar>
          </w:tcPr>
          <w:p w14:paraId="0A1D9AF6" w14:textId="77777777" w:rsidR="0071668F" w:rsidRDefault="0071668F" w:rsidP="002C3538">
            <w:pPr>
              <w:widowControl w:val="0"/>
              <w:jc w:val="right"/>
              <w:rPr>
                <w:sz w:val="14"/>
                <w:szCs w:val="14"/>
              </w:rPr>
            </w:pPr>
            <w:r>
              <w:rPr>
                <w:sz w:val="14"/>
                <w:szCs w:val="14"/>
              </w:rPr>
              <w:t>&lt;0.01</w:t>
            </w:r>
          </w:p>
        </w:tc>
        <w:tc>
          <w:tcPr>
            <w:tcW w:w="653" w:type="dxa"/>
            <w:tcMar>
              <w:top w:w="100" w:type="dxa"/>
              <w:left w:w="100" w:type="dxa"/>
              <w:bottom w:w="100" w:type="dxa"/>
              <w:right w:w="100" w:type="dxa"/>
            </w:tcMar>
          </w:tcPr>
          <w:p w14:paraId="2CCE7582" w14:textId="77777777" w:rsidR="0071668F" w:rsidRDefault="0071668F" w:rsidP="002C3538">
            <w:pPr>
              <w:widowControl w:val="0"/>
              <w:jc w:val="right"/>
              <w:rPr>
                <w:sz w:val="14"/>
                <w:szCs w:val="14"/>
              </w:rPr>
            </w:pPr>
            <w:r>
              <w:rPr>
                <w:sz w:val="14"/>
                <w:szCs w:val="14"/>
              </w:rPr>
              <w:t>&lt;0.01</w:t>
            </w:r>
          </w:p>
        </w:tc>
        <w:tc>
          <w:tcPr>
            <w:tcW w:w="644" w:type="dxa"/>
            <w:tcMar>
              <w:top w:w="100" w:type="dxa"/>
              <w:left w:w="100" w:type="dxa"/>
              <w:bottom w:w="100" w:type="dxa"/>
              <w:right w:w="100" w:type="dxa"/>
            </w:tcMar>
          </w:tcPr>
          <w:p w14:paraId="077EC12A" w14:textId="77777777" w:rsidR="0071668F" w:rsidRDefault="0071668F" w:rsidP="002C3538">
            <w:pPr>
              <w:widowControl w:val="0"/>
              <w:jc w:val="right"/>
              <w:rPr>
                <w:sz w:val="14"/>
                <w:szCs w:val="14"/>
              </w:rPr>
            </w:pPr>
            <w:r>
              <w:rPr>
                <w:sz w:val="14"/>
                <w:szCs w:val="14"/>
              </w:rPr>
              <w:t>&lt;0.01</w:t>
            </w:r>
          </w:p>
        </w:tc>
        <w:tc>
          <w:tcPr>
            <w:tcW w:w="644" w:type="dxa"/>
            <w:tcMar>
              <w:top w:w="100" w:type="dxa"/>
              <w:left w:w="100" w:type="dxa"/>
              <w:bottom w:w="100" w:type="dxa"/>
              <w:right w:w="100" w:type="dxa"/>
            </w:tcMar>
          </w:tcPr>
          <w:p w14:paraId="24C51FEE" w14:textId="77777777" w:rsidR="0071668F" w:rsidRDefault="0071668F" w:rsidP="002C3538">
            <w:pPr>
              <w:widowControl w:val="0"/>
              <w:jc w:val="right"/>
              <w:rPr>
                <w:sz w:val="14"/>
                <w:szCs w:val="14"/>
              </w:rPr>
            </w:pPr>
            <w:r>
              <w:rPr>
                <w:sz w:val="14"/>
                <w:szCs w:val="14"/>
              </w:rPr>
              <w:t>&lt;0.01</w:t>
            </w:r>
          </w:p>
        </w:tc>
        <w:tc>
          <w:tcPr>
            <w:tcW w:w="653" w:type="dxa"/>
            <w:tcMar>
              <w:top w:w="100" w:type="dxa"/>
              <w:left w:w="100" w:type="dxa"/>
              <w:bottom w:w="100" w:type="dxa"/>
              <w:right w:w="100" w:type="dxa"/>
            </w:tcMar>
          </w:tcPr>
          <w:p w14:paraId="3966C5BA" w14:textId="77777777" w:rsidR="0071668F" w:rsidRDefault="0071668F" w:rsidP="002C3538">
            <w:pPr>
              <w:widowControl w:val="0"/>
              <w:jc w:val="right"/>
              <w:rPr>
                <w:sz w:val="14"/>
                <w:szCs w:val="14"/>
              </w:rPr>
            </w:pPr>
            <w:r>
              <w:rPr>
                <w:sz w:val="14"/>
                <w:szCs w:val="14"/>
              </w:rPr>
              <w:t>&lt;0.01</w:t>
            </w:r>
          </w:p>
        </w:tc>
      </w:tr>
      <w:tr w:rsidR="0071668F" w14:paraId="31BA283D" w14:textId="77777777" w:rsidTr="002C3538">
        <w:trPr>
          <w:trHeight w:val="500"/>
        </w:trPr>
        <w:tc>
          <w:tcPr>
            <w:tcW w:w="735" w:type="dxa"/>
            <w:tcBorders>
              <w:top w:val="nil"/>
              <w:left w:val="nil"/>
              <w:bottom w:val="nil"/>
              <w:right w:val="nil"/>
            </w:tcBorders>
            <w:tcMar>
              <w:top w:w="100" w:type="dxa"/>
              <w:left w:w="100" w:type="dxa"/>
              <w:bottom w:w="100" w:type="dxa"/>
              <w:right w:w="100" w:type="dxa"/>
            </w:tcMar>
          </w:tcPr>
          <w:p w14:paraId="705731A0" w14:textId="77777777" w:rsidR="0071668F" w:rsidRDefault="0071668F" w:rsidP="002C3538">
            <w:pPr>
              <w:widowControl w:val="0"/>
              <w:rPr>
                <w:sz w:val="14"/>
                <w:szCs w:val="14"/>
              </w:rPr>
            </w:pPr>
            <w:r>
              <w:rPr>
                <w:sz w:val="14"/>
                <w:szCs w:val="14"/>
              </w:rPr>
              <w:t>artificial</w:t>
            </w:r>
          </w:p>
        </w:tc>
        <w:tc>
          <w:tcPr>
            <w:tcW w:w="645" w:type="dxa"/>
            <w:tcMar>
              <w:top w:w="100" w:type="dxa"/>
              <w:left w:w="100" w:type="dxa"/>
              <w:bottom w:w="100" w:type="dxa"/>
              <w:right w:w="100" w:type="dxa"/>
            </w:tcMar>
          </w:tcPr>
          <w:p w14:paraId="5C17B3D8" w14:textId="77777777" w:rsidR="0071668F" w:rsidRDefault="0071668F" w:rsidP="002C3538">
            <w:pPr>
              <w:widowControl w:val="0"/>
              <w:rPr>
                <w:sz w:val="14"/>
                <w:szCs w:val="14"/>
              </w:rPr>
            </w:pPr>
            <w:r>
              <w:rPr>
                <w:sz w:val="14"/>
                <w:szCs w:val="14"/>
              </w:rPr>
              <w:t>depth</w:t>
            </w:r>
          </w:p>
        </w:tc>
        <w:tc>
          <w:tcPr>
            <w:tcW w:w="840" w:type="dxa"/>
            <w:tcMar>
              <w:top w:w="100" w:type="dxa"/>
              <w:left w:w="100" w:type="dxa"/>
              <w:bottom w:w="100" w:type="dxa"/>
              <w:right w:w="100" w:type="dxa"/>
            </w:tcMar>
          </w:tcPr>
          <w:p w14:paraId="145B54E4" w14:textId="77777777" w:rsidR="0071668F" w:rsidRDefault="0071668F" w:rsidP="002C3538">
            <w:pPr>
              <w:widowControl w:val="0"/>
              <w:rPr>
                <w:sz w:val="14"/>
                <w:szCs w:val="14"/>
              </w:rPr>
            </w:pPr>
            <w:r>
              <w:rPr>
                <w:sz w:val="14"/>
                <w:szCs w:val="14"/>
              </w:rPr>
              <w:t>60-70m</w:t>
            </w:r>
          </w:p>
        </w:tc>
        <w:tc>
          <w:tcPr>
            <w:tcW w:w="750" w:type="dxa"/>
            <w:tcBorders>
              <w:top w:val="nil"/>
              <w:left w:val="nil"/>
              <w:bottom w:val="nil"/>
              <w:right w:val="nil"/>
            </w:tcBorders>
            <w:tcMar>
              <w:top w:w="100" w:type="dxa"/>
              <w:left w:w="100" w:type="dxa"/>
              <w:bottom w:w="100" w:type="dxa"/>
              <w:right w:w="100" w:type="dxa"/>
            </w:tcMar>
          </w:tcPr>
          <w:p w14:paraId="0ED46621" w14:textId="77777777" w:rsidR="0071668F" w:rsidRDefault="0071668F" w:rsidP="002C3538">
            <w:pPr>
              <w:widowControl w:val="0"/>
              <w:jc w:val="right"/>
              <w:rPr>
                <w:sz w:val="14"/>
                <w:szCs w:val="14"/>
              </w:rPr>
            </w:pPr>
            <w:r>
              <w:rPr>
                <w:sz w:val="14"/>
                <w:szCs w:val="14"/>
              </w:rPr>
              <w:t>2216</w:t>
            </w:r>
          </w:p>
        </w:tc>
        <w:tc>
          <w:tcPr>
            <w:tcW w:w="660" w:type="dxa"/>
            <w:tcMar>
              <w:top w:w="100" w:type="dxa"/>
              <w:left w:w="100" w:type="dxa"/>
              <w:bottom w:w="100" w:type="dxa"/>
              <w:right w:w="100" w:type="dxa"/>
            </w:tcMar>
          </w:tcPr>
          <w:p w14:paraId="055EB56B" w14:textId="77777777" w:rsidR="0071668F" w:rsidRDefault="0071668F" w:rsidP="002C3538">
            <w:pPr>
              <w:widowControl w:val="0"/>
              <w:jc w:val="right"/>
              <w:rPr>
                <w:sz w:val="14"/>
                <w:szCs w:val="14"/>
              </w:rPr>
            </w:pPr>
            <w:r>
              <w:rPr>
                <w:sz w:val="14"/>
                <w:szCs w:val="14"/>
              </w:rPr>
              <w:t>NA</w:t>
            </w:r>
          </w:p>
        </w:tc>
        <w:tc>
          <w:tcPr>
            <w:tcW w:w="540" w:type="dxa"/>
            <w:tcMar>
              <w:top w:w="100" w:type="dxa"/>
              <w:left w:w="100" w:type="dxa"/>
              <w:bottom w:w="100" w:type="dxa"/>
              <w:right w:w="100" w:type="dxa"/>
            </w:tcMar>
          </w:tcPr>
          <w:p w14:paraId="1D626A8B" w14:textId="77777777" w:rsidR="0071668F" w:rsidRDefault="0071668F" w:rsidP="002C3538">
            <w:pPr>
              <w:widowControl w:val="0"/>
              <w:jc w:val="right"/>
              <w:rPr>
                <w:sz w:val="14"/>
                <w:szCs w:val="14"/>
              </w:rPr>
            </w:pPr>
            <w:r>
              <w:rPr>
                <w:sz w:val="14"/>
                <w:szCs w:val="14"/>
              </w:rPr>
              <w:t>NA</w:t>
            </w:r>
          </w:p>
        </w:tc>
        <w:tc>
          <w:tcPr>
            <w:tcW w:w="525" w:type="dxa"/>
            <w:tcMar>
              <w:top w:w="100" w:type="dxa"/>
              <w:left w:w="100" w:type="dxa"/>
              <w:bottom w:w="100" w:type="dxa"/>
              <w:right w:w="100" w:type="dxa"/>
            </w:tcMar>
          </w:tcPr>
          <w:p w14:paraId="639E1176" w14:textId="77777777" w:rsidR="0071668F" w:rsidRDefault="0071668F" w:rsidP="002C3538">
            <w:pPr>
              <w:widowControl w:val="0"/>
              <w:jc w:val="right"/>
              <w:rPr>
                <w:sz w:val="14"/>
                <w:szCs w:val="14"/>
              </w:rPr>
            </w:pPr>
            <w:r>
              <w:rPr>
                <w:sz w:val="14"/>
                <w:szCs w:val="14"/>
              </w:rPr>
              <w:t>NA</w:t>
            </w:r>
          </w:p>
        </w:tc>
        <w:tc>
          <w:tcPr>
            <w:tcW w:w="570" w:type="dxa"/>
            <w:tcMar>
              <w:top w:w="100" w:type="dxa"/>
              <w:left w:w="100" w:type="dxa"/>
              <w:bottom w:w="100" w:type="dxa"/>
              <w:right w:w="100" w:type="dxa"/>
            </w:tcMar>
          </w:tcPr>
          <w:p w14:paraId="4210DA32" w14:textId="77777777" w:rsidR="0071668F" w:rsidRDefault="0071668F" w:rsidP="002C3538">
            <w:pPr>
              <w:widowControl w:val="0"/>
              <w:jc w:val="right"/>
              <w:rPr>
                <w:sz w:val="14"/>
                <w:szCs w:val="14"/>
              </w:rPr>
            </w:pPr>
            <w:r>
              <w:rPr>
                <w:sz w:val="14"/>
                <w:szCs w:val="14"/>
              </w:rPr>
              <w:t>NA</w:t>
            </w:r>
          </w:p>
        </w:tc>
        <w:tc>
          <w:tcPr>
            <w:tcW w:w="600" w:type="dxa"/>
            <w:tcMar>
              <w:top w:w="100" w:type="dxa"/>
              <w:left w:w="100" w:type="dxa"/>
              <w:bottom w:w="100" w:type="dxa"/>
              <w:right w:w="100" w:type="dxa"/>
            </w:tcMar>
          </w:tcPr>
          <w:p w14:paraId="1B8F9372" w14:textId="77777777" w:rsidR="0071668F" w:rsidRDefault="0071668F" w:rsidP="002C3538">
            <w:pPr>
              <w:widowControl w:val="0"/>
              <w:jc w:val="right"/>
              <w:rPr>
                <w:sz w:val="14"/>
                <w:szCs w:val="14"/>
              </w:rPr>
            </w:pPr>
            <w:r>
              <w:rPr>
                <w:sz w:val="14"/>
                <w:szCs w:val="14"/>
              </w:rPr>
              <w:t>NA</w:t>
            </w:r>
          </w:p>
        </w:tc>
        <w:tc>
          <w:tcPr>
            <w:tcW w:w="644" w:type="dxa"/>
            <w:tcMar>
              <w:top w:w="100" w:type="dxa"/>
              <w:left w:w="100" w:type="dxa"/>
              <w:bottom w:w="100" w:type="dxa"/>
              <w:right w:w="100" w:type="dxa"/>
            </w:tcMar>
          </w:tcPr>
          <w:p w14:paraId="6E1849BD" w14:textId="77777777" w:rsidR="0071668F" w:rsidRDefault="0071668F" w:rsidP="002C3538">
            <w:pPr>
              <w:widowControl w:val="0"/>
              <w:jc w:val="right"/>
              <w:rPr>
                <w:sz w:val="14"/>
                <w:szCs w:val="14"/>
              </w:rPr>
            </w:pPr>
            <w:r>
              <w:rPr>
                <w:sz w:val="14"/>
                <w:szCs w:val="14"/>
              </w:rPr>
              <w:t>NA</w:t>
            </w:r>
          </w:p>
        </w:tc>
        <w:tc>
          <w:tcPr>
            <w:tcW w:w="644" w:type="dxa"/>
            <w:tcMar>
              <w:top w:w="100" w:type="dxa"/>
              <w:left w:w="100" w:type="dxa"/>
              <w:bottom w:w="100" w:type="dxa"/>
              <w:right w:w="100" w:type="dxa"/>
            </w:tcMar>
          </w:tcPr>
          <w:p w14:paraId="34D1C2E2" w14:textId="77777777" w:rsidR="0071668F" w:rsidRDefault="0071668F" w:rsidP="002C3538">
            <w:pPr>
              <w:widowControl w:val="0"/>
              <w:jc w:val="right"/>
              <w:rPr>
                <w:sz w:val="14"/>
                <w:szCs w:val="14"/>
              </w:rPr>
            </w:pPr>
            <w:r>
              <w:rPr>
                <w:sz w:val="14"/>
                <w:szCs w:val="14"/>
              </w:rPr>
              <w:t>NA</w:t>
            </w:r>
          </w:p>
        </w:tc>
        <w:tc>
          <w:tcPr>
            <w:tcW w:w="653" w:type="dxa"/>
            <w:tcMar>
              <w:top w:w="100" w:type="dxa"/>
              <w:left w:w="100" w:type="dxa"/>
              <w:bottom w:w="100" w:type="dxa"/>
              <w:right w:w="100" w:type="dxa"/>
            </w:tcMar>
          </w:tcPr>
          <w:p w14:paraId="6E2E2F3E" w14:textId="77777777" w:rsidR="0071668F" w:rsidRDefault="0071668F" w:rsidP="002C3538">
            <w:pPr>
              <w:widowControl w:val="0"/>
              <w:jc w:val="right"/>
              <w:rPr>
                <w:sz w:val="14"/>
                <w:szCs w:val="14"/>
              </w:rPr>
            </w:pPr>
            <w:r>
              <w:rPr>
                <w:sz w:val="14"/>
                <w:szCs w:val="14"/>
              </w:rPr>
              <w:t>NA</w:t>
            </w:r>
          </w:p>
        </w:tc>
        <w:tc>
          <w:tcPr>
            <w:tcW w:w="644" w:type="dxa"/>
            <w:tcMar>
              <w:top w:w="100" w:type="dxa"/>
              <w:left w:w="100" w:type="dxa"/>
              <w:bottom w:w="100" w:type="dxa"/>
              <w:right w:w="100" w:type="dxa"/>
            </w:tcMar>
          </w:tcPr>
          <w:p w14:paraId="7CD740E0" w14:textId="77777777" w:rsidR="0071668F" w:rsidRDefault="0071668F" w:rsidP="002C3538">
            <w:pPr>
              <w:widowControl w:val="0"/>
              <w:jc w:val="right"/>
              <w:rPr>
                <w:sz w:val="14"/>
                <w:szCs w:val="14"/>
              </w:rPr>
            </w:pPr>
            <w:r>
              <w:rPr>
                <w:sz w:val="14"/>
                <w:szCs w:val="14"/>
              </w:rPr>
              <w:t>NA</w:t>
            </w:r>
          </w:p>
        </w:tc>
        <w:tc>
          <w:tcPr>
            <w:tcW w:w="653" w:type="dxa"/>
            <w:tcMar>
              <w:top w:w="100" w:type="dxa"/>
              <w:left w:w="100" w:type="dxa"/>
              <w:bottom w:w="100" w:type="dxa"/>
              <w:right w:w="100" w:type="dxa"/>
            </w:tcMar>
          </w:tcPr>
          <w:p w14:paraId="68E0CC2E" w14:textId="77777777" w:rsidR="0071668F" w:rsidRDefault="0071668F" w:rsidP="002C3538">
            <w:pPr>
              <w:widowControl w:val="0"/>
              <w:jc w:val="right"/>
              <w:rPr>
                <w:sz w:val="14"/>
                <w:szCs w:val="14"/>
              </w:rPr>
            </w:pPr>
            <w:r>
              <w:rPr>
                <w:sz w:val="14"/>
                <w:szCs w:val="14"/>
              </w:rPr>
              <w:t>NA</w:t>
            </w:r>
          </w:p>
        </w:tc>
        <w:tc>
          <w:tcPr>
            <w:tcW w:w="644" w:type="dxa"/>
            <w:tcMar>
              <w:top w:w="100" w:type="dxa"/>
              <w:left w:w="100" w:type="dxa"/>
              <w:bottom w:w="100" w:type="dxa"/>
              <w:right w:w="100" w:type="dxa"/>
            </w:tcMar>
          </w:tcPr>
          <w:p w14:paraId="1305F5D4" w14:textId="77777777" w:rsidR="0071668F" w:rsidRDefault="0071668F" w:rsidP="002C3538">
            <w:pPr>
              <w:widowControl w:val="0"/>
              <w:jc w:val="right"/>
              <w:rPr>
                <w:sz w:val="14"/>
                <w:szCs w:val="14"/>
              </w:rPr>
            </w:pPr>
            <w:r>
              <w:rPr>
                <w:sz w:val="14"/>
                <w:szCs w:val="14"/>
              </w:rPr>
              <w:t>NA</w:t>
            </w:r>
          </w:p>
        </w:tc>
        <w:tc>
          <w:tcPr>
            <w:tcW w:w="644" w:type="dxa"/>
            <w:tcMar>
              <w:top w:w="100" w:type="dxa"/>
              <w:left w:w="100" w:type="dxa"/>
              <w:bottom w:w="100" w:type="dxa"/>
              <w:right w:w="100" w:type="dxa"/>
            </w:tcMar>
          </w:tcPr>
          <w:p w14:paraId="66B475D1" w14:textId="77777777" w:rsidR="0071668F" w:rsidRDefault="0071668F" w:rsidP="002C3538">
            <w:pPr>
              <w:widowControl w:val="0"/>
              <w:jc w:val="right"/>
              <w:rPr>
                <w:sz w:val="14"/>
                <w:szCs w:val="14"/>
              </w:rPr>
            </w:pPr>
            <w:r>
              <w:rPr>
                <w:sz w:val="14"/>
                <w:szCs w:val="14"/>
              </w:rPr>
              <w:t>NA</w:t>
            </w:r>
          </w:p>
        </w:tc>
        <w:tc>
          <w:tcPr>
            <w:tcW w:w="653" w:type="dxa"/>
            <w:tcMar>
              <w:top w:w="100" w:type="dxa"/>
              <w:left w:w="100" w:type="dxa"/>
              <w:bottom w:w="100" w:type="dxa"/>
              <w:right w:w="100" w:type="dxa"/>
            </w:tcMar>
          </w:tcPr>
          <w:p w14:paraId="3418CEC9" w14:textId="77777777" w:rsidR="0071668F" w:rsidRDefault="0071668F" w:rsidP="002C3538">
            <w:pPr>
              <w:widowControl w:val="0"/>
              <w:jc w:val="right"/>
              <w:rPr>
                <w:sz w:val="14"/>
                <w:szCs w:val="14"/>
              </w:rPr>
            </w:pPr>
            <w:r>
              <w:rPr>
                <w:sz w:val="14"/>
                <w:szCs w:val="14"/>
              </w:rPr>
              <w:t>NA</w:t>
            </w:r>
          </w:p>
        </w:tc>
        <w:tc>
          <w:tcPr>
            <w:tcW w:w="644" w:type="dxa"/>
            <w:tcMar>
              <w:top w:w="100" w:type="dxa"/>
              <w:left w:w="100" w:type="dxa"/>
              <w:bottom w:w="100" w:type="dxa"/>
              <w:right w:w="100" w:type="dxa"/>
            </w:tcMar>
          </w:tcPr>
          <w:p w14:paraId="36C1B229" w14:textId="77777777" w:rsidR="0071668F" w:rsidRDefault="0071668F" w:rsidP="002C3538">
            <w:pPr>
              <w:widowControl w:val="0"/>
              <w:jc w:val="right"/>
              <w:rPr>
                <w:sz w:val="14"/>
                <w:szCs w:val="14"/>
              </w:rPr>
            </w:pPr>
            <w:r>
              <w:rPr>
                <w:sz w:val="14"/>
                <w:szCs w:val="14"/>
              </w:rPr>
              <w:t>NA</w:t>
            </w:r>
          </w:p>
        </w:tc>
        <w:tc>
          <w:tcPr>
            <w:tcW w:w="644" w:type="dxa"/>
            <w:tcMar>
              <w:top w:w="100" w:type="dxa"/>
              <w:left w:w="100" w:type="dxa"/>
              <w:bottom w:w="100" w:type="dxa"/>
              <w:right w:w="100" w:type="dxa"/>
            </w:tcMar>
          </w:tcPr>
          <w:p w14:paraId="3FDCB120" w14:textId="77777777" w:rsidR="0071668F" w:rsidRDefault="0071668F" w:rsidP="002C3538">
            <w:pPr>
              <w:widowControl w:val="0"/>
              <w:jc w:val="right"/>
              <w:rPr>
                <w:sz w:val="14"/>
                <w:szCs w:val="14"/>
              </w:rPr>
            </w:pPr>
            <w:r>
              <w:rPr>
                <w:sz w:val="14"/>
                <w:szCs w:val="14"/>
              </w:rPr>
              <w:t>NA</w:t>
            </w:r>
          </w:p>
        </w:tc>
        <w:tc>
          <w:tcPr>
            <w:tcW w:w="653" w:type="dxa"/>
            <w:tcMar>
              <w:top w:w="100" w:type="dxa"/>
              <w:left w:w="100" w:type="dxa"/>
              <w:bottom w:w="100" w:type="dxa"/>
              <w:right w:w="100" w:type="dxa"/>
            </w:tcMar>
          </w:tcPr>
          <w:p w14:paraId="1083F77D" w14:textId="77777777" w:rsidR="0071668F" w:rsidRDefault="0071668F" w:rsidP="002C3538">
            <w:pPr>
              <w:widowControl w:val="0"/>
              <w:jc w:val="right"/>
              <w:rPr>
                <w:sz w:val="14"/>
                <w:szCs w:val="14"/>
              </w:rPr>
            </w:pPr>
            <w:r>
              <w:rPr>
                <w:sz w:val="14"/>
                <w:szCs w:val="14"/>
              </w:rPr>
              <w:t>NA</w:t>
            </w:r>
          </w:p>
        </w:tc>
      </w:tr>
      <w:tr w:rsidR="0071668F" w14:paraId="78FA8860" w14:textId="77777777" w:rsidTr="002C3538">
        <w:trPr>
          <w:trHeight w:val="500"/>
        </w:trPr>
        <w:tc>
          <w:tcPr>
            <w:tcW w:w="735" w:type="dxa"/>
            <w:tcBorders>
              <w:top w:val="nil"/>
              <w:left w:val="nil"/>
              <w:bottom w:val="nil"/>
              <w:right w:val="nil"/>
            </w:tcBorders>
            <w:tcMar>
              <w:top w:w="100" w:type="dxa"/>
              <w:left w:w="100" w:type="dxa"/>
              <w:bottom w:w="100" w:type="dxa"/>
              <w:right w:w="100" w:type="dxa"/>
            </w:tcMar>
          </w:tcPr>
          <w:p w14:paraId="4DA67DFB" w14:textId="77777777" w:rsidR="0071668F" w:rsidRDefault="0071668F" w:rsidP="002C3538">
            <w:pPr>
              <w:widowControl w:val="0"/>
              <w:rPr>
                <w:sz w:val="14"/>
                <w:szCs w:val="14"/>
              </w:rPr>
            </w:pPr>
            <w:r>
              <w:rPr>
                <w:sz w:val="14"/>
                <w:szCs w:val="14"/>
              </w:rPr>
              <w:t>artificial</w:t>
            </w:r>
          </w:p>
        </w:tc>
        <w:tc>
          <w:tcPr>
            <w:tcW w:w="645" w:type="dxa"/>
            <w:tcMar>
              <w:top w:w="100" w:type="dxa"/>
              <w:left w:w="100" w:type="dxa"/>
              <w:bottom w:w="100" w:type="dxa"/>
              <w:right w:w="100" w:type="dxa"/>
            </w:tcMar>
          </w:tcPr>
          <w:p w14:paraId="073BED83" w14:textId="77777777" w:rsidR="0071668F" w:rsidRDefault="0071668F" w:rsidP="002C3538">
            <w:pPr>
              <w:widowControl w:val="0"/>
              <w:rPr>
                <w:sz w:val="14"/>
                <w:szCs w:val="14"/>
              </w:rPr>
            </w:pPr>
            <w:r>
              <w:rPr>
                <w:sz w:val="14"/>
                <w:szCs w:val="14"/>
              </w:rPr>
              <w:t>depth</w:t>
            </w:r>
          </w:p>
        </w:tc>
        <w:tc>
          <w:tcPr>
            <w:tcW w:w="840" w:type="dxa"/>
            <w:tcMar>
              <w:top w:w="100" w:type="dxa"/>
              <w:left w:w="100" w:type="dxa"/>
              <w:bottom w:w="100" w:type="dxa"/>
              <w:right w:w="100" w:type="dxa"/>
            </w:tcMar>
          </w:tcPr>
          <w:p w14:paraId="21138093" w14:textId="77777777" w:rsidR="0071668F" w:rsidRDefault="0071668F" w:rsidP="002C3538">
            <w:pPr>
              <w:widowControl w:val="0"/>
              <w:rPr>
                <w:sz w:val="14"/>
                <w:szCs w:val="14"/>
              </w:rPr>
            </w:pPr>
            <w:r>
              <w:rPr>
                <w:sz w:val="14"/>
                <w:szCs w:val="14"/>
              </w:rPr>
              <w:t>70-80m</w:t>
            </w:r>
          </w:p>
        </w:tc>
        <w:tc>
          <w:tcPr>
            <w:tcW w:w="750" w:type="dxa"/>
            <w:tcBorders>
              <w:top w:val="nil"/>
              <w:left w:val="nil"/>
              <w:bottom w:val="nil"/>
              <w:right w:val="nil"/>
            </w:tcBorders>
            <w:tcMar>
              <w:top w:w="100" w:type="dxa"/>
              <w:left w:w="100" w:type="dxa"/>
              <w:bottom w:w="100" w:type="dxa"/>
              <w:right w:w="100" w:type="dxa"/>
            </w:tcMar>
          </w:tcPr>
          <w:p w14:paraId="043853E8" w14:textId="77777777" w:rsidR="0071668F" w:rsidRDefault="0071668F" w:rsidP="002C3538">
            <w:pPr>
              <w:widowControl w:val="0"/>
              <w:jc w:val="right"/>
              <w:rPr>
                <w:sz w:val="14"/>
                <w:szCs w:val="14"/>
              </w:rPr>
            </w:pPr>
            <w:r>
              <w:rPr>
                <w:sz w:val="14"/>
                <w:szCs w:val="14"/>
              </w:rPr>
              <w:t>1737</w:t>
            </w:r>
          </w:p>
        </w:tc>
        <w:tc>
          <w:tcPr>
            <w:tcW w:w="660" w:type="dxa"/>
            <w:tcMar>
              <w:top w:w="100" w:type="dxa"/>
              <w:left w:w="100" w:type="dxa"/>
              <w:bottom w:w="100" w:type="dxa"/>
              <w:right w:w="100" w:type="dxa"/>
            </w:tcMar>
          </w:tcPr>
          <w:p w14:paraId="7FF7B036" w14:textId="77777777" w:rsidR="0071668F" w:rsidRDefault="0071668F" w:rsidP="002C3538">
            <w:pPr>
              <w:widowControl w:val="0"/>
              <w:jc w:val="right"/>
              <w:rPr>
                <w:sz w:val="14"/>
                <w:szCs w:val="14"/>
              </w:rPr>
            </w:pPr>
            <w:r>
              <w:rPr>
                <w:sz w:val="14"/>
                <w:szCs w:val="14"/>
              </w:rPr>
              <w:t>NA</w:t>
            </w:r>
          </w:p>
        </w:tc>
        <w:tc>
          <w:tcPr>
            <w:tcW w:w="540" w:type="dxa"/>
            <w:tcMar>
              <w:top w:w="100" w:type="dxa"/>
              <w:left w:w="100" w:type="dxa"/>
              <w:bottom w:w="100" w:type="dxa"/>
              <w:right w:w="100" w:type="dxa"/>
            </w:tcMar>
          </w:tcPr>
          <w:p w14:paraId="5C300C04" w14:textId="77777777" w:rsidR="0071668F" w:rsidRDefault="0071668F" w:rsidP="002C3538">
            <w:pPr>
              <w:widowControl w:val="0"/>
              <w:jc w:val="right"/>
              <w:rPr>
                <w:sz w:val="14"/>
                <w:szCs w:val="14"/>
              </w:rPr>
            </w:pPr>
            <w:r>
              <w:rPr>
                <w:sz w:val="14"/>
                <w:szCs w:val="14"/>
              </w:rPr>
              <w:t>NA</w:t>
            </w:r>
          </w:p>
        </w:tc>
        <w:tc>
          <w:tcPr>
            <w:tcW w:w="525" w:type="dxa"/>
            <w:tcMar>
              <w:top w:w="100" w:type="dxa"/>
              <w:left w:w="100" w:type="dxa"/>
              <w:bottom w:w="100" w:type="dxa"/>
              <w:right w:w="100" w:type="dxa"/>
            </w:tcMar>
          </w:tcPr>
          <w:p w14:paraId="3A49CDCB" w14:textId="77777777" w:rsidR="0071668F" w:rsidRDefault="0071668F" w:rsidP="002C3538">
            <w:pPr>
              <w:widowControl w:val="0"/>
              <w:jc w:val="right"/>
              <w:rPr>
                <w:sz w:val="14"/>
                <w:szCs w:val="14"/>
              </w:rPr>
            </w:pPr>
            <w:r>
              <w:rPr>
                <w:sz w:val="14"/>
                <w:szCs w:val="14"/>
              </w:rPr>
              <w:t>NA</w:t>
            </w:r>
          </w:p>
        </w:tc>
        <w:tc>
          <w:tcPr>
            <w:tcW w:w="570" w:type="dxa"/>
            <w:tcMar>
              <w:top w:w="100" w:type="dxa"/>
              <w:left w:w="100" w:type="dxa"/>
              <w:bottom w:w="100" w:type="dxa"/>
              <w:right w:w="100" w:type="dxa"/>
            </w:tcMar>
          </w:tcPr>
          <w:p w14:paraId="3C68C481" w14:textId="77777777" w:rsidR="0071668F" w:rsidRDefault="0071668F" w:rsidP="002C3538">
            <w:pPr>
              <w:widowControl w:val="0"/>
              <w:jc w:val="right"/>
              <w:rPr>
                <w:sz w:val="14"/>
                <w:szCs w:val="14"/>
              </w:rPr>
            </w:pPr>
            <w:r>
              <w:rPr>
                <w:sz w:val="14"/>
                <w:szCs w:val="14"/>
              </w:rPr>
              <w:t>NA</w:t>
            </w:r>
          </w:p>
        </w:tc>
        <w:tc>
          <w:tcPr>
            <w:tcW w:w="600" w:type="dxa"/>
            <w:tcMar>
              <w:top w:w="100" w:type="dxa"/>
              <w:left w:w="100" w:type="dxa"/>
              <w:bottom w:w="100" w:type="dxa"/>
              <w:right w:w="100" w:type="dxa"/>
            </w:tcMar>
          </w:tcPr>
          <w:p w14:paraId="1A4767F3" w14:textId="77777777" w:rsidR="0071668F" w:rsidRDefault="0071668F" w:rsidP="002C3538">
            <w:pPr>
              <w:widowControl w:val="0"/>
              <w:jc w:val="right"/>
              <w:rPr>
                <w:sz w:val="14"/>
                <w:szCs w:val="14"/>
              </w:rPr>
            </w:pPr>
            <w:r>
              <w:rPr>
                <w:sz w:val="14"/>
                <w:szCs w:val="14"/>
              </w:rPr>
              <w:t>NA</w:t>
            </w:r>
          </w:p>
        </w:tc>
        <w:tc>
          <w:tcPr>
            <w:tcW w:w="644" w:type="dxa"/>
            <w:tcMar>
              <w:top w:w="100" w:type="dxa"/>
              <w:left w:w="100" w:type="dxa"/>
              <w:bottom w:w="100" w:type="dxa"/>
              <w:right w:w="100" w:type="dxa"/>
            </w:tcMar>
          </w:tcPr>
          <w:p w14:paraId="406B9C03" w14:textId="77777777" w:rsidR="0071668F" w:rsidRDefault="0071668F" w:rsidP="002C3538">
            <w:pPr>
              <w:widowControl w:val="0"/>
              <w:jc w:val="right"/>
              <w:rPr>
                <w:sz w:val="14"/>
                <w:szCs w:val="14"/>
              </w:rPr>
            </w:pPr>
            <w:r>
              <w:rPr>
                <w:sz w:val="14"/>
                <w:szCs w:val="14"/>
              </w:rPr>
              <w:t>NA</w:t>
            </w:r>
          </w:p>
        </w:tc>
        <w:tc>
          <w:tcPr>
            <w:tcW w:w="644" w:type="dxa"/>
            <w:tcMar>
              <w:top w:w="100" w:type="dxa"/>
              <w:left w:w="100" w:type="dxa"/>
              <w:bottom w:w="100" w:type="dxa"/>
              <w:right w:w="100" w:type="dxa"/>
            </w:tcMar>
          </w:tcPr>
          <w:p w14:paraId="7B4CE48C" w14:textId="77777777" w:rsidR="0071668F" w:rsidRDefault="0071668F" w:rsidP="002C3538">
            <w:pPr>
              <w:widowControl w:val="0"/>
              <w:jc w:val="right"/>
              <w:rPr>
                <w:sz w:val="14"/>
                <w:szCs w:val="14"/>
              </w:rPr>
            </w:pPr>
            <w:r>
              <w:rPr>
                <w:sz w:val="14"/>
                <w:szCs w:val="14"/>
              </w:rPr>
              <w:t>NA</w:t>
            </w:r>
          </w:p>
        </w:tc>
        <w:tc>
          <w:tcPr>
            <w:tcW w:w="653" w:type="dxa"/>
            <w:tcMar>
              <w:top w:w="100" w:type="dxa"/>
              <w:left w:w="100" w:type="dxa"/>
              <w:bottom w:w="100" w:type="dxa"/>
              <w:right w:w="100" w:type="dxa"/>
            </w:tcMar>
          </w:tcPr>
          <w:p w14:paraId="4FE8B74F" w14:textId="77777777" w:rsidR="0071668F" w:rsidRDefault="0071668F" w:rsidP="002C3538">
            <w:pPr>
              <w:widowControl w:val="0"/>
              <w:jc w:val="right"/>
              <w:rPr>
                <w:sz w:val="14"/>
                <w:szCs w:val="14"/>
              </w:rPr>
            </w:pPr>
            <w:r>
              <w:rPr>
                <w:sz w:val="14"/>
                <w:szCs w:val="14"/>
              </w:rPr>
              <w:t>NA</w:t>
            </w:r>
          </w:p>
        </w:tc>
        <w:tc>
          <w:tcPr>
            <w:tcW w:w="644" w:type="dxa"/>
            <w:tcMar>
              <w:top w:w="100" w:type="dxa"/>
              <w:left w:w="100" w:type="dxa"/>
              <w:bottom w:w="100" w:type="dxa"/>
              <w:right w:w="100" w:type="dxa"/>
            </w:tcMar>
          </w:tcPr>
          <w:p w14:paraId="2DCD33A2" w14:textId="77777777" w:rsidR="0071668F" w:rsidRDefault="0071668F" w:rsidP="002C3538">
            <w:pPr>
              <w:widowControl w:val="0"/>
              <w:jc w:val="right"/>
              <w:rPr>
                <w:sz w:val="14"/>
                <w:szCs w:val="14"/>
              </w:rPr>
            </w:pPr>
            <w:r>
              <w:rPr>
                <w:sz w:val="14"/>
                <w:szCs w:val="14"/>
              </w:rPr>
              <w:t>NA</w:t>
            </w:r>
          </w:p>
        </w:tc>
        <w:tc>
          <w:tcPr>
            <w:tcW w:w="653" w:type="dxa"/>
            <w:tcMar>
              <w:top w:w="100" w:type="dxa"/>
              <w:left w:w="100" w:type="dxa"/>
              <w:bottom w:w="100" w:type="dxa"/>
              <w:right w:w="100" w:type="dxa"/>
            </w:tcMar>
          </w:tcPr>
          <w:p w14:paraId="344290D7" w14:textId="77777777" w:rsidR="0071668F" w:rsidRDefault="0071668F" w:rsidP="002C3538">
            <w:pPr>
              <w:widowControl w:val="0"/>
              <w:jc w:val="right"/>
              <w:rPr>
                <w:sz w:val="14"/>
                <w:szCs w:val="14"/>
              </w:rPr>
            </w:pPr>
            <w:r>
              <w:rPr>
                <w:sz w:val="14"/>
                <w:szCs w:val="14"/>
              </w:rPr>
              <w:t>NA</w:t>
            </w:r>
          </w:p>
        </w:tc>
        <w:tc>
          <w:tcPr>
            <w:tcW w:w="644" w:type="dxa"/>
            <w:tcMar>
              <w:top w:w="100" w:type="dxa"/>
              <w:left w:w="100" w:type="dxa"/>
              <w:bottom w:w="100" w:type="dxa"/>
              <w:right w:w="100" w:type="dxa"/>
            </w:tcMar>
          </w:tcPr>
          <w:p w14:paraId="78BB4A6A" w14:textId="77777777" w:rsidR="0071668F" w:rsidRDefault="0071668F" w:rsidP="002C3538">
            <w:pPr>
              <w:widowControl w:val="0"/>
              <w:jc w:val="right"/>
              <w:rPr>
                <w:sz w:val="14"/>
                <w:szCs w:val="14"/>
              </w:rPr>
            </w:pPr>
            <w:r>
              <w:rPr>
                <w:sz w:val="14"/>
                <w:szCs w:val="14"/>
              </w:rPr>
              <w:t>NA</w:t>
            </w:r>
          </w:p>
        </w:tc>
        <w:tc>
          <w:tcPr>
            <w:tcW w:w="644" w:type="dxa"/>
            <w:tcMar>
              <w:top w:w="100" w:type="dxa"/>
              <w:left w:w="100" w:type="dxa"/>
              <w:bottom w:w="100" w:type="dxa"/>
              <w:right w:w="100" w:type="dxa"/>
            </w:tcMar>
          </w:tcPr>
          <w:p w14:paraId="4422BB32" w14:textId="77777777" w:rsidR="0071668F" w:rsidRDefault="0071668F" w:rsidP="002C3538">
            <w:pPr>
              <w:widowControl w:val="0"/>
              <w:jc w:val="right"/>
              <w:rPr>
                <w:sz w:val="14"/>
                <w:szCs w:val="14"/>
              </w:rPr>
            </w:pPr>
            <w:r>
              <w:rPr>
                <w:sz w:val="14"/>
                <w:szCs w:val="14"/>
              </w:rPr>
              <w:t>NA</w:t>
            </w:r>
          </w:p>
        </w:tc>
        <w:tc>
          <w:tcPr>
            <w:tcW w:w="653" w:type="dxa"/>
            <w:tcMar>
              <w:top w:w="100" w:type="dxa"/>
              <w:left w:w="100" w:type="dxa"/>
              <w:bottom w:w="100" w:type="dxa"/>
              <w:right w:w="100" w:type="dxa"/>
            </w:tcMar>
          </w:tcPr>
          <w:p w14:paraId="03743C38" w14:textId="77777777" w:rsidR="0071668F" w:rsidRDefault="0071668F" w:rsidP="002C3538">
            <w:pPr>
              <w:widowControl w:val="0"/>
              <w:jc w:val="right"/>
              <w:rPr>
                <w:sz w:val="14"/>
                <w:szCs w:val="14"/>
              </w:rPr>
            </w:pPr>
            <w:r>
              <w:rPr>
                <w:sz w:val="14"/>
                <w:szCs w:val="14"/>
              </w:rPr>
              <w:t>NA</w:t>
            </w:r>
          </w:p>
        </w:tc>
        <w:tc>
          <w:tcPr>
            <w:tcW w:w="644" w:type="dxa"/>
            <w:tcMar>
              <w:top w:w="100" w:type="dxa"/>
              <w:left w:w="100" w:type="dxa"/>
              <w:bottom w:w="100" w:type="dxa"/>
              <w:right w:w="100" w:type="dxa"/>
            </w:tcMar>
          </w:tcPr>
          <w:p w14:paraId="1D36D5A9" w14:textId="77777777" w:rsidR="0071668F" w:rsidRDefault="0071668F" w:rsidP="002C3538">
            <w:pPr>
              <w:widowControl w:val="0"/>
              <w:jc w:val="right"/>
              <w:rPr>
                <w:sz w:val="14"/>
                <w:szCs w:val="14"/>
              </w:rPr>
            </w:pPr>
            <w:r>
              <w:rPr>
                <w:sz w:val="14"/>
                <w:szCs w:val="14"/>
              </w:rPr>
              <w:t>NA</w:t>
            </w:r>
          </w:p>
        </w:tc>
        <w:tc>
          <w:tcPr>
            <w:tcW w:w="644" w:type="dxa"/>
            <w:tcMar>
              <w:top w:w="100" w:type="dxa"/>
              <w:left w:w="100" w:type="dxa"/>
              <w:bottom w:w="100" w:type="dxa"/>
              <w:right w:w="100" w:type="dxa"/>
            </w:tcMar>
          </w:tcPr>
          <w:p w14:paraId="5BAF7967" w14:textId="77777777" w:rsidR="0071668F" w:rsidRDefault="0071668F" w:rsidP="002C3538">
            <w:pPr>
              <w:widowControl w:val="0"/>
              <w:jc w:val="right"/>
              <w:rPr>
                <w:sz w:val="14"/>
                <w:szCs w:val="14"/>
              </w:rPr>
            </w:pPr>
            <w:r>
              <w:rPr>
                <w:sz w:val="14"/>
                <w:szCs w:val="14"/>
              </w:rPr>
              <w:t>NA</w:t>
            </w:r>
          </w:p>
        </w:tc>
        <w:tc>
          <w:tcPr>
            <w:tcW w:w="653" w:type="dxa"/>
            <w:tcMar>
              <w:top w:w="100" w:type="dxa"/>
              <w:left w:w="100" w:type="dxa"/>
              <w:bottom w:w="100" w:type="dxa"/>
              <w:right w:w="100" w:type="dxa"/>
            </w:tcMar>
          </w:tcPr>
          <w:p w14:paraId="75D1496B" w14:textId="77777777" w:rsidR="0071668F" w:rsidRDefault="0071668F" w:rsidP="002C3538">
            <w:pPr>
              <w:widowControl w:val="0"/>
              <w:jc w:val="right"/>
              <w:rPr>
                <w:sz w:val="14"/>
                <w:szCs w:val="14"/>
              </w:rPr>
            </w:pPr>
            <w:r>
              <w:rPr>
                <w:sz w:val="14"/>
                <w:szCs w:val="14"/>
              </w:rPr>
              <w:t>NA</w:t>
            </w:r>
          </w:p>
        </w:tc>
      </w:tr>
      <w:tr w:rsidR="0071668F" w14:paraId="04FFEE8B" w14:textId="77777777" w:rsidTr="002C3538">
        <w:trPr>
          <w:trHeight w:val="500"/>
        </w:trPr>
        <w:tc>
          <w:tcPr>
            <w:tcW w:w="735" w:type="dxa"/>
            <w:tcBorders>
              <w:top w:val="nil"/>
              <w:left w:val="nil"/>
              <w:bottom w:val="nil"/>
              <w:right w:val="nil"/>
            </w:tcBorders>
            <w:tcMar>
              <w:top w:w="100" w:type="dxa"/>
              <w:left w:w="100" w:type="dxa"/>
              <w:bottom w:w="100" w:type="dxa"/>
              <w:right w:w="100" w:type="dxa"/>
            </w:tcMar>
          </w:tcPr>
          <w:p w14:paraId="3E4ECA7A" w14:textId="77777777" w:rsidR="0071668F" w:rsidRDefault="0071668F" w:rsidP="002C3538">
            <w:pPr>
              <w:widowControl w:val="0"/>
              <w:rPr>
                <w:sz w:val="14"/>
                <w:szCs w:val="14"/>
              </w:rPr>
            </w:pPr>
            <w:r>
              <w:rPr>
                <w:sz w:val="14"/>
                <w:szCs w:val="14"/>
              </w:rPr>
              <w:t>artificial</w:t>
            </w:r>
          </w:p>
        </w:tc>
        <w:tc>
          <w:tcPr>
            <w:tcW w:w="645" w:type="dxa"/>
            <w:tcMar>
              <w:top w:w="100" w:type="dxa"/>
              <w:left w:w="100" w:type="dxa"/>
              <w:bottom w:w="100" w:type="dxa"/>
              <w:right w:w="100" w:type="dxa"/>
            </w:tcMar>
          </w:tcPr>
          <w:p w14:paraId="6FBA910B" w14:textId="77777777" w:rsidR="0071668F" w:rsidRDefault="0071668F" w:rsidP="002C3538">
            <w:pPr>
              <w:widowControl w:val="0"/>
              <w:rPr>
                <w:sz w:val="14"/>
                <w:szCs w:val="14"/>
              </w:rPr>
            </w:pPr>
            <w:r>
              <w:rPr>
                <w:sz w:val="14"/>
                <w:szCs w:val="14"/>
              </w:rPr>
              <w:t>depth</w:t>
            </w:r>
          </w:p>
        </w:tc>
        <w:tc>
          <w:tcPr>
            <w:tcW w:w="840" w:type="dxa"/>
            <w:tcMar>
              <w:top w:w="100" w:type="dxa"/>
              <w:left w:w="100" w:type="dxa"/>
              <w:bottom w:w="100" w:type="dxa"/>
              <w:right w:w="100" w:type="dxa"/>
            </w:tcMar>
          </w:tcPr>
          <w:p w14:paraId="635B5452" w14:textId="77777777" w:rsidR="0071668F" w:rsidRDefault="0071668F" w:rsidP="002C3538">
            <w:pPr>
              <w:widowControl w:val="0"/>
              <w:rPr>
                <w:sz w:val="14"/>
                <w:szCs w:val="14"/>
              </w:rPr>
            </w:pPr>
            <w:r>
              <w:rPr>
                <w:sz w:val="14"/>
                <w:szCs w:val="14"/>
              </w:rPr>
              <w:t>80-90m</w:t>
            </w:r>
          </w:p>
        </w:tc>
        <w:tc>
          <w:tcPr>
            <w:tcW w:w="750" w:type="dxa"/>
            <w:tcBorders>
              <w:top w:val="nil"/>
              <w:left w:val="nil"/>
              <w:bottom w:val="nil"/>
              <w:right w:val="nil"/>
            </w:tcBorders>
            <w:tcMar>
              <w:top w:w="100" w:type="dxa"/>
              <w:left w:w="100" w:type="dxa"/>
              <w:bottom w:w="100" w:type="dxa"/>
              <w:right w:w="100" w:type="dxa"/>
            </w:tcMar>
          </w:tcPr>
          <w:p w14:paraId="41BEBB69" w14:textId="77777777" w:rsidR="0071668F" w:rsidRDefault="0071668F" w:rsidP="002C3538">
            <w:pPr>
              <w:widowControl w:val="0"/>
              <w:jc w:val="right"/>
              <w:rPr>
                <w:sz w:val="14"/>
                <w:szCs w:val="14"/>
              </w:rPr>
            </w:pPr>
            <w:r>
              <w:rPr>
                <w:sz w:val="14"/>
                <w:szCs w:val="14"/>
              </w:rPr>
              <w:t>975</w:t>
            </w:r>
          </w:p>
        </w:tc>
        <w:tc>
          <w:tcPr>
            <w:tcW w:w="660" w:type="dxa"/>
            <w:tcMar>
              <w:top w:w="100" w:type="dxa"/>
              <w:left w:w="100" w:type="dxa"/>
              <w:bottom w:w="100" w:type="dxa"/>
              <w:right w:w="100" w:type="dxa"/>
            </w:tcMar>
          </w:tcPr>
          <w:p w14:paraId="4D287B05" w14:textId="77777777" w:rsidR="0071668F" w:rsidRDefault="0071668F" w:rsidP="002C3538">
            <w:pPr>
              <w:widowControl w:val="0"/>
              <w:jc w:val="right"/>
              <w:rPr>
                <w:sz w:val="14"/>
                <w:szCs w:val="14"/>
              </w:rPr>
            </w:pPr>
            <w:r>
              <w:rPr>
                <w:sz w:val="14"/>
                <w:szCs w:val="14"/>
              </w:rPr>
              <w:t>NA</w:t>
            </w:r>
          </w:p>
        </w:tc>
        <w:tc>
          <w:tcPr>
            <w:tcW w:w="540" w:type="dxa"/>
            <w:tcMar>
              <w:top w:w="100" w:type="dxa"/>
              <w:left w:w="100" w:type="dxa"/>
              <w:bottom w:w="100" w:type="dxa"/>
              <w:right w:w="100" w:type="dxa"/>
            </w:tcMar>
          </w:tcPr>
          <w:p w14:paraId="25043A6C" w14:textId="77777777" w:rsidR="0071668F" w:rsidRDefault="0071668F" w:rsidP="002C3538">
            <w:pPr>
              <w:widowControl w:val="0"/>
              <w:jc w:val="right"/>
              <w:rPr>
                <w:sz w:val="14"/>
                <w:szCs w:val="14"/>
              </w:rPr>
            </w:pPr>
            <w:r>
              <w:rPr>
                <w:sz w:val="14"/>
                <w:szCs w:val="14"/>
              </w:rPr>
              <w:t>NA</w:t>
            </w:r>
          </w:p>
        </w:tc>
        <w:tc>
          <w:tcPr>
            <w:tcW w:w="525" w:type="dxa"/>
            <w:tcMar>
              <w:top w:w="100" w:type="dxa"/>
              <w:left w:w="100" w:type="dxa"/>
              <w:bottom w:w="100" w:type="dxa"/>
              <w:right w:w="100" w:type="dxa"/>
            </w:tcMar>
          </w:tcPr>
          <w:p w14:paraId="2E41FF47" w14:textId="77777777" w:rsidR="0071668F" w:rsidRDefault="0071668F" w:rsidP="002C3538">
            <w:pPr>
              <w:widowControl w:val="0"/>
              <w:jc w:val="right"/>
              <w:rPr>
                <w:sz w:val="14"/>
                <w:szCs w:val="14"/>
              </w:rPr>
            </w:pPr>
            <w:r>
              <w:rPr>
                <w:sz w:val="14"/>
                <w:szCs w:val="14"/>
              </w:rPr>
              <w:t>NA</w:t>
            </w:r>
          </w:p>
        </w:tc>
        <w:tc>
          <w:tcPr>
            <w:tcW w:w="570" w:type="dxa"/>
            <w:tcMar>
              <w:top w:w="100" w:type="dxa"/>
              <w:left w:w="100" w:type="dxa"/>
              <w:bottom w:w="100" w:type="dxa"/>
              <w:right w:w="100" w:type="dxa"/>
            </w:tcMar>
          </w:tcPr>
          <w:p w14:paraId="34EB098E" w14:textId="77777777" w:rsidR="0071668F" w:rsidRDefault="0071668F" w:rsidP="002C3538">
            <w:pPr>
              <w:widowControl w:val="0"/>
              <w:jc w:val="right"/>
              <w:rPr>
                <w:sz w:val="14"/>
                <w:szCs w:val="14"/>
              </w:rPr>
            </w:pPr>
            <w:r>
              <w:rPr>
                <w:sz w:val="14"/>
                <w:szCs w:val="14"/>
              </w:rPr>
              <w:t>NA</w:t>
            </w:r>
          </w:p>
        </w:tc>
        <w:tc>
          <w:tcPr>
            <w:tcW w:w="600" w:type="dxa"/>
            <w:tcMar>
              <w:top w:w="100" w:type="dxa"/>
              <w:left w:w="100" w:type="dxa"/>
              <w:bottom w:w="100" w:type="dxa"/>
              <w:right w:w="100" w:type="dxa"/>
            </w:tcMar>
          </w:tcPr>
          <w:p w14:paraId="37DA605B" w14:textId="77777777" w:rsidR="0071668F" w:rsidRDefault="0071668F" w:rsidP="002C3538">
            <w:pPr>
              <w:widowControl w:val="0"/>
              <w:jc w:val="right"/>
              <w:rPr>
                <w:sz w:val="14"/>
                <w:szCs w:val="14"/>
              </w:rPr>
            </w:pPr>
            <w:r>
              <w:rPr>
                <w:sz w:val="14"/>
                <w:szCs w:val="14"/>
              </w:rPr>
              <w:t>NA</w:t>
            </w:r>
          </w:p>
        </w:tc>
        <w:tc>
          <w:tcPr>
            <w:tcW w:w="644" w:type="dxa"/>
            <w:tcMar>
              <w:top w:w="100" w:type="dxa"/>
              <w:left w:w="100" w:type="dxa"/>
              <w:bottom w:w="100" w:type="dxa"/>
              <w:right w:w="100" w:type="dxa"/>
            </w:tcMar>
          </w:tcPr>
          <w:p w14:paraId="4FAF5FBF" w14:textId="77777777" w:rsidR="0071668F" w:rsidRDefault="0071668F" w:rsidP="002C3538">
            <w:pPr>
              <w:widowControl w:val="0"/>
              <w:jc w:val="right"/>
              <w:rPr>
                <w:sz w:val="14"/>
                <w:szCs w:val="14"/>
              </w:rPr>
            </w:pPr>
            <w:r>
              <w:rPr>
                <w:sz w:val="14"/>
                <w:szCs w:val="14"/>
              </w:rPr>
              <w:t>NA</w:t>
            </w:r>
          </w:p>
        </w:tc>
        <w:tc>
          <w:tcPr>
            <w:tcW w:w="644" w:type="dxa"/>
            <w:tcMar>
              <w:top w:w="100" w:type="dxa"/>
              <w:left w:w="100" w:type="dxa"/>
              <w:bottom w:w="100" w:type="dxa"/>
              <w:right w:w="100" w:type="dxa"/>
            </w:tcMar>
          </w:tcPr>
          <w:p w14:paraId="15F8F051" w14:textId="77777777" w:rsidR="0071668F" w:rsidRDefault="0071668F" w:rsidP="002C3538">
            <w:pPr>
              <w:widowControl w:val="0"/>
              <w:jc w:val="right"/>
              <w:rPr>
                <w:sz w:val="14"/>
                <w:szCs w:val="14"/>
              </w:rPr>
            </w:pPr>
            <w:r>
              <w:rPr>
                <w:sz w:val="14"/>
                <w:szCs w:val="14"/>
              </w:rPr>
              <w:t>NA</w:t>
            </w:r>
          </w:p>
        </w:tc>
        <w:tc>
          <w:tcPr>
            <w:tcW w:w="653" w:type="dxa"/>
            <w:tcMar>
              <w:top w:w="100" w:type="dxa"/>
              <w:left w:w="100" w:type="dxa"/>
              <w:bottom w:w="100" w:type="dxa"/>
              <w:right w:w="100" w:type="dxa"/>
            </w:tcMar>
          </w:tcPr>
          <w:p w14:paraId="0A28034F" w14:textId="77777777" w:rsidR="0071668F" w:rsidRDefault="0071668F" w:rsidP="002C3538">
            <w:pPr>
              <w:widowControl w:val="0"/>
              <w:jc w:val="right"/>
              <w:rPr>
                <w:sz w:val="14"/>
                <w:szCs w:val="14"/>
              </w:rPr>
            </w:pPr>
            <w:r>
              <w:rPr>
                <w:sz w:val="14"/>
                <w:szCs w:val="14"/>
              </w:rPr>
              <w:t>NA</w:t>
            </w:r>
          </w:p>
        </w:tc>
        <w:tc>
          <w:tcPr>
            <w:tcW w:w="644" w:type="dxa"/>
            <w:tcMar>
              <w:top w:w="100" w:type="dxa"/>
              <w:left w:w="100" w:type="dxa"/>
              <w:bottom w:w="100" w:type="dxa"/>
              <w:right w:w="100" w:type="dxa"/>
            </w:tcMar>
          </w:tcPr>
          <w:p w14:paraId="3C13A3CC" w14:textId="77777777" w:rsidR="0071668F" w:rsidRDefault="0071668F" w:rsidP="002C3538">
            <w:pPr>
              <w:widowControl w:val="0"/>
              <w:jc w:val="right"/>
              <w:rPr>
                <w:sz w:val="14"/>
                <w:szCs w:val="14"/>
              </w:rPr>
            </w:pPr>
            <w:r>
              <w:rPr>
                <w:sz w:val="14"/>
                <w:szCs w:val="14"/>
              </w:rPr>
              <w:t>NA</w:t>
            </w:r>
          </w:p>
        </w:tc>
        <w:tc>
          <w:tcPr>
            <w:tcW w:w="653" w:type="dxa"/>
            <w:tcMar>
              <w:top w:w="100" w:type="dxa"/>
              <w:left w:w="100" w:type="dxa"/>
              <w:bottom w:w="100" w:type="dxa"/>
              <w:right w:w="100" w:type="dxa"/>
            </w:tcMar>
          </w:tcPr>
          <w:p w14:paraId="587FA87E" w14:textId="77777777" w:rsidR="0071668F" w:rsidRDefault="0071668F" w:rsidP="002C3538">
            <w:pPr>
              <w:widowControl w:val="0"/>
              <w:jc w:val="right"/>
              <w:rPr>
                <w:sz w:val="14"/>
                <w:szCs w:val="14"/>
              </w:rPr>
            </w:pPr>
            <w:r>
              <w:rPr>
                <w:sz w:val="14"/>
                <w:szCs w:val="14"/>
              </w:rPr>
              <w:t>NA</w:t>
            </w:r>
          </w:p>
        </w:tc>
        <w:tc>
          <w:tcPr>
            <w:tcW w:w="644" w:type="dxa"/>
            <w:tcMar>
              <w:top w:w="100" w:type="dxa"/>
              <w:left w:w="100" w:type="dxa"/>
              <w:bottom w:w="100" w:type="dxa"/>
              <w:right w:w="100" w:type="dxa"/>
            </w:tcMar>
          </w:tcPr>
          <w:p w14:paraId="346FCC61" w14:textId="77777777" w:rsidR="0071668F" w:rsidRDefault="0071668F" w:rsidP="002C3538">
            <w:pPr>
              <w:widowControl w:val="0"/>
              <w:jc w:val="right"/>
              <w:rPr>
                <w:sz w:val="14"/>
                <w:szCs w:val="14"/>
              </w:rPr>
            </w:pPr>
            <w:r>
              <w:rPr>
                <w:sz w:val="14"/>
                <w:szCs w:val="14"/>
              </w:rPr>
              <w:t>NA</w:t>
            </w:r>
          </w:p>
        </w:tc>
        <w:tc>
          <w:tcPr>
            <w:tcW w:w="644" w:type="dxa"/>
            <w:tcMar>
              <w:top w:w="100" w:type="dxa"/>
              <w:left w:w="100" w:type="dxa"/>
              <w:bottom w:w="100" w:type="dxa"/>
              <w:right w:w="100" w:type="dxa"/>
            </w:tcMar>
          </w:tcPr>
          <w:p w14:paraId="40008094" w14:textId="77777777" w:rsidR="0071668F" w:rsidRDefault="0071668F" w:rsidP="002C3538">
            <w:pPr>
              <w:widowControl w:val="0"/>
              <w:jc w:val="right"/>
              <w:rPr>
                <w:sz w:val="14"/>
                <w:szCs w:val="14"/>
              </w:rPr>
            </w:pPr>
            <w:r>
              <w:rPr>
                <w:sz w:val="14"/>
                <w:szCs w:val="14"/>
              </w:rPr>
              <w:t>NA</w:t>
            </w:r>
          </w:p>
        </w:tc>
        <w:tc>
          <w:tcPr>
            <w:tcW w:w="653" w:type="dxa"/>
            <w:tcMar>
              <w:top w:w="100" w:type="dxa"/>
              <w:left w:w="100" w:type="dxa"/>
              <w:bottom w:w="100" w:type="dxa"/>
              <w:right w:w="100" w:type="dxa"/>
            </w:tcMar>
          </w:tcPr>
          <w:p w14:paraId="6E517159" w14:textId="77777777" w:rsidR="0071668F" w:rsidRDefault="0071668F" w:rsidP="002C3538">
            <w:pPr>
              <w:widowControl w:val="0"/>
              <w:jc w:val="right"/>
              <w:rPr>
                <w:sz w:val="14"/>
                <w:szCs w:val="14"/>
              </w:rPr>
            </w:pPr>
            <w:r>
              <w:rPr>
                <w:sz w:val="14"/>
                <w:szCs w:val="14"/>
              </w:rPr>
              <w:t>NA</w:t>
            </w:r>
          </w:p>
        </w:tc>
        <w:tc>
          <w:tcPr>
            <w:tcW w:w="644" w:type="dxa"/>
            <w:tcMar>
              <w:top w:w="100" w:type="dxa"/>
              <w:left w:w="100" w:type="dxa"/>
              <w:bottom w:w="100" w:type="dxa"/>
              <w:right w:w="100" w:type="dxa"/>
            </w:tcMar>
          </w:tcPr>
          <w:p w14:paraId="45765D64" w14:textId="77777777" w:rsidR="0071668F" w:rsidRDefault="0071668F" w:rsidP="002C3538">
            <w:pPr>
              <w:widowControl w:val="0"/>
              <w:jc w:val="right"/>
              <w:rPr>
                <w:sz w:val="14"/>
                <w:szCs w:val="14"/>
              </w:rPr>
            </w:pPr>
            <w:r>
              <w:rPr>
                <w:sz w:val="14"/>
                <w:szCs w:val="14"/>
              </w:rPr>
              <w:t>NA</w:t>
            </w:r>
          </w:p>
        </w:tc>
        <w:tc>
          <w:tcPr>
            <w:tcW w:w="644" w:type="dxa"/>
            <w:tcMar>
              <w:top w:w="100" w:type="dxa"/>
              <w:left w:w="100" w:type="dxa"/>
              <w:bottom w:w="100" w:type="dxa"/>
              <w:right w:w="100" w:type="dxa"/>
            </w:tcMar>
          </w:tcPr>
          <w:p w14:paraId="68E99B1E" w14:textId="77777777" w:rsidR="0071668F" w:rsidRDefault="0071668F" w:rsidP="002C3538">
            <w:pPr>
              <w:widowControl w:val="0"/>
              <w:jc w:val="right"/>
              <w:rPr>
                <w:sz w:val="14"/>
                <w:szCs w:val="14"/>
              </w:rPr>
            </w:pPr>
            <w:r>
              <w:rPr>
                <w:sz w:val="14"/>
                <w:szCs w:val="14"/>
              </w:rPr>
              <w:t>NA</w:t>
            </w:r>
          </w:p>
        </w:tc>
        <w:tc>
          <w:tcPr>
            <w:tcW w:w="653" w:type="dxa"/>
            <w:tcMar>
              <w:top w:w="100" w:type="dxa"/>
              <w:left w:w="100" w:type="dxa"/>
              <w:bottom w:w="100" w:type="dxa"/>
              <w:right w:w="100" w:type="dxa"/>
            </w:tcMar>
          </w:tcPr>
          <w:p w14:paraId="64F0CD46" w14:textId="77777777" w:rsidR="0071668F" w:rsidRDefault="0071668F" w:rsidP="002C3538">
            <w:pPr>
              <w:widowControl w:val="0"/>
              <w:jc w:val="right"/>
              <w:rPr>
                <w:sz w:val="14"/>
                <w:szCs w:val="14"/>
              </w:rPr>
            </w:pPr>
            <w:r>
              <w:rPr>
                <w:sz w:val="14"/>
                <w:szCs w:val="14"/>
              </w:rPr>
              <w:t>NA</w:t>
            </w:r>
          </w:p>
        </w:tc>
      </w:tr>
      <w:tr w:rsidR="0071668F" w14:paraId="174CD01A" w14:textId="77777777" w:rsidTr="002C3538">
        <w:trPr>
          <w:trHeight w:val="500"/>
        </w:trPr>
        <w:tc>
          <w:tcPr>
            <w:tcW w:w="735" w:type="dxa"/>
            <w:tcBorders>
              <w:top w:val="nil"/>
              <w:left w:val="nil"/>
              <w:bottom w:val="nil"/>
              <w:right w:val="nil"/>
            </w:tcBorders>
            <w:tcMar>
              <w:top w:w="100" w:type="dxa"/>
              <w:left w:w="100" w:type="dxa"/>
              <w:bottom w:w="100" w:type="dxa"/>
              <w:right w:w="100" w:type="dxa"/>
            </w:tcMar>
          </w:tcPr>
          <w:p w14:paraId="696F047D" w14:textId="77777777" w:rsidR="0071668F" w:rsidRDefault="0071668F" w:rsidP="002C3538">
            <w:pPr>
              <w:widowControl w:val="0"/>
              <w:rPr>
                <w:sz w:val="14"/>
                <w:szCs w:val="14"/>
              </w:rPr>
            </w:pPr>
            <w:r>
              <w:rPr>
                <w:sz w:val="14"/>
                <w:szCs w:val="14"/>
              </w:rPr>
              <w:t>artificial</w:t>
            </w:r>
          </w:p>
        </w:tc>
        <w:tc>
          <w:tcPr>
            <w:tcW w:w="645" w:type="dxa"/>
            <w:tcMar>
              <w:top w:w="100" w:type="dxa"/>
              <w:left w:w="100" w:type="dxa"/>
              <w:bottom w:w="100" w:type="dxa"/>
              <w:right w:w="100" w:type="dxa"/>
            </w:tcMar>
          </w:tcPr>
          <w:p w14:paraId="630C1FE0" w14:textId="77777777" w:rsidR="0071668F" w:rsidRDefault="0071668F" w:rsidP="002C3538">
            <w:pPr>
              <w:widowControl w:val="0"/>
              <w:rPr>
                <w:sz w:val="14"/>
                <w:szCs w:val="14"/>
              </w:rPr>
            </w:pPr>
            <w:r>
              <w:rPr>
                <w:sz w:val="14"/>
                <w:szCs w:val="14"/>
              </w:rPr>
              <w:t>depth</w:t>
            </w:r>
          </w:p>
        </w:tc>
        <w:tc>
          <w:tcPr>
            <w:tcW w:w="840" w:type="dxa"/>
            <w:tcMar>
              <w:top w:w="100" w:type="dxa"/>
              <w:left w:w="100" w:type="dxa"/>
              <w:bottom w:w="100" w:type="dxa"/>
              <w:right w:w="100" w:type="dxa"/>
            </w:tcMar>
          </w:tcPr>
          <w:p w14:paraId="632FC6DD" w14:textId="77777777" w:rsidR="0071668F" w:rsidRDefault="0071668F" w:rsidP="002C3538">
            <w:pPr>
              <w:widowControl w:val="0"/>
              <w:rPr>
                <w:sz w:val="14"/>
                <w:szCs w:val="14"/>
              </w:rPr>
            </w:pPr>
            <w:r>
              <w:rPr>
                <w:sz w:val="14"/>
                <w:szCs w:val="14"/>
              </w:rPr>
              <w:t>90-100m</w:t>
            </w:r>
          </w:p>
        </w:tc>
        <w:tc>
          <w:tcPr>
            <w:tcW w:w="750" w:type="dxa"/>
            <w:tcBorders>
              <w:top w:val="nil"/>
              <w:left w:val="nil"/>
              <w:bottom w:val="nil"/>
              <w:right w:val="nil"/>
            </w:tcBorders>
            <w:tcMar>
              <w:top w:w="100" w:type="dxa"/>
              <w:left w:w="100" w:type="dxa"/>
              <w:bottom w:w="100" w:type="dxa"/>
              <w:right w:w="100" w:type="dxa"/>
            </w:tcMar>
          </w:tcPr>
          <w:p w14:paraId="3AECFB1B" w14:textId="77777777" w:rsidR="0071668F" w:rsidRDefault="0071668F" w:rsidP="002C3538">
            <w:pPr>
              <w:widowControl w:val="0"/>
              <w:jc w:val="right"/>
              <w:rPr>
                <w:sz w:val="14"/>
                <w:szCs w:val="14"/>
              </w:rPr>
            </w:pPr>
            <w:r>
              <w:rPr>
                <w:sz w:val="14"/>
                <w:szCs w:val="14"/>
              </w:rPr>
              <w:t>861</w:t>
            </w:r>
          </w:p>
        </w:tc>
        <w:tc>
          <w:tcPr>
            <w:tcW w:w="660" w:type="dxa"/>
            <w:tcMar>
              <w:top w:w="100" w:type="dxa"/>
              <w:left w:w="100" w:type="dxa"/>
              <w:bottom w:w="100" w:type="dxa"/>
              <w:right w:w="100" w:type="dxa"/>
            </w:tcMar>
          </w:tcPr>
          <w:p w14:paraId="306A0716" w14:textId="77777777" w:rsidR="0071668F" w:rsidRDefault="0071668F" w:rsidP="002C3538">
            <w:pPr>
              <w:widowControl w:val="0"/>
              <w:jc w:val="right"/>
              <w:rPr>
                <w:sz w:val="14"/>
                <w:szCs w:val="14"/>
              </w:rPr>
            </w:pPr>
            <w:r>
              <w:rPr>
                <w:sz w:val="14"/>
                <w:szCs w:val="14"/>
              </w:rPr>
              <w:t>62.16</w:t>
            </w:r>
          </w:p>
        </w:tc>
        <w:tc>
          <w:tcPr>
            <w:tcW w:w="540" w:type="dxa"/>
            <w:tcMar>
              <w:top w:w="100" w:type="dxa"/>
              <w:left w:w="100" w:type="dxa"/>
              <w:bottom w:w="100" w:type="dxa"/>
              <w:right w:w="100" w:type="dxa"/>
            </w:tcMar>
          </w:tcPr>
          <w:p w14:paraId="6E9EAD62" w14:textId="77777777" w:rsidR="0071668F" w:rsidRDefault="0071668F" w:rsidP="002C3538">
            <w:pPr>
              <w:widowControl w:val="0"/>
              <w:jc w:val="right"/>
              <w:rPr>
                <w:sz w:val="14"/>
                <w:szCs w:val="14"/>
              </w:rPr>
            </w:pPr>
            <w:r>
              <w:rPr>
                <w:sz w:val="14"/>
                <w:szCs w:val="14"/>
              </w:rPr>
              <w:t>7.22</w:t>
            </w:r>
          </w:p>
        </w:tc>
        <w:tc>
          <w:tcPr>
            <w:tcW w:w="525" w:type="dxa"/>
            <w:tcMar>
              <w:top w:w="100" w:type="dxa"/>
              <w:left w:w="100" w:type="dxa"/>
              <w:bottom w:w="100" w:type="dxa"/>
              <w:right w:w="100" w:type="dxa"/>
            </w:tcMar>
          </w:tcPr>
          <w:p w14:paraId="586E7300" w14:textId="77777777" w:rsidR="0071668F" w:rsidRDefault="0071668F" w:rsidP="002C3538">
            <w:pPr>
              <w:widowControl w:val="0"/>
              <w:jc w:val="right"/>
              <w:rPr>
                <w:sz w:val="14"/>
                <w:szCs w:val="14"/>
              </w:rPr>
            </w:pPr>
            <w:r>
              <w:rPr>
                <w:sz w:val="14"/>
                <w:szCs w:val="14"/>
              </w:rPr>
              <w:t>NA</w:t>
            </w:r>
          </w:p>
        </w:tc>
        <w:tc>
          <w:tcPr>
            <w:tcW w:w="570" w:type="dxa"/>
            <w:tcMar>
              <w:top w:w="100" w:type="dxa"/>
              <w:left w:w="100" w:type="dxa"/>
              <w:bottom w:w="100" w:type="dxa"/>
              <w:right w:w="100" w:type="dxa"/>
            </w:tcMar>
          </w:tcPr>
          <w:p w14:paraId="203E9E25" w14:textId="77777777" w:rsidR="0071668F" w:rsidRDefault="0071668F" w:rsidP="002C3538">
            <w:pPr>
              <w:widowControl w:val="0"/>
              <w:jc w:val="right"/>
              <w:rPr>
                <w:sz w:val="14"/>
                <w:szCs w:val="14"/>
              </w:rPr>
            </w:pPr>
            <w:r>
              <w:rPr>
                <w:sz w:val="14"/>
                <w:szCs w:val="14"/>
              </w:rPr>
              <w:t>NA</w:t>
            </w:r>
          </w:p>
        </w:tc>
        <w:tc>
          <w:tcPr>
            <w:tcW w:w="600" w:type="dxa"/>
            <w:tcMar>
              <w:top w:w="100" w:type="dxa"/>
              <w:left w:w="100" w:type="dxa"/>
              <w:bottom w:w="100" w:type="dxa"/>
              <w:right w:w="100" w:type="dxa"/>
            </w:tcMar>
          </w:tcPr>
          <w:p w14:paraId="1D45AE6F" w14:textId="77777777" w:rsidR="0071668F" w:rsidRDefault="0071668F" w:rsidP="002C3538">
            <w:pPr>
              <w:widowControl w:val="0"/>
              <w:jc w:val="right"/>
              <w:rPr>
                <w:sz w:val="14"/>
                <w:szCs w:val="14"/>
              </w:rPr>
            </w:pPr>
            <w:r>
              <w:rPr>
                <w:sz w:val="14"/>
                <w:szCs w:val="14"/>
              </w:rPr>
              <w:t>0.35</w:t>
            </w:r>
          </w:p>
        </w:tc>
        <w:tc>
          <w:tcPr>
            <w:tcW w:w="644" w:type="dxa"/>
            <w:tcMar>
              <w:top w:w="100" w:type="dxa"/>
              <w:left w:w="100" w:type="dxa"/>
              <w:bottom w:w="100" w:type="dxa"/>
              <w:right w:w="100" w:type="dxa"/>
            </w:tcMar>
          </w:tcPr>
          <w:p w14:paraId="1541AC9F" w14:textId="77777777" w:rsidR="0071668F" w:rsidRDefault="0071668F" w:rsidP="002C3538">
            <w:pPr>
              <w:widowControl w:val="0"/>
              <w:jc w:val="right"/>
              <w:rPr>
                <w:sz w:val="14"/>
                <w:szCs w:val="14"/>
              </w:rPr>
            </w:pPr>
            <w:r>
              <w:rPr>
                <w:sz w:val="14"/>
                <w:szCs w:val="14"/>
              </w:rPr>
              <w:t>0.04</w:t>
            </w:r>
          </w:p>
        </w:tc>
        <w:tc>
          <w:tcPr>
            <w:tcW w:w="644" w:type="dxa"/>
            <w:tcMar>
              <w:top w:w="100" w:type="dxa"/>
              <w:left w:w="100" w:type="dxa"/>
              <w:bottom w:w="100" w:type="dxa"/>
              <w:right w:w="100" w:type="dxa"/>
            </w:tcMar>
          </w:tcPr>
          <w:p w14:paraId="13881081" w14:textId="77777777" w:rsidR="0071668F" w:rsidRDefault="0071668F" w:rsidP="002C3538">
            <w:pPr>
              <w:widowControl w:val="0"/>
              <w:jc w:val="right"/>
              <w:rPr>
                <w:sz w:val="14"/>
                <w:szCs w:val="14"/>
              </w:rPr>
            </w:pPr>
            <w:r>
              <w:rPr>
                <w:sz w:val="14"/>
                <w:szCs w:val="14"/>
              </w:rPr>
              <w:t>2.53</w:t>
            </w:r>
          </w:p>
        </w:tc>
        <w:tc>
          <w:tcPr>
            <w:tcW w:w="653" w:type="dxa"/>
            <w:tcMar>
              <w:top w:w="100" w:type="dxa"/>
              <w:left w:w="100" w:type="dxa"/>
              <w:bottom w:w="100" w:type="dxa"/>
              <w:right w:w="100" w:type="dxa"/>
            </w:tcMar>
          </w:tcPr>
          <w:p w14:paraId="65EDD5F0" w14:textId="77777777" w:rsidR="0071668F" w:rsidRDefault="0071668F" w:rsidP="002C3538">
            <w:pPr>
              <w:widowControl w:val="0"/>
              <w:jc w:val="right"/>
              <w:rPr>
                <w:sz w:val="14"/>
                <w:szCs w:val="14"/>
              </w:rPr>
            </w:pPr>
            <w:r>
              <w:rPr>
                <w:sz w:val="14"/>
                <w:szCs w:val="14"/>
              </w:rPr>
              <w:t>0.29</w:t>
            </w:r>
          </w:p>
        </w:tc>
        <w:tc>
          <w:tcPr>
            <w:tcW w:w="644" w:type="dxa"/>
            <w:tcMar>
              <w:top w:w="100" w:type="dxa"/>
              <w:left w:w="100" w:type="dxa"/>
              <w:bottom w:w="100" w:type="dxa"/>
              <w:right w:w="100" w:type="dxa"/>
            </w:tcMar>
          </w:tcPr>
          <w:p w14:paraId="7035576A" w14:textId="77777777" w:rsidR="0071668F" w:rsidRDefault="0071668F" w:rsidP="002C3538">
            <w:pPr>
              <w:widowControl w:val="0"/>
              <w:jc w:val="right"/>
              <w:rPr>
                <w:sz w:val="14"/>
                <w:szCs w:val="14"/>
              </w:rPr>
            </w:pPr>
            <w:r>
              <w:rPr>
                <w:sz w:val="14"/>
                <w:szCs w:val="14"/>
              </w:rPr>
              <w:t>&lt;0.01</w:t>
            </w:r>
          </w:p>
        </w:tc>
        <w:tc>
          <w:tcPr>
            <w:tcW w:w="653" w:type="dxa"/>
            <w:tcMar>
              <w:top w:w="100" w:type="dxa"/>
              <w:left w:w="100" w:type="dxa"/>
              <w:bottom w:w="100" w:type="dxa"/>
              <w:right w:w="100" w:type="dxa"/>
            </w:tcMar>
          </w:tcPr>
          <w:p w14:paraId="496767AE" w14:textId="77777777" w:rsidR="0071668F" w:rsidRDefault="0071668F" w:rsidP="002C3538">
            <w:pPr>
              <w:widowControl w:val="0"/>
              <w:jc w:val="right"/>
              <w:rPr>
                <w:sz w:val="14"/>
                <w:szCs w:val="14"/>
              </w:rPr>
            </w:pPr>
            <w:r>
              <w:rPr>
                <w:sz w:val="14"/>
                <w:szCs w:val="14"/>
              </w:rPr>
              <w:t>&lt;0.01</w:t>
            </w:r>
          </w:p>
        </w:tc>
        <w:tc>
          <w:tcPr>
            <w:tcW w:w="644" w:type="dxa"/>
            <w:tcMar>
              <w:top w:w="100" w:type="dxa"/>
              <w:left w:w="100" w:type="dxa"/>
              <w:bottom w:w="100" w:type="dxa"/>
              <w:right w:w="100" w:type="dxa"/>
            </w:tcMar>
          </w:tcPr>
          <w:p w14:paraId="1F0166E3" w14:textId="77777777" w:rsidR="0071668F" w:rsidRDefault="0071668F" w:rsidP="002C3538">
            <w:pPr>
              <w:widowControl w:val="0"/>
              <w:jc w:val="right"/>
              <w:rPr>
                <w:sz w:val="14"/>
                <w:szCs w:val="14"/>
              </w:rPr>
            </w:pPr>
            <w:r>
              <w:rPr>
                <w:sz w:val="14"/>
                <w:szCs w:val="14"/>
              </w:rPr>
              <w:t>NA</w:t>
            </w:r>
          </w:p>
        </w:tc>
        <w:tc>
          <w:tcPr>
            <w:tcW w:w="644" w:type="dxa"/>
            <w:tcMar>
              <w:top w:w="100" w:type="dxa"/>
              <w:left w:w="100" w:type="dxa"/>
              <w:bottom w:w="100" w:type="dxa"/>
              <w:right w:w="100" w:type="dxa"/>
            </w:tcMar>
          </w:tcPr>
          <w:p w14:paraId="13D4E2CA" w14:textId="77777777" w:rsidR="0071668F" w:rsidRDefault="0071668F" w:rsidP="002C3538">
            <w:pPr>
              <w:widowControl w:val="0"/>
              <w:jc w:val="right"/>
              <w:rPr>
                <w:sz w:val="14"/>
                <w:szCs w:val="14"/>
              </w:rPr>
            </w:pPr>
            <w:r>
              <w:rPr>
                <w:sz w:val="14"/>
                <w:szCs w:val="14"/>
              </w:rPr>
              <w:t>NA</w:t>
            </w:r>
          </w:p>
        </w:tc>
        <w:tc>
          <w:tcPr>
            <w:tcW w:w="653" w:type="dxa"/>
            <w:tcMar>
              <w:top w:w="100" w:type="dxa"/>
              <w:left w:w="100" w:type="dxa"/>
              <w:bottom w:w="100" w:type="dxa"/>
              <w:right w:w="100" w:type="dxa"/>
            </w:tcMar>
          </w:tcPr>
          <w:p w14:paraId="690D2E6E" w14:textId="77777777" w:rsidR="0071668F" w:rsidRDefault="0071668F" w:rsidP="002C3538">
            <w:pPr>
              <w:widowControl w:val="0"/>
              <w:jc w:val="right"/>
              <w:rPr>
                <w:sz w:val="14"/>
                <w:szCs w:val="14"/>
              </w:rPr>
            </w:pPr>
            <w:r>
              <w:rPr>
                <w:sz w:val="14"/>
                <w:szCs w:val="14"/>
              </w:rPr>
              <w:t>NA</w:t>
            </w:r>
          </w:p>
        </w:tc>
        <w:tc>
          <w:tcPr>
            <w:tcW w:w="644" w:type="dxa"/>
            <w:tcMar>
              <w:top w:w="100" w:type="dxa"/>
              <w:left w:w="100" w:type="dxa"/>
              <w:bottom w:w="100" w:type="dxa"/>
              <w:right w:w="100" w:type="dxa"/>
            </w:tcMar>
          </w:tcPr>
          <w:p w14:paraId="39BB2401" w14:textId="77777777" w:rsidR="0071668F" w:rsidRDefault="0071668F" w:rsidP="002C3538">
            <w:pPr>
              <w:widowControl w:val="0"/>
              <w:jc w:val="right"/>
              <w:rPr>
                <w:sz w:val="14"/>
                <w:szCs w:val="14"/>
              </w:rPr>
            </w:pPr>
            <w:r>
              <w:rPr>
                <w:sz w:val="14"/>
                <w:szCs w:val="14"/>
              </w:rPr>
              <w:t>NA</w:t>
            </w:r>
          </w:p>
        </w:tc>
        <w:tc>
          <w:tcPr>
            <w:tcW w:w="644" w:type="dxa"/>
            <w:tcMar>
              <w:top w:w="100" w:type="dxa"/>
              <w:left w:w="100" w:type="dxa"/>
              <w:bottom w:w="100" w:type="dxa"/>
              <w:right w:w="100" w:type="dxa"/>
            </w:tcMar>
          </w:tcPr>
          <w:p w14:paraId="5B60FF5F" w14:textId="77777777" w:rsidR="0071668F" w:rsidRDefault="0071668F" w:rsidP="002C3538">
            <w:pPr>
              <w:widowControl w:val="0"/>
              <w:jc w:val="right"/>
              <w:rPr>
                <w:sz w:val="14"/>
                <w:szCs w:val="14"/>
              </w:rPr>
            </w:pPr>
            <w:r>
              <w:rPr>
                <w:sz w:val="14"/>
                <w:szCs w:val="14"/>
              </w:rPr>
              <w:t>NA</w:t>
            </w:r>
          </w:p>
        </w:tc>
        <w:tc>
          <w:tcPr>
            <w:tcW w:w="653" w:type="dxa"/>
            <w:tcMar>
              <w:top w:w="100" w:type="dxa"/>
              <w:left w:w="100" w:type="dxa"/>
              <w:bottom w:w="100" w:type="dxa"/>
              <w:right w:w="100" w:type="dxa"/>
            </w:tcMar>
          </w:tcPr>
          <w:p w14:paraId="3331C484" w14:textId="77777777" w:rsidR="0071668F" w:rsidRDefault="0071668F" w:rsidP="002C3538">
            <w:pPr>
              <w:widowControl w:val="0"/>
              <w:jc w:val="right"/>
              <w:rPr>
                <w:sz w:val="14"/>
                <w:szCs w:val="14"/>
              </w:rPr>
            </w:pPr>
            <w:r>
              <w:rPr>
                <w:sz w:val="14"/>
                <w:szCs w:val="14"/>
              </w:rPr>
              <w:t>NA</w:t>
            </w:r>
          </w:p>
        </w:tc>
      </w:tr>
      <w:tr w:rsidR="0071668F" w14:paraId="2537B576" w14:textId="77777777" w:rsidTr="002C3538">
        <w:trPr>
          <w:trHeight w:val="770"/>
        </w:trPr>
        <w:tc>
          <w:tcPr>
            <w:tcW w:w="735" w:type="dxa"/>
            <w:tcBorders>
              <w:top w:val="nil"/>
              <w:left w:val="nil"/>
              <w:bottom w:val="nil"/>
              <w:right w:val="nil"/>
            </w:tcBorders>
            <w:tcMar>
              <w:top w:w="100" w:type="dxa"/>
              <w:left w:w="100" w:type="dxa"/>
              <w:bottom w:w="100" w:type="dxa"/>
              <w:right w:w="100" w:type="dxa"/>
            </w:tcMar>
          </w:tcPr>
          <w:p w14:paraId="78D8283E" w14:textId="77777777" w:rsidR="0071668F" w:rsidRDefault="0071668F" w:rsidP="002C3538">
            <w:pPr>
              <w:widowControl w:val="0"/>
              <w:rPr>
                <w:sz w:val="14"/>
                <w:szCs w:val="14"/>
              </w:rPr>
            </w:pPr>
            <w:r>
              <w:rPr>
                <w:sz w:val="14"/>
                <w:szCs w:val="14"/>
              </w:rPr>
              <w:t>artificial</w:t>
            </w:r>
          </w:p>
        </w:tc>
        <w:tc>
          <w:tcPr>
            <w:tcW w:w="645" w:type="dxa"/>
            <w:tcMar>
              <w:top w:w="100" w:type="dxa"/>
              <w:left w:w="100" w:type="dxa"/>
              <w:bottom w:w="100" w:type="dxa"/>
              <w:right w:w="100" w:type="dxa"/>
            </w:tcMar>
          </w:tcPr>
          <w:p w14:paraId="178CD893" w14:textId="77777777" w:rsidR="0071668F" w:rsidRDefault="0071668F" w:rsidP="002C3538">
            <w:pPr>
              <w:widowControl w:val="0"/>
              <w:rPr>
                <w:sz w:val="14"/>
                <w:szCs w:val="14"/>
              </w:rPr>
            </w:pPr>
            <w:r>
              <w:rPr>
                <w:sz w:val="14"/>
                <w:szCs w:val="14"/>
              </w:rPr>
              <w:t>depth</w:t>
            </w:r>
          </w:p>
        </w:tc>
        <w:tc>
          <w:tcPr>
            <w:tcW w:w="840" w:type="dxa"/>
            <w:tcMar>
              <w:top w:w="100" w:type="dxa"/>
              <w:left w:w="100" w:type="dxa"/>
              <w:bottom w:w="100" w:type="dxa"/>
              <w:right w:w="100" w:type="dxa"/>
            </w:tcMar>
          </w:tcPr>
          <w:p w14:paraId="115D313C" w14:textId="77777777" w:rsidR="0071668F" w:rsidRDefault="0071668F" w:rsidP="002C3538">
            <w:pPr>
              <w:widowControl w:val="0"/>
              <w:rPr>
                <w:sz w:val="14"/>
                <w:szCs w:val="14"/>
              </w:rPr>
            </w:pPr>
            <w:r>
              <w:rPr>
                <w:sz w:val="14"/>
                <w:szCs w:val="14"/>
              </w:rPr>
              <w:t>100-200m</w:t>
            </w:r>
          </w:p>
        </w:tc>
        <w:tc>
          <w:tcPr>
            <w:tcW w:w="750" w:type="dxa"/>
            <w:tcBorders>
              <w:top w:val="nil"/>
              <w:left w:val="nil"/>
              <w:bottom w:val="nil"/>
              <w:right w:val="nil"/>
            </w:tcBorders>
            <w:tcMar>
              <w:top w:w="100" w:type="dxa"/>
              <w:left w:w="100" w:type="dxa"/>
              <w:bottom w:w="100" w:type="dxa"/>
              <w:right w:w="100" w:type="dxa"/>
            </w:tcMar>
          </w:tcPr>
          <w:p w14:paraId="3F367641" w14:textId="77777777" w:rsidR="0071668F" w:rsidRDefault="0071668F" w:rsidP="002C3538">
            <w:pPr>
              <w:widowControl w:val="0"/>
              <w:jc w:val="right"/>
              <w:rPr>
                <w:sz w:val="14"/>
                <w:szCs w:val="14"/>
              </w:rPr>
            </w:pPr>
            <w:r>
              <w:rPr>
                <w:sz w:val="14"/>
                <w:szCs w:val="14"/>
              </w:rPr>
              <w:t>7624</w:t>
            </w:r>
          </w:p>
        </w:tc>
        <w:tc>
          <w:tcPr>
            <w:tcW w:w="660" w:type="dxa"/>
            <w:tcMar>
              <w:top w:w="100" w:type="dxa"/>
              <w:left w:w="100" w:type="dxa"/>
              <w:bottom w:w="100" w:type="dxa"/>
              <w:right w:w="100" w:type="dxa"/>
            </w:tcMar>
          </w:tcPr>
          <w:p w14:paraId="276382F1" w14:textId="77777777" w:rsidR="0071668F" w:rsidRDefault="0071668F" w:rsidP="002C3538">
            <w:pPr>
              <w:widowControl w:val="0"/>
              <w:jc w:val="right"/>
              <w:rPr>
                <w:sz w:val="14"/>
                <w:szCs w:val="14"/>
              </w:rPr>
            </w:pPr>
            <w:r>
              <w:rPr>
                <w:sz w:val="14"/>
                <w:szCs w:val="14"/>
              </w:rPr>
              <w:t>NA</w:t>
            </w:r>
          </w:p>
        </w:tc>
        <w:tc>
          <w:tcPr>
            <w:tcW w:w="540" w:type="dxa"/>
            <w:tcMar>
              <w:top w:w="100" w:type="dxa"/>
              <w:left w:w="100" w:type="dxa"/>
              <w:bottom w:w="100" w:type="dxa"/>
              <w:right w:w="100" w:type="dxa"/>
            </w:tcMar>
          </w:tcPr>
          <w:p w14:paraId="2FA31D89" w14:textId="77777777" w:rsidR="0071668F" w:rsidRDefault="0071668F" w:rsidP="002C3538">
            <w:pPr>
              <w:widowControl w:val="0"/>
              <w:jc w:val="right"/>
              <w:rPr>
                <w:sz w:val="14"/>
                <w:szCs w:val="14"/>
              </w:rPr>
            </w:pPr>
            <w:r>
              <w:rPr>
                <w:sz w:val="14"/>
                <w:szCs w:val="14"/>
              </w:rPr>
              <w:t>NA</w:t>
            </w:r>
          </w:p>
        </w:tc>
        <w:tc>
          <w:tcPr>
            <w:tcW w:w="525" w:type="dxa"/>
            <w:tcMar>
              <w:top w:w="100" w:type="dxa"/>
              <w:left w:w="100" w:type="dxa"/>
              <w:bottom w:w="100" w:type="dxa"/>
              <w:right w:w="100" w:type="dxa"/>
            </w:tcMar>
          </w:tcPr>
          <w:p w14:paraId="1FB0DD46" w14:textId="77777777" w:rsidR="0071668F" w:rsidRDefault="0071668F" w:rsidP="002C3538">
            <w:pPr>
              <w:widowControl w:val="0"/>
              <w:jc w:val="right"/>
              <w:rPr>
                <w:sz w:val="14"/>
                <w:szCs w:val="14"/>
              </w:rPr>
            </w:pPr>
            <w:r>
              <w:rPr>
                <w:sz w:val="14"/>
                <w:szCs w:val="14"/>
              </w:rPr>
              <w:t>NA</w:t>
            </w:r>
          </w:p>
        </w:tc>
        <w:tc>
          <w:tcPr>
            <w:tcW w:w="570" w:type="dxa"/>
            <w:tcMar>
              <w:top w:w="100" w:type="dxa"/>
              <w:left w:w="100" w:type="dxa"/>
              <w:bottom w:w="100" w:type="dxa"/>
              <w:right w:w="100" w:type="dxa"/>
            </w:tcMar>
          </w:tcPr>
          <w:p w14:paraId="5F258B5D" w14:textId="77777777" w:rsidR="0071668F" w:rsidRDefault="0071668F" w:rsidP="002C3538">
            <w:pPr>
              <w:widowControl w:val="0"/>
              <w:jc w:val="right"/>
              <w:rPr>
                <w:sz w:val="14"/>
                <w:szCs w:val="14"/>
              </w:rPr>
            </w:pPr>
            <w:r>
              <w:rPr>
                <w:sz w:val="14"/>
                <w:szCs w:val="14"/>
              </w:rPr>
              <w:t>NA</w:t>
            </w:r>
          </w:p>
        </w:tc>
        <w:tc>
          <w:tcPr>
            <w:tcW w:w="600" w:type="dxa"/>
            <w:tcMar>
              <w:top w:w="100" w:type="dxa"/>
              <w:left w:w="100" w:type="dxa"/>
              <w:bottom w:w="100" w:type="dxa"/>
              <w:right w:w="100" w:type="dxa"/>
            </w:tcMar>
          </w:tcPr>
          <w:p w14:paraId="3E604CD2" w14:textId="77777777" w:rsidR="0071668F" w:rsidRDefault="0071668F" w:rsidP="002C3538">
            <w:pPr>
              <w:widowControl w:val="0"/>
              <w:jc w:val="right"/>
              <w:rPr>
                <w:sz w:val="14"/>
                <w:szCs w:val="14"/>
              </w:rPr>
            </w:pPr>
            <w:r>
              <w:rPr>
                <w:sz w:val="14"/>
                <w:szCs w:val="14"/>
              </w:rPr>
              <w:t>NA</w:t>
            </w:r>
          </w:p>
        </w:tc>
        <w:tc>
          <w:tcPr>
            <w:tcW w:w="644" w:type="dxa"/>
            <w:tcMar>
              <w:top w:w="100" w:type="dxa"/>
              <w:left w:w="100" w:type="dxa"/>
              <w:bottom w:w="100" w:type="dxa"/>
              <w:right w:w="100" w:type="dxa"/>
            </w:tcMar>
          </w:tcPr>
          <w:p w14:paraId="0F6FEC8F" w14:textId="77777777" w:rsidR="0071668F" w:rsidRDefault="0071668F" w:rsidP="002C3538">
            <w:pPr>
              <w:widowControl w:val="0"/>
              <w:jc w:val="right"/>
              <w:rPr>
                <w:sz w:val="14"/>
                <w:szCs w:val="14"/>
              </w:rPr>
            </w:pPr>
            <w:r>
              <w:rPr>
                <w:sz w:val="14"/>
                <w:szCs w:val="14"/>
              </w:rPr>
              <w:t>NA</w:t>
            </w:r>
          </w:p>
        </w:tc>
        <w:tc>
          <w:tcPr>
            <w:tcW w:w="644" w:type="dxa"/>
            <w:tcMar>
              <w:top w:w="100" w:type="dxa"/>
              <w:left w:w="100" w:type="dxa"/>
              <w:bottom w:w="100" w:type="dxa"/>
              <w:right w:w="100" w:type="dxa"/>
            </w:tcMar>
          </w:tcPr>
          <w:p w14:paraId="53D2DC60" w14:textId="77777777" w:rsidR="0071668F" w:rsidRDefault="0071668F" w:rsidP="002C3538">
            <w:pPr>
              <w:widowControl w:val="0"/>
              <w:jc w:val="right"/>
              <w:rPr>
                <w:sz w:val="14"/>
                <w:szCs w:val="14"/>
              </w:rPr>
            </w:pPr>
            <w:r>
              <w:rPr>
                <w:sz w:val="14"/>
                <w:szCs w:val="14"/>
              </w:rPr>
              <w:t>NA</w:t>
            </w:r>
          </w:p>
        </w:tc>
        <w:tc>
          <w:tcPr>
            <w:tcW w:w="653" w:type="dxa"/>
            <w:tcMar>
              <w:top w:w="100" w:type="dxa"/>
              <w:left w:w="100" w:type="dxa"/>
              <w:bottom w:w="100" w:type="dxa"/>
              <w:right w:w="100" w:type="dxa"/>
            </w:tcMar>
          </w:tcPr>
          <w:p w14:paraId="5B5D3214" w14:textId="77777777" w:rsidR="0071668F" w:rsidRDefault="0071668F" w:rsidP="002C3538">
            <w:pPr>
              <w:widowControl w:val="0"/>
              <w:jc w:val="right"/>
              <w:rPr>
                <w:sz w:val="14"/>
                <w:szCs w:val="14"/>
              </w:rPr>
            </w:pPr>
            <w:r>
              <w:rPr>
                <w:sz w:val="14"/>
                <w:szCs w:val="14"/>
              </w:rPr>
              <w:t>NA</w:t>
            </w:r>
          </w:p>
        </w:tc>
        <w:tc>
          <w:tcPr>
            <w:tcW w:w="644" w:type="dxa"/>
            <w:tcMar>
              <w:top w:w="100" w:type="dxa"/>
              <w:left w:w="100" w:type="dxa"/>
              <w:bottom w:w="100" w:type="dxa"/>
              <w:right w:w="100" w:type="dxa"/>
            </w:tcMar>
          </w:tcPr>
          <w:p w14:paraId="215715FD" w14:textId="77777777" w:rsidR="0071668F" w:rsidRDefault="0071668F" w:rsidP="002C3538">
            <w:pPr>
              <w:widowControl w:val="0"/>
              <w:jc w:val="right"/>
              <w:rPr>
                <w:sz w:val="14"/>
                <w:szCs w:val="14"/>
              </w:rPr>
            </w:pPr>
            <w:r>
              <w:rPr>
                <w:sz w:val="14"/>
                <w:szCs w:val="14"/>
              </w:rPr>
              <w:t>NA</w:t>
            </w:r>
          </w:p>
        </w:tc>
        <w:tc>
          <w:tcPr>
            <w:tcW w:w="653" w:type="dxa"/>
            <w:tcMar>
              <w:top w:w="100" w:type="dxa"/>
              <w:left w:w="100" w:type="dxa"/>
              <w:bottom w:w="100" w:type="dxa"/>
              <w:right w:w="100" w:type="dxa"/>
            </w:tcMar>
          </w:tcPr>
          <w:p w14:paraId="24F353E4" w14:textId="77777777" w:rsidR="0071668F" w:rsidRDefault="0071668F" w:rsidP="002C3538">
            <w:pPr>
              <w:widowControl w:val="0"/>
              <w:jc w:val="right"/>
              <w:rPr>
                <w:sz w:val="14"/>
                <w:szCs w:val="14"/>
              </w:rPr>
            </w:pPr>
            <w:r>
              <w:rPr>
                <w:sz w:val="14"/>
                <w:szCs w:val="14"/>
              </w:rPr>
              <w:t>NA</w:t>
            </w:r>
          </w:p>
        </w:tc>
        <w:tc>
          <w:tcPr>
            <w:tcW w:w="644" w:type="dxa"/>
            <w:tcMar>
              <w:top w:w="100" w:type="dxa"/>
              <w:left w:w="100" w:type="dxa"/>
              <w:bottom w:w="100" w:type="dxa"/>
              <w:right w:w="100" w:type="dxa"/>
            </w:tcMar>
          </w:tcPr>
          <w:p w14:paraId="25E62886" w14:textId="77777777" w:rsidR="0071668F" w:rsidRDefault="0071668F" w:rsidP="002C3538">
            <w:pPr>
              <w:widowControl w:val="0"/>
              <w:jc w:val="right"/>
              <w:rPr>
                <w:sz w:val="14"/>
                <w:szCs w:val="14"/>
              </w:rPr>
            </w:pPr>
            <w:r>
              <w:rPr>
                <w:sz w:val="14"/>
                <w:szCs w:val="14"/>
              </w:rPr>
              <w:t>NA</w:t>
            </w:r>
          </w:p>
        </w:tc>
        <w:tc>
          <w:tcPr>
            <w:tcW w:w="644" w:type="dxa"/>
            <w:tcMar>
              <w:top w:w="100" w:type="dxa"/>
              <w:left w:w="100" w:type="dxa"/>
              <w:bottom w:w="100" w:type="dxa"/>
              <w:right w:w="100" w:type="dxa"/>
            </w:tcMar>
          </w:tcPr>
          <w:p w14:paraId="09AD563A" w14:textId="77777777" w:rsidR="0071668F" w:rsidRDefault="0071668F" w:rsidP="002C3538">
            <w:pPr>
              <w:widowControl w:val="0"/>
              <w:jc w:val="right"/>
              <w:rPr>
                <w:sz w:val="14"/>
                <w:szCs w:val="14"/>
              </w:rPr>
            </w:pPr>
            <w:r>
              <w:rPr>
                <w:sz w:val="14"/>
                <w:szCs w:val="14"/>
              </w:rPr>
              <w:t>NA</w:t>
            </w:r>
          </w:p>
        </w:tc>
        <w:tc>
          <w:tcPr>
            <w:tcW w:w="653" w:type="dxa"/>
            <w:tcMar>
              <w:top w:w="100" w:type="dxa"/>
              <w:left w:w="100" w:type="dxa"/>
              <w:bottom w:w="100" w:type="dxa"/>
              <w:right w:w="100" w:type="dxa"/>
            </w:tcMar>
          </w:tcPr>
          <w:p w14:paraId="59D1B5BA" w14:textId="77777777" w:rsidR="0071668F" w:rsidRDefault="0071668F" w:rsidP="002C3538">
            <w:pPr>
              <w:widowControl w:val="0"/>
              <w:jc w:val="right"/>
              <w:rPr>
                <w:sz w:val="14"/>
                <w:szCs w:val="14"/>
              </w:rPr>
            </w:pPr>
            <w:r>
              <w:rPr>
                <w:sz w:val="14"/>
                <w:szCs w:val="14"/>
              </w:rPr>
              <w:t>NA</w:t>
            </w:r>
          </w:p>
        </w:tc>
        <w:tc>
          <w:tcPr>
            <w:tcW w:w="644" w:type="dxa"/>
            <w:tcMar>
              <w:top w:w="100" w:type="dxa"/>
              <w:left w:w="100" w:type="dxa"/>
              <w:bottom w:w="100" w:type="dxa"/>
              <w:right w:w="100" w:type="dxa"/>
            </w:tcMar>
          </w:tcPr>
          <w:p w14:paraId="5D35856C" w14:textId="77777777" w:rsidR="0071668F" w:rsidRDefault="0071668F" w:rsidP="002C3538">
            <w:pPr>
              <w:widowControl w:val="0"/>
              <w:jc w:val="right"/>
              <w:rPr>
                <w:sz w:val="14"/>
                <w:szCs w:val="14"/>
              </w:rPr>
            </w:pPr>
            <w:r>
              <w:rPr>
                <w:sz w:val="14"/>
                <w:szCs w:val="14"/>
              </w:rPr>
              <w:t>NA</w:t>
            </w:r>
          </w:p>
        </w:tc>
        <w:tc>
          <w:tcPr>
            <w:tcW w:w="644" w:type="dxa"/>
            <w:tcMar>
              <w:top w:w="100" w:type="dxa"/>
              <w:left w:w="100" w:type="dxa"/>
              <w:bottom w:w="100" w:type="dxa"/>
              <w:right w:w="100" w:type="dxa"/>
            </w:tcMar>
          </w:tcPr>
          <w:p w14:paraId="694C6CCE" w14:textId="77777777" w:rsidR="0071668F" w:rsidRDefault="0071668F" w:rsidP="002C3538">
            <w:pPr>
              <w:widowControl w:val="0"/>
              <w:jc w:val="right"/>
              <w:rPr>
                <w:sz w:val="14"/>
                <w:szCs w:val="14"/>
              </w:rPr>
            </w:pPr>
            <w:r>
              <w:rPr>
                <w:sz w:val="14"/>
                <w:szCs w:val="14"/>
              </w:rPr>
              <w:t>NA</w:t>
            </w:r>
          </w:p>
        </w:tc>
        <w:tc>
          <w:tcPr>
            <w:tcW w:w="653" w:type="dxa"/>
            <w:tcMar>
              <w:top w:w="100" w:type="dxa"/>
              <w:left w:w="100" w:type="dxa"/>
              <w:bottom w:w="100" w:type="dxa"/>
              <w:right w:w="100" w:type="dxa"/>
            </w:tcMar>
          </w:tcPr>
          <w:p w14:paraId="33F6FC3E" w14:textId="77777777" w:rsidR="0071668F" w:rsidRDefault="0071668F" w:rsidP="002C3538">
            <w:pPr>
              <w:widowControl w:val="0"/>
              <w:jc w:val="right"/>
              <w:rPr>
                <w:sz w:val="14"/>
                <w:szCs w:val="14"/>
              </w:rPr>
            </w:pPr>
            <w:r>
              <w:rPr>
                <w:sz w:val="14"/>
                <w:szCs w:val="14"/>
              </w:rPr>
              <w:t>NA</w:t>
            </w:r>
          </w:p>
        </w:tc>
      </w:tr>
    </w:tbl>
    <w:p w14:paraId="653928A9" w14:textId="77777777" w:rsidR="0071668F" w:rsidRDefault="0071668F" w:rsidP="0071668F">
      <w:pPr>
        <w:spacing w:line="480" w:lineRule="auto"/>
        <w:rPr>
          <w:sz w:val="14"/>
          <w:szCs w:val="14"/>
        </w:rPr>
      </w:pPr>
    </w:p>
    <w:p w14:paraId="5CD9CF75" w14:textId="77777777" w:rsidR="0071668F" w:rsidRDefault="0071668F" w:rsidP="0071668F">
      <w:pPr>
        <w:spacing w:line="480" w:lineRule="auto"/>
        <w:rPr>
          <w:rFonts w:ascii="Times New Roman" w:eastAsia="Times New Roman" w:hAnsi="Times New Roman" w:cs="Times New Roman"/>
          <w:b/>
          <w:sz w:val="24"/>
          <w:szCs w:val="24"/>
        </w:rPr>
      </w:pPr>
      <w:r>
        <w:br w:type="page"/>
      </w:r>
    </w:p>
    <w:p w14:paraId="2AF8A335" w14:textId="77777777" w:rsidR="0071668F" w:rsidRDefault="0071668F" w:rsidP="0071668F">
      <w:pPr>
        <w:spacing w:line="480" w:lineRule="auto"/>
        <w:rPr>
          <w:rFonts w:ascii="Times New Roman" w:eastAsia="Times New Roman" w:hAnsi="Times New Roman" w:cs="Times New Roman"/>
          <w:sz w:val="16"/>
          <w:szCs w:val="16"/>
        </w:rPr>
      </w:pPr>
      <w:r>
        <w:rPr>
          <w:rFonts w:ascii="Times New Roman" w:eastAsia="Times New Roman" w:hAnsi="Times New Roman" w:cs="Times New Roman"/>
          <w:b/>
          <w:sz w:val="24"/>
          <w:szCs w:val="24"/>
        </w:rPr>
        <w:lastRenderedPageBreak/>
        <w:t xml:space="preserve">Table S3: </w:t>
      </w:r>
      <w:r>
        <w:rPr>
          <w:rFonts w:ascii="Times New Roman" w:eastAsia="Times New Roman" w:hAnsi="Times New Roman" w:cs="Times New Roman"/>
          <w:sz w:val="24"/>
          <w:szCs w:val="24"/>
        </w:rPr>
        <w:t xml:space="preserve">Natural reef footprint estimates by region, state, and depth bin. The bin (e.g., region, state, depth) and bin class (e.g., state name, depth bin name) are provided. For each bin and class, the total area (km2) of the bin is provided. Natural reef extent based on the TNC synthesis, NCCOS model (&gt;0.63), and polygon approach are detailed.  For each extent, the estimated area in km2, as well as the percentage of the total bin area, are provided. </w:t>
      </w:r>
    </w:p>
    <w:tbl>
      <w:tblPr>
        <w:tblW w:w="11660" w:type="dxa"/>
        <w:tblBorders>
          <w:top w:val="nil"/>
          <w:left w:val="nil"/>
          <w:bottom w:val="nil"/>
          <w:right w:val="nil"/>
          <w:insideH w:val="nil"/>
          <w:insideV w:val="nil"/>
        </w:tblBorders>
        <w:tblLayout w:type="fixed"/>
        <w:tblLook w:val="0600" w:firstRow="0" w:lastRow="0" w:firstColumn="0" w:lastColumn="0" w:noHBand="1" w:noVBand="1"/>
      </w:tblPr>
      <w:tblGrid>
        <w:gridCol w:w="1160"/>
        <w:gridCol w:w="1175"/>
        <w:gridCol w:w="1160"/>
        <w:gridCol w:w="1175"/>
        <w:gridCol w:w="1160"/>
        <w:gridCol w:w="1160"/>
        <w:gridCol w:w="1175"/>
        <w:gridCol w:w="1160"/>
        <w:gridCol w:w="1175"/>
        <w:gridCol w:w="1160"/>
      </w:tblGrid>
      <w:tr w:rsidR="0071668F" w14:paraId="7FD43EBD" w14:textId="77777777" w:rsidTr="002C3538">
        <w:trPr>
          <w:trHeight w:val="500"/>
        </w:trPr>
        <w:tc>
          <w:tcPr>
            <w:tcW w:w="1160" w:type="dxa"/>
            <w:tcBorders>
              <w:top w:val="nil"/>
              <w:left w:val="nil"/>
              <w:bottom w:val="nil"/>
              <w:right w:val="nil"/>
            </w:tcBorders>
            <w:tcMar>
              <w:top w:w="100" w:type="dxa"/>
              <w:left w:w="100" w:type="dxa"/>
              <w:bottom w:w="100" w:type="dxa"/>
              <w:right w:w="100" w:type="dxa"/>
            </w:tcMar>
          </w:tcPr>
          <w:p w14:paraId="1F99EAB8" w14:textId="77777777" w:rsidR="0071668F" w:rsidRDefault="0071668F" w:rsidP="002C3538">
            <w:pPr>
              <w:widowControl w:val="0"/>
              <w:pBdr>
                <w:top w:val="nil"/>
                <w:left w:val="nil"/>
                <w:bottom w:val="nil"/>
                <w:right w:val="nil"/>
                <w:between w:val="nil"/>
              </w:pBdr>
              <w:rPr>
                <w:sz w:val="16"/>
                <w:szCs w:val="16"/>
              </w:rPr>
            </w:pPr>
          </w:p>
        </w:tc>
        <w:tc>
          <w:tcPr>
            <w:tcW w:w="1175" w:type="dxa"/>
            <w:tcBorders>
              <w:top w:val="nil"/>
              <w:left w:val="nil"/>
              <w:bottom w:val="nil"/>
              <w:right w:val="nil"/>
            </w:tcBorders>
            <w:tcMar>
              <w:top w:w="100" w:type="dxa"/>
              <w:left w:w="100" w:type="dxa"/>
              <w:bottom w:w="100" w:type="dxa"/>
              <w:right w:w="100" w:type="dxa"/>
            </w:tcMar>
          </w:tcPr>
          <w:p w14:paraId="6ECE4CBD" w14:textId="77777777" w:rsidR="0071668F" w:rsidRDefault="0071668F" w:rsidP="002C3538">
            <w:pPr>
              <w:widowControl w:val="0"/>
              <w:pBdr>
                <w:top w:val="nil"/>
                <w:left w:val="nil"/>
                <w:bottom w:val="nil"/>
                <w:right w:val="nil"/>
                <w:between w:val="nil"/>
              </w:pBdr>
              <w:rPr>
                <w:sz w:val="16"/>
                <w:szCs w:val="16"/>
              </w:rPr>
            </w:pPr>
          </w:p>
        </w:tc>
        <w:tc>
          <w:tcPr>
            <w:tcW w:w="1160" w:type="dxa"/>
            <w:tcBorders>
              <w:top w:val="nil"/>
              <w:left w:val="nil"/>
              <w:bottom w:val="nil"/>
              <w:right w:val="nil"/>
            </w:tcBorders>
            <w:tcMar>
              <w:top w:w="100" w:type="dxa"/>
              <w:left w:w="100" w:type="dxa"/>
              <w:bottom w:w="100" w:type="dxa"/>
              <w:right w:w="100" w:type="dxa"/>
            </w:tcMar>
          </w:tcPr>
          <w:p w14:paraId="7B62DBD4" w14:textId="77777777" w:rsidR="0071668F" w:rsidRDefault="0071668F" w:rsidP="002C3538">
            <w:pPr>
              <w:widowControl w:val="0"/>
              <w:pBdr>
                <w:top w:val="nil"/>
                <w:left w:val="nil"/>
                <w:bottom w:val="nil"/>
                <w:right w:val="nil"/>
                <w:between w:val="nil"/>
              </w:pBdr>
              <w:rPr>
                <w:sz w:val="16"/>
                <w:szCs w:val="16"/>
              </w:rPr>
            </w:pPr>
          </w:p>
        </w:tc>
        <w:tc>
          <w:tcPr>
            <w:tcW w:w="1175" w:type="dxa"/>
            <w:tcBorders>
              <w:top w:val="nil"/>
              <w:left w:val="nil"/>
              <w:bottom w:val="nil"/>
              <w:right w:val="nil"/>
            </w:tcBorders>
            <w:tcMar>
              <w:top w:w="100" w:type="dxa"/>
              <w:left w:w="100" w:type="dxa"/>
              <w:bottom w:w="100" w:type="dxa"/>
              <w:right w:w="100" w:type="dxa"/>
            </w:tcMar>
          </w:tcPr>
          <w:p w14:paraId="1A9846E2" w14:textId="77777777" w:rsidR="0071668F" w:rsidRDefault="0071668F" w:rsidP="002C3538">
            <w:pPr>
              <w:widowControl w:val="0"/>
              <w:pBdr>
                <w:top w:val="nil"/>
                <w:left w:val="nil"/>
                <w:bottom w:val="nil"/>
                <w:right w:val="nil"/>
                <w:between w:val="nil"/>
              </w:pBdr>
              <w:rPr>
                <w:sz w:val="16"/>
                <w:szCs w:val="16"/>
              </w:rPr>
            </w:pPr>
          </w:p>
        </w:tc>
        <w:tc>
          <w:tcPr>
            <w:tcW w:w="2320" w:type="dxa"/>
            <w:gridSpan w:val="2"/>
            <w:tcBorders>
              <w:top w:val="nil"/>
              <w:left w:val="nil"/>
              <w:bottom w:val="nil"/>
              <w:right w:val="nil"/>
            </w:tcBorders>
            <w:tcMar>
              <w:top w:w="100" w:type="dxa"/>
              <w:left w:w="100" w:type="dxa"/>
              <w:bottom w:w="100" w:type="dxa"/>
              <w:right w:w="100" w:type="dxa"/>
            </w:tcMar>
          </w:tcPr>
          <w:p w14:paraId="5EE4111C" w14:textId="77777777" w:rsidR="0071668F" w:rsidRDefault="0071668F" w:rsidP="002C3538">
            <w:pPr>
              <w:widowControl w:val="0"/>
              <w:pBdr>
                <w:top w:val="nil"/>
                <w:left w:val="nil"/>
                <w:bottom w:val="nil"/>
                <w:right w:val="nil"/>
                <w:between w:val="nil"/>
              </w:pBdr>
              <w:rPr>
                <w:sz w:val="16"/>
                <w:szCs w:val="16"/>
              </w:rPr>
            </w:pPr>
            <w:r>
              <w:rPr>
                <w:sz w:val="16"/>
                <w:szCs w:val="16"/>
              </w:rPr>
              <w:t>TNC synthesis</w:t>
            </w:r>
          </w:p>
        </w:tc>
        <w:tc>
          <w:tcPr>
            <w:tcW w:w="2335" w:type="dxa"/>
            <w:gridSpan w:val="2"/>
            <w:tcBorders>
              <w:top w:val="nil"/>
              <w:left w:val="nil"/>
              <w:bottom w:val="nil"/>
              <w:right w:val="nil"/>
            </w:tcBorders>
            <w:shd w:val="clear" w:color="auto" w:fill="auto"/>
            <w:tcMar>
              <w:top w:w="100" w:type="dxa"/>
              <w:left w:w="100" w:type="dxa"/>
              <w:bottom w:w="100" w:type="dxa"/>
              <w:right w:w="100" w:type="dxa"/>
            </w:tcMar>
          </w:tcPr>
          <w:p w14:paraId="6E71442C" w14:textId="77777777" w:rsidR="0071668F" w:rsidRDefault="0071668F" w:rsidP="002C3538">
            <w:pPr>
              <w:widowControl w:val="0"/>
              <w:pBdr>
                <w:top w:val="nil"/>
                <w:left w:val="nil"/>
                <w:bottom w:val="nil"/>
                <w:right w:val="nil"/>
                <w:between w:val="nil"/>
              </w:pBdr>
              <w:rPr>
                <w:sz w:val="16"/>
                <w:szCs w:val="16"/>
              </w:rPr>
            </w:pPr>
            <w:r>
              <w:rPr>
                <w:sz w:val="16"/>
                <w:szCs w:val="16"/>
              </w:rPr>
              <w:t>NCCOS model (&gt;0.63)</w:t>
            </w:r>
          </w:p>
        </w:tc>
        <w:tc>
          <w:tcPr>
            <w:tcW w:w="1175" w:type="dxa"/>
            <w:tcBorders>
              <w:top w:val="nil"/>
              <w:left w:val="nil"/>
              <w:bottom w:val="nil"/>
              <w:right w:val="nil"/>
            </w:tcBorders>
            <w:shd w:val="clear" w:color="auto" w:fill="auto"/>
            <w:tcMar>
              <w:top w:w="100" w:type="dxa"/>
              <w:left w:w="100" w:type="dxa"/>
              <w:bottom w:w="100" w:type="dxa"/>
              <w:right w:w="100" w:type="dxa"/>
            </w:tcMar>
          </w:tcPr>
          <w:p w14:paraId="0A51467F" w14:textId="77777777" w:rsidR="0071668F" w:rsidRDefault="0071668F" w:rsidP="002C3538">
            <w:pPr>
              <w:widowControl w:val="0"/>
              <w:pBdr>
                <w:top w:val="nil"/>
                <w:left w:val="nil"/>
                <w:bottom w:val="nil"/>
                <w:right w:val="nil"/>
                <w:between w:val="nil"/>
              </w:pBdr>
              <w:rPr>
                <w:sz w:val="16"/>
                <w:szCs w:val="16"/>
              </w:rPr>
            </w:pPr>
            <w:r>
              <w:rPr>
                <w:sz w:val="16"/>
                <w:szCs w:val="16"/>
              </w:rPr>
              <w:t>polygon</w:t>
            </w:r>
          </w:p>
        </w:tc>
        <w:tc>
          <w:tcPr>
            <w:tcW w:w="1160" w:type="dxa"/>
            <w:tcBorders>
              <w:top w:val="nil"/>
              <w:left w:val="nil"/>
              <w:bottom w:val="nil"/>
              <w:right w:val="nil"/>
            </w:tcBorders>
            <w:shd w:val="clear" w:color="auto" w:fill="auto"/>
            <w:tcMar>
              <w:top w:w="100" w:type="dxa"/>
              <w:left w:w="100" w:type="dxa"/>
              <w:bottom w:w="100" w:type="dxa"/>
              <w:right w:w="100" w:type="dxa"/>
            </w:tcMar>
          </w:tcPr>
          <w:p w14:paraId="6B0A2903" w14:textId="77777777" w:rsidR="0071668F" w:rsidRDefault="0071668F" w:rsidP="002C3538">
            <w:pPr>
              <w:widowControl w:val="0"/>
              <w:pBdr>
                <w:top w:val="nil"/>
                <w:left w:val="nil"/>
                <w:bottom w:val="nil"/>
                <w:right w:val="nil"/>
                <w:between w:val="nil"/>
              </w:pBdr>
              <w:rPr>
                <w:sz w:val="16"/>
                <w:szCs w:val="16"/>
              </w:rPr>
            </w:pPr>
          </w:p>
        </w:tc>
      </w:tr>
      <w:tr w:rsidR="0071668F" w14:paraId="0CB15E5D" w14:textId="77777777" w:rsidTr="002C3538">
        <w:trPr>
          <w:trHeight w:val="500"/>
        </w:trPr>
        <w:tc>
          <w:tcPr>
            <w:tcW w:w="1160" w:type="dxa"/>
            <w:tcBorders>
              <w:top w:val="nil"/>
              <w:left w:val="nil"/>
              <w:bottom w:val="nil"/>
              <w:right w:val="nil"/>
            </w:tcBorders>
            <w:shd w:val="clear" w:color="auto" w:fill="auto"/>
            <w:tcMar>
              <w:top w:w="100" w:type="dxa"/>
              <w:left w:w="100" w:type="dxa"/>
              <w:bottom w:w="100" w:type="dxa"/>
              <w:right w:w="100" w:type="dxa"/>
            </w:tcMar>
          </w:tcPr>
          <w:p w14:paraId="0C77D32C" w14:textId="77777777" w:rsidR="0071668F" w:rsidRDefault="0071668F" w:rsidP="002C3538">
            <w:pPr>
              <w:widowControl w:val="0"/>
              <w:pBdr>
                <w:top w:val="nil"/>
                <w:left w:val="nil"/>
                <w:bottom w:val="nil"/>
                <w:right w:val="nil"/>
                <w:between w:val="nil"/>
              </w:pBdr>
              <w:rPr>
                <w:sz w:val="16"/>
                <w:szCs w:val="16"/>
              </w:rPr>
            </w:pPr>
            <w:r>
              <w:rPr>
                <w:sz w:val="16"/>
                <w:szCs w:val="16"/>
              </w:rPr>
              <w:t>reef type</w:t>
            </w:r>
          </w:p>
        </w:tc>
        <w:tc>
          <w:tcPr>
            <w:tcW w:w="1175" w:type="dxa"/>
            <w:shd w:val="clear" w:color="auto" w:fill="auto"/>
            <w:tcMar>
              <w:top w:w="100" w:type="dxa"/>
              <w:left w:w="100" w:type="dxa"/>
              <w:bottom w:w="100" w:type="dxa"/>
              <w:right w:w="100" w:type="dxa"/>
            </w:tcMar>
          </w:tcPr>
          <w:p w14:paraId="6BECF1DC" w14:textId="77777777" w:rsidR="0071668F" w:rsidRDefault="0071668F" w:rsidP="002C3538">
            <w:pPr>
              <w:widowControl w:val="0"/>
              <w:pBdr>
                <w:top w:val="nil"/>
                <w:left w:val="nil"/>
                <w:bottom w:val="nil"/>
                <w:right w:val="nil"/>
                <w:between w:val="nil"/>
              </w:pBdr>
              <w:rPr>
                <w:sz w:val="16"/>
                <w:szCs w:val="16"/>
              </w:rPr>
            </w:pPr>
            <w:r>
              <w:rPr>
                <w:sz w:val="16"/>
                <w:szCs w:val="16"/>
              </w:rPr>
              <w:t>bin</w:t>
            </w:r>
          </w:p>
        </w:tc>
        <w:tc>
          <w:tcPr>
            <w:tcW w:w="1160" w:type="dxa"/>
            <w:shd w:val="clear" w:color="auto" w:fill="auto"/>
            <w:tcMar>
              <w:top w:w="100" w:type="dxa"/>
              <w:left w:w="100" w:type="dxa"/>
              <w:bottom w:w="100" w:type="dxa"/>
              <w:right w:w="100" w:type="dxa"/>
            </w:tcMar>
          </w:tcPr>
          <w:p w14:paraId="7C076B92" w14:textId="77777777" w:rsidR="0071668F" w:rsidRDefault="0071668F" w:rsidP="002C3538">
            <w:pPr>
              <w:widowControl w:val="0"/>
              <w:pBdr>
                <w:top w:val="nil"/>
                <w:left w:val="nil"/>
                <w:bottom w:val="nil"/>
                <w:right w:val="nil"/>
                <w:between w:val="nil"/>
              </w:pBdr>
              <w:rPr>
                <w:sz w:val="16"/>
                <w:szCs w:val="16"/>
              </w:rPr>
            </w:pPr>
            <w:r>
              <w:rPr>
                <w:sz w:val="16"/>
                <w:szCs w:val="16"/>
              </w:rPr>
              <w:t>bin class</w:t>
            </w:r>
          </w:p>
        </w:tc>
        <w:tc>
          <w:tcPr>
            <w:tcW w:w="1175" w:type="dxa"/>
            <w:shd w:val="clear" w:color="auto" w:fill="auto"/>
            <w:tcMar>
              <w:top w:w="100" w:type="dxa"/>
              <w:left w:w="100" w:type="dxa"/>
              <w:bottom w:w="100" w:type="dxa"/>
              <w:right w:w="100" w:type="dxa"/>
            </w:tcMar>
          </w:tcPr>
          <w:p w14:paraId="43B6BA8C" w14:textId="77777777" w:rsidR="0071668F" w:rsidRDefault="0071668F" w:rsidP="002C3538">
            <w:pPr>
              <w:widowControl w:val="0"/>
              <w:pBdr>
                <w:top w:val="nil"/>
                <w:left w:val="nil"/>
                <w:bottom w:val="nil"/>
                <w:right w:val="nil"/>
                <w:between w:val="nil"/>
              </w:pBdr>
              <w:rPr>
                <w:sz w:val="16"/>
                <w:szCs w:val="16"/>
              </w:rPr>
            </w:pPr>
            <w:r>
              <w:rPr>
                <w:sz w:val="16"/>
                <w:szCs w:val="16"/>
              </w:rPr>
              <w:t>bin km2</w:t>
            </w:r>
          </w:p>
        </w:tc>
        <w:tc>
          <w:tcPr>
            <w:tcW w:w="1160" w:type="dxa"/>
            <w:shd w:val="clear" w:color="auto" w:fill="auto"/>
            <w:tcMar>
              <w:top w:w="100" w:type="dxa"/>
              <w:left w:w="100" w:type="dxa"/>
              <w:bottom w:w="100" w:type="dxa"/>
              <w:right w:w="100" w:type="dxa"/>
            </w:tcMar>
          </w:tcPr>
          <w:p w14:paraId="541F6619" w14:textId="77777777" w:rsidR="0071668F" w:rsidRDefault="0071668F" w:rsidP="002C3538">
            <w:pPr>
              <w:widowControl w:val="0"/>
              <w:pBdr>
                <w:top w:val="nil"/>
                <w:left w:val="nil"/>
                <w:bottom w:val="nil"/>
                <w:right w:val="nil"/>
                <w:between w:val="nil"/>
              </w:pBdr>
              <w:rPr>
                <w:sz w:val="16"/>
                <w:szCs w:val="16"/>
              </w:rPr>
            </w:pPr>
            <w:r>
              <w:rPr>
                <w:sz w:val="16"/>
                <w:szCs w:val="16"/>
              </w:rPr>
              <w:t>km2</w:t>
            </w:r>
          </w:p>
        </w:tc>
        <w:tc>
          <w:tcPr>
            <w:tcW w:w="1160" w:type="dxa"/>
            <w:shd w:val="clear" w:color="auto" w:fill="auto"/>
            <w:tcMar>
              <w:top w:w="100" w:type="dxa"/>
              <w:left w:w="100" w:type="dxa"/>
              <w:bottom w:w="100" w:type="dxa"/>
              <w:right w:w="100" w:type="dxa"/>
            </w:tcMar>
          </w:tcPr>
          <w:p w14:paraId="539CB3BC" w14:textId="77777777" w:rsidR="0071668F" w:rsidRDefault="0071668F" w:rsidP="002C3538">
            <w:pPr>
              <w:widowControl w:val="0"/>
              <w:pBdr>
                <w:top w:val="nil"/>
                <w:left w:val="nil"/>
                <w:bottom w:val="nil"/>
                <w:right w:val="nil"/>
                <w:between w:val="nil"/>
              </w:pBdr>
              <w:rPr>
                <w:sz w:val="16"/>
                <w:szCs w:val="16"/>
              </w:rPr>
            </w:pPr>
            <w:r>
              <w:rPr>
                <w:sz w:val="16"/>
                <w:szCs w:val="16"/>
              </w:rPr>
              <w:t>%</w:t>
            </w:r>
          </w:p>
        </w:tc>
        <w:tc>
          <w:tcPr>
            <w:tcW w:w="1175" w:type="dxa"/>
            <w:shd w:val="clear" w:color="auto" w:fill="auto"/>
            <w:tcMar>
              <w:top w:w="100" w:type="dxa"/>
              <w:left w:w="100" w:type="dxa"/>
              <w:bottom w:w="100" w:type="dxa"/>
              <w:right w:w="100" w:type="dxa"/>
            </w:tcMar>
          </w:tcPr>
          <w:p w14:paraId="3DA8074B" w14:textId="77777777" w:rsidR="0071668F" w:rsidRDefault="0071668F" w:rsidP="002C3538">
            <w:pPr>
              <w:widowControl w:val="0"/>
              <w:pBdr>
                <w:top w:val="nil"/>
                <w:left w:val="nil"/>
                <w:bottom w:val="nil"/>
                <w:right w:val="nil"/>
                <w:between w:val="nil"/>
              </w:pBdr>
              <w:rPr>
                <w:sz w:val="16"/>
                <w:szCs w:val="16"/>
              </w:rPr>
            </w:pPr>
            <w:r>
              <w:rPr>
                <w:sz w:val="16"/>
                <w:szCs w:val="16"/>
              </w:rPr>
              <w:t>km2</w:t>
            </w:r>
          </w:p>
        </w:tc>
        <w:tc>
          <w:tcPr>
            <w:tcW w:w="1160" w:type="dxa"/>
            <w:shd w:val="clear" w:color="auto" w:fill="auto"/>
            <w:tcMar>
              <w:top w:w="100" w:type="dxa"/>
              <w:left w:w="100" w:type="dxa"/>
              <w:bottom w:w="100" w:type="dxa"/>
              <w:right w:w="100" w:type="dxa"/>
            </w:tcMar>
          </w:tcPr>
          <w:p w14:paraId="722C9379" w14:textId="77777777" w:rsidR="0071668F" w:rsidRDefault="0071668F" w:rsidP="002C3538">
            <w:pPr>
              <w:widowControl w:val="0"/>
              <w:pBdr>
                <w:top w:val="nil"/>
                <w:left w:val="nil"/>
                <w:bottom w:val="nil"/>
                <w:right w:val="nil"/>
                <w:between w:val="nil"/>
              </w:pBdr>
              <w:rPr>
                <w:sz w:val="16"/>
                <w:szCs w:val="16"/>
              </w:rPr>
            </w:pPr>
            <w:r>
              <w:rPr>
                <w:sz w:val="16"/>
                <w:szCs w:val="16"/>
              </w:rPr>
              <w:t>%</w:t>
            </w:r>
          </w:p>
        </w:tc>
        <w:tc>
          <w:tcPr>
            <w:tcW w:w="1175" w:type="dxa"/>
            <w:shd w:val="clear" w:color="auto" w:fill="auto"/>
            <w:tcMar>
              <w:top w:w="100" w:type="dxa"/>
              <w:left w:w="100" w:type="dxa"/>
              <w:bottom w:w="100" w:type="dxa"/>
              <w:right w:w="100" w:type="dxa"/>
            </w:tcMar>
          </w:tcPr>
          <w:p w14:paraId="332270E2" w14:textId="77777777" w:rsidR="0071668F" w:rsidRDefault="0071668F" w:rsidP="002C3538">
            <w:pPr>
              <w:widowControl w:val="0"/>
              <w:pBdr>
                <w:top w:val="nil"/>
                <w:left w:val="nil"/>
                <w:bottom w:val="nil"/>
                <w:right w:val="nil"/>
                <w:between w:val="nil"/>
              </w:pBdr>
              <w:rPr>
                <w:sz w:val="16"/>
                <w:szCs w:val="16"/>
              </w:rPr>
            </w:pPr>
            <w:r>
              <w:rPr>
                <w:sz w:val="16"/>
                <w:szCs w:val="16"/>
              </w:rPr>
              <w:t>km2</w:t>
            </w:r>
          </w:p>
        </w:tc>
        <w:tc>
          <w:tcPr>
            <w:tcW w:w="1160" w:type="dxa"/>
            <w:shd w:val="clear" w:color="auto" w:fill="auto"/>
            <w:tcMar>
              <w:top w:w="100" w:type="dxa"/>
              <w:left w:w="100" w:type="dxa"/>
              <w:bottom w:w="100" w:type="dxa"/>
              <w:right w:w="100" w:type="dxa"/>
            </w:tcMar>
          </w:tcPr>
          <w:p w14:paraId="4B51658B" w14:textId="77777777" w:rsidR="0071668F" w:rsidRDefault="0071668F" w:rsidP="002C3538">
            <w:pPr>
              <w:widowControl w:val="0"/>
              <w:pBdr>
                <w:top w:val="nil"/>
                <w:left w:val="nil"/>
                <w:bottom w:val="nil"/>
                <w:right w:val="nil"/>
                <w:between w:val="nil"/>
              </w:pBdr>
              <w:rPr>
                <w:sz w:val="16"/>
                <w:szCs w:val="16"/>
              </w:rPr>
            </w:pPr>
            <w:r>
              <w:rPr>
                <w:sz w:val="16"/>
                <w:szCs w:val="16"/>
              </w:rPr>
              <w:t>%</w:t>
            </w:r>
          </w:p>
        </w:tc>
      </w:tr>
      <w:tr w:rsidR="0071668F" w14:paraId="0ADCA853" w14:textId="77777777" w:rsidTr="002C3538">
        <w:trPr>
          <w:trHeight w:val="500"/>
        </w:trPr>
        <w:tc>
          <w:tcPr>
            <w:tcW w:w="1160" w:type="dxa"/>
            <w:tcBorders>
              <w:top w:val="nil"/>
              <w:left w:val="nil"/>
              <w:bottom w:val="nil"/>
              <w:right w:val="nil"/>
            </w:tcBorders>
            <w:tcMar>
              <w:top w:w="100" w:type="dxa"/>
              <w:left w:w="100" w:type="dxa"/>
              <w:bottom w:w="100" w:type="dxa"/>
              <w:right w:w="100" w:type="dxa"/>
            </w:tcMar>
          </w:tcPr>
          <w:p w14:paraId="0B7DD999" w14:textId="77777777" w:rsidR="0071668F" w:rsidRDefault="0071668F" w:rsidP="002C3538">
            <w:pPr>
              <w:widowControl w:val="0"/>
              <w:rPr>
                <w:sz w:val="16"/>
                <w:szCs w:val="16"/>
              </w:rPr>
            </w:pPr>
            <w:r>
              <w:rPr>
                <w:sz w:val="16"/>
                <w:szCs w:val="16"/>
              </w:rPr>
              <w:t>natural</w:t>
            </w:r>
          </w:p>
        </w:tc>
        <w:tc>
          <w:tcPr>
            <w:tcW w:w="1175" w:type="dxa"/>
            <w:tcBorders>
              <w:top w:val="nil"/>
              <w:left w:val="nil"/>
              <w:bottom w:val="nil"/>
              <w:right w:val="nil"/>
            </w:tcBorders>
            <w:tcMar>
              <w:top w:w="100" w:type="dxa"/>
              <w:left w:w="100" w:type="dxa"/>
              <w:bottom w:w="100" w:type="dxa"/>
              <w:right w:w="100" w:type="dxa"/>
            </w:tcMar>
          </w:tcPr>
          <w:p w14:paraId="761184D1" w14:textId="77777777" w:rsidR="0071668F" w:rsidRDefault="0071668F" w:rsidP="002C3538">
            <w:pPr>
              <w:widowControl w:val="0"/>
              <w:rPr>
                <w:sz w:val="16"/>
                <w:szCs w:val="16"/>
              </w:rPr>
            </w:pPr>
            <w:r>
              <w:rPr>
                <w:sz w:val="16"/>
                <w:szCs w:val="16"/>
              </w:rPr>
              <w:t>region</w:t>
            </w:r>
          </w:p>
        </w:tc>
        <w:tc>
          <w:tcPr>
            <w:tcW w:w="1160" w:type="dxa"/>
            <w:tcBorders>
              <w:top w:val="nil"/>
              <w:left w:val="nil"/>
              <w:bottom w:val="nil"/>
              <w:right w:val="nil"/>
            </w:tcBorders>
            <w:tcMar>
              <w:top w:w="100" w:type="dxa"/>
              <w:left w:w="100" w:type="dxa"/>
              <w:bottom w:w="100" w:type="dxa"/>
              <w:right w:w="100" w:type="dxa"/>
            </w:tcMar>
          </w:tcPr>
          <w:p w14:paraId="192135A6" w14:textId="77777777" w:rsidR="0071668F" w:rsidRDefault="0071668F" w:rsidP="002C3538">
            <w:pPr>
              <w:widowControl w:val="0"/>
              <w:rPr>
                <w:sz w:val="16"/>
                <w:szCs w:val="16"/>
              </w:rPr>
            </w:pPr>
            <w:r>
              <w:rPr>
                <w:sz w:val="16"/>
                <w:szCs w:val="16"/>
              </w:rPr>
              <w:t>NA</w:t>
            </w:r>
          </w:p>
        </w:tc>
        <w:tc>
          <w:tcPr>
            <w:tcW w:w="1175" w:type="dxa"/>
            <w:tcBorders>
              <w:top w:val="nil"/>
              <w:left w:val="nil"/>
              <w:bottom w:val="nil"/>
              <w:right w:val="nil"/>
            </w:tcBorders>
            <w:tcMar>
              <w:top w:w="100" w:type="dxa"/>
              <w:left w:w="100" w:type="dxa"/>
              <w:bottom w:w="100" w:type="dxa"/>
              <w:right w:w="100" w:type="dxa"/>
            </w:tcMar>
          </w:tcPr>
          <w:p w14:paraId="2A13CE30" w14:textId="77777777" w:rsidR="0071668F" w:rsidRDefault="0071668F" w:rsidP="002C3538">
            <w:pPr>
              <w:widowControl w:val="0"/>
              <w:jc w:val="right"/>
              <w:rPr>
                <w:sz w:val="16"/>
                <w:szCs w:val="16"/>
              </w:rPr>
            </w:pPr>
            <w:r>
              <w:rPr>
                <w:sz w:val="16"/>
                <w:szCs w:val="16"/>
              </w:rPr>
              <w:t>103220</w:t>
            </w:r>
          </w:p>
        </w:tc>
        <w:tc>
          <w:tcPr>
            <w:tcW w:w="1160" w:type="dxa"/>
            <w:tcBorders>
              <w:top w:val="nil"/>
              <w:left w:val="nil"/>
              <w:bottom w:val="nil"/>
              <w:right w:val="nil"/>
            </w:tcBorders>
            <w:tcMar>
              <w:top w:w="100" w:type="dxa"/>
              <w:left w:w="100" w:type="dxa"/>
              <w:bottom w:w="100" w:type="dxa"/>
              <w:right w:w="100" w:type="dxa"/>
            </w:tcMar>
          </w:tcPr>
          <w:p w14:paraId="54D9D9B5" w14:textId="77777777" w:rsidR="0071668F" w:rsidRDefault="0071668F" w:rsidP="002C3538">
            <w:pPr>
              <w:widowControl w:val="0"/>
              <w:jc w:val="right"/>
              <w:rPr>
                <w:sz w:val="16"/>
                <w:szCs w:val="16"/>
              </w:rPr>
            </w:pPr>
            <w:r>
              <w:rPr>
                <w:sz w:val="16"/>
                <w:szCs w:val="16"/>
              </w:rPr>
              <w:t>3602</w:t>
            </w:r>
          </w:p>
        </w:tc>
        <w:tc>
          <w:tcPr>
            <w:tcW w:w="1160" w:type="dxa"/>
            <w:tcBorders>
              <w:top w:val="nil"/>
              <w:left w:val="nil"/>
              <w:bottom w:val="nil"/>
              <w:right w:val="nil"/>
            </w:tcBorders>
            <w:tcMar>
              <w:top w:w="100" w:type="dxa"/>
              <w:left w:w="100" w:type="dxa"/>
              <w:bottom w:w="100" w:type="dxa"/>
              <w:right w:w="100" w:type="dxa"/>
            </w:tcMar>
          </w:tcPr>
          <w:p w14:paraId="4481DF87" w14:textId="77777777" w:rsidR="0071668F" w:rsidRDefault="0071668F" w:rsidP="002C3538">
            <w:pPr>
              <w:widowControl w:val="0"/>
              <w:jc w:val="right"/>
              <w:rPr>
                <w:sz w:val="16"/>
                <w:szCs w:val="16"/>
              </w:rPr>
            </w:pPr>
            <w:r>
              <w:rPr>
                <w:sz w:val="16"/>
                <w:szCs w:val="16"/>
              </w:rPr>
              <w:t>3.49</w:t>
            </w:r>
          </w:p>
        </w:tc>
        <w:tc>
          <w:tcPr>
            <w:tcW w:w="1175" w:type="dxa"/>
            <w:tcBorders>
              <w:top w:val="nil"/>
              <w:left w:val="nil"/>
              <w:bottom w:val="nil"/>
              <w:right w:val="nil"/>
            </w:tcBorders>
            <w:tcMar>
              <w:top w:w="100" w:type="dxa"/>
              <w:left w:w="100" w:type="dxa"/>
              <w:bottom w:w="100" w:type="dxa"/>
              <w:right w:w="100" w:type="dxa"/>
            </w:tcMar>
          </w:tcPr>
          <w:p w14:paraId="456911AA" w14:textId="77777777" w:rsidR="0071668F" w:rsidRDefault="0071668F" w:rsidP="002C3538">
            <w:pPr>
              <w:widowControl w:val="0"/>
              <w:jc w:val="right"/>
              <w:rPr>
                <w:sz w:val="16"/>
                <w:szCs w:val="16"/>
              </w:rPr>
            </w:pPr>
            <w:r>
              <w:rPr>
                <w:sz w:val="16"/>
                <w:szCs w:val="16"/>
              </w:rPr>
              <w:t>1506</w:t>
            </w:r>
          </w:p>
        </w:tc>
        <w:tc>
          <w:tcPr>
            <w:tcW w:w="1160" w:type="dxa"/>
            <w:tcBorders>
              <w:top w:val="nil"/>
              <w:left w:val="nil"/>
              <w:bottom w:val="nil"/>
              <w:right w:val="nil"/>
            </w:tcBorders>
            <w:tcMar>
              <w:top w:w="100" w:type="dxa"/>
              <w:left w:w="100" w:type="dxa"/>
              <w:bottom w:w="100" w:type="dxa"/>
              <w:right w:w="100" w:type="dxa"/>
            </w:tcMar>
          </w:tcPr>
          <w:p w14:paraId="6AD77581" w14:textId="77777777" w:rsidR="0071668F" w:rsidRDefault="0071668F" w:rsidP="002C3538">
            <w:pPr>
              <w:widowControl w:val="0"/>
              <w:jc w:val="right"/>
              <w:rPr>
                <w:sz w:val="16"/>
                <w:szCs w:val="16"/>
              </w:rPr>
            </w:pPr>
            <w:r>
              <w:rPr>
                <w:sz w:val="16"/>
                <w:szCs w:val="16"/>
              </w:rPr>
              <w:t>1.46</w:t>
            </w:r>
          </w:p>
        </w:tc>
        <w:tc>
          <w:tcPr>
            <w:tcW w:w="1175" w:type="dxa"/>
            <w:tcBorders>
              <w:top w:val="nil"/>
              <w:left w:val="nil"/>
              <w:bottom w:val="nil"/>
              <w:right w:val="nil"/>
            </w:tcBorders>
            <w:tcMar>
              <w:top w:w="100" w:type="dxa"/>
              <w:left w:w="100" w:type="dxa"/>
              <w:bottom w:w="100" w:type="dxa"/>
              <w:right w:w="100" w:type="dxa"/>
            </w:tcMar>
          </w:tcPr>
          <w:p w14:paraId="66C3D264" w14:textId="77777777" w:rsidR="0071668F" w:rsidRDefault="0071668F" w:rsidP="002C3538">
            <w:pPr>
              <w:widowControl w:val="0"/>
              <w:jc w:val="right"/>
              <w:rPr>
                <w:sz w:val="16"/>
                <w:szCs w:val="16"/>
              </w:rPr>
            </w:pPr>
            <w:r>
              <w:rPr>
                <w:sz w:val="16"/>
                <w:szCs w:val="16"/>
              </w:rPr>
              <w:t>2852.59</w:t>
            </w:r>
          </w:p>
        </w:tc>
        <w:tc>
          <w:tcPr>
            <w:tcW w:w="1160" w:type="dxa"/>
            <w:tcBorders>
              <w:top w:val="nil"/>
              <w:left w:val="nil"/>
              <w:bottom w:val="nil"/>
              <w:right w:val="nil"/>
            </w:tcBorders>
            <w:tcMar>
              <w:top w:w="100" w:type="dxa"/>
              <w:left w:w="100" w:type="dxa"/>
              <w:bottom w:w="100" w:type="dxa"/>
              <w:right w:w="100" w:type="dxa"/>
            </w:tcMar>
          </w:tcPr>
          <w:p w14:paraId="016B4257" w14:textId="77777777" w:rsidR="0071668F" w:rsidRDefault="0071668F" w:rsidP="002C3538">
            <w:pPr>
              <w:widowControl w:val="0"/>
              <w:jc w:val="right"/>
              <w:rPr>
                <w:sz w:val="16"/>
                <w:szCs w:val="16"/>
              </w:rPr>
            </w:pPr>
            <w:r>
              <w:rPr>
                <w:sz w:val="16"/>
                <w:szCs w:val="16"/>
              </w:rPr>
              <w:t>2.76</w:t>
            </w:r>
          </w:p>
        </w:tc>
      </w:tr>
      <w:tr w:rsidR="0071668F" w14:paraId="142220B3" w14:textId="77777777" w:rsidTr="002C3538">
        <w:trPr>
          <w:trHeight w:val="500"/>
        </w:trPr>
        <w:tc>
          <w:tcPr>
            <w:tcW w:w="1160" w:type="dxa"/>
            <w:tcBorders>
              <w:top w:val="nil"/>
              <w:left w:val="nil"/>
              <w:bottom w:val="nil"/>
              <w:right w:val="nil"/>
            </w:tcBorders>
            <w:tcMar>
              <w:top w:w="100" w:type="dxa"/>
              <w:left w:w="100" w:type="dxa"/>
              <w:bottom w:w="100" w:type="dxa"/>
              <w:right w:w="100" w:type="dxa"/>
            </w:tcMar>
          </w:tcPr>
          <w:p w14:paraId="4E322BC7" w14:textId="77777777" w:rsidR="0071668F" w:rsidRDefault="0071668F" w:rsidP="002C3538">
            <w:pPr>
              <w:widowControl w:val="0"/>
              <w:rPr>
                <w:sz w:val="16"/>
                <w:szCs w:val="16"/>
              </w:rPr>
            </w:pPr>
            <w:r>
              <w:rPr>
                <w:sz w:val="16"/>
                <w:szCs w:val="16"/>
              </w:rPr>
              <w:t>natural</w:t>
            </w:r>
          </w:p>
        </w:tc>
        <w:tc>
          <w:tcPr>
            <w:tcW w:w="1175" w:type="dxa"/>
            <w:tcMar>
              <w:top w:w="100" w:type="dxa"/>
              <w:left w:w="100" w:type="dxa"/>
              <w:bottom w:w="100" w:type="dxa"/>
              <w:right w:w="100" w:type="dxa"/>
            </w:tcMar>
          </w:tcPr>
          <w:p w14:paraId="75C65C66" w14:textId="77777777" w:rsidR="0071668F" w:rsidRDefault="0071668F" w:rsidP="002C3538">
            <w:pPr>
              <w:widowControl w:val="0"/>
              <w:rPr>
                <w:sz w:val="16"/>
                <w:szCs w:val="16"/>
              </w:rPr>
            </w:pPr>
            <w:r>
              <w:rPr>
                <w:sz w:val="16"/>
                <w:szCs w:val="16"/>
              </w:rPr>
              <w:t>state</w:t>
            </w:r>
          </w:p>
        </w:tc>
        <w:tc>
          <w:tcPr>
            <w:tcW w:w="1160" w:type="dxa"/>
            <w:tcMar>
              <w:top w:w="100" w:type="dxa"/>
              <w:left w:w="100" w:type="dxa"/>
              <w:bottom w:w="100" w:type="dxa"/>
              <w:right w:w="100" w:type="dxa"/>
            </w:tcMar>
          </w:tcPr>
          <w:p w14:paraId="55D3BB2D" w14:textId="77777777" w:rsidR="0071668F" w:rsidRDefault="0071668F" w:rsidP="002C3538">
            <w:pPr>
              <w:widowControl w:val="0"/>
              <w:rPr>
                <w:sz w:val="16"/>
                <w:szCs w:val="16"/>
              </w:rPr>
            </w:pPr>
            <w:r>
              <w:rPr>
                <w:sz w:val="16"/>
                <w:szCs w:val="16"/>
              </w:rPr>
              <w:t>NC</w:t>
            </w:r>
          </w:p>
        </w:tc>
        <w:tc>
          <w:tcPr>
            <w:tcW w:w="1175" w:type="dxa"/>
            <w:tcMar>
              <w:top w:w="100" w:type="dxa"/>
              <w:left w:w="100" w:type="dxa"/>
              <w:bottom w:w="100" w:type="dxa"/>
              <w:right w:w="100" w:type="dxa"/>
            </w:tcMar>
          </w:tcPr>
          <w:p w14:paraId="36C08C95" w14:textId="77777777" w:rsidR="0071668F" w:rsidRDefault="0071668F" w:rsidP="002C3538">
            <w:pPr>
              <w:widowControl w:val="0"/>
              <w:jc w:val="right"/>
              <w:rPr>
                <w:sz w:val="16"/>
                <w:szCs w:val="16"/>
              </w:rPr>
            </w:pPr>
            <w:r>
              <w:rPr>
                <w:sz w:val="16"/>
                <w:szCs w:val="16"/>
              </w:rPr>
              <w:t>30862</w:t>
            </w:r>
          </w:p>
        </w:tc>
        <w:tc>
          <w:tcPr>
            <w:tcW w:w="1160" w:type="dxa"/>
            <w:tcMar>
              <w:top w:w="100" w:type="dxa"/>
              <w:left w:w="100" w:type="dxa"/>
              <w:bottom w:w="100" w:type="dxa"/>
              <w:right w:w="100" w:type="dxa"/>
            </w:tcMar>
          </w:tcPr>
          <w:p w14:paraId="13DE04CD" w14:textId="77777777" w:rsidR="0071668F" w:rsidRDefault="0071668F" w:rsidP="002C3538">
            <w:pPr>
              <w:widowControl w:val="0"/>
              <w:jc w:val="right"/>
              <w:rPr>
                <w:sz w:val="16"/>
                <w:szCs w:val="16"/>
              </w:rPr>
            </w:pPr>
            <w:r>
              <w:rPr>
                <w:sz w:val="16"/>
                <w:szCs w:val="16"/>
              </w:rPr>
              <w:t>1318</w:t>
            </w:r>
          </w:p>
        </w:tc>
        <w:tc>
          <w:tcPr>
            <w:tcW w:w="1160" w:type="dxa"/>
            <w:tcMar>
              <w:top w:w="100" w:type="dxa"/>
              <w:left w:w="100" w:type="dxa"/>
              <w:bottom w:w="100" w:type="dxa"/>
              <w:right w:w="100" w:type="dxa"/>
            </w:tcMar>
          </w:tcPr>
          <w:p w14:paraId="476AE9B0" w14:textId="77777777" w:rsidR="0071668F" w:rsidRDefault="0071668F" w:rsidP="002C3538">
            <w:pPr>
              <w:widowControl w:val="0"/>
              <w:jc w:val="right"/>
              <w:rPr>
                <w:sz w:val="16"/>
                <w:szCs w:val="16"/>
              </w:rPr>
            </w:pPr>
            <w:r>
              <w:rPr>
                <w:sz w:val="16"/>
                <w:szCs w:val="16"/>
              </w:rPr>
              <w:t>4.27</w:t>
            </w:r>
          </w:p>
        </w:tc>
        <w:tc>
          <w:tcPr>
            <w:tcW w:w="1175" w:type="dxa"/>
            <w:tcMar>
              <w:top w:w="100" w:type="dxa"/>
              <w:left w:w="100" w:type="dxa"/>
              <w:bottom w:w="100" w:type="dxa"/>
              <w:right w:w="100" w:type="dxa"/>
            </w:tcMar>
          </w:tcPr>
          <w:p w14:paraId="6B93EE22" w14:textId="77777777" w:rsidR="0071668F" w:rsidRDefault="0071668F" w:rsidP="002C3538">
            <w:pPr>
              <w:widowControl w:val="0"/>
              <w:jc w:val="right"/>
              <w:rPr>
                <w:sz w:val="16"/>
                <w:szCs w:val="16"/>
              </w:rPr>
            </w:pPr>
            <w:r>
              <w:rPr>
                <w:sz w:val="16"/>
                <w:szCs w:val="16"/>
              </w:rPr>
              <w:t>532</w:t>
            </w:r>
          </w:p>
        </w:tc>
        <w:tc>
          <w:tcPr>
            <w:tcW w:w="1160" w:type="dxa"/>
            <w:tcMar>
              <w:top w:w="100" w:type="dxa"/>
              <w:left w:w="100" w:type="dxa"/>
              <w:bottom w:w="100" w:type="dxa"/>
              <w:right w:w="100" w:type="dxa"/>
            </w:tcMar>
          </w:tcPr>
          <w:p w14:paraId="25238F74" w14:textId="77777777" w:rsidR="0071668F" w:rsidRDefault="0071668F" w:rsidP="002C3538">
            <w:pPr>
              <w:widowControl w:val="0"/>
              <w:jc w:val="right"/>
              <w:rPr>
                <w:sz w:val="16"/>
                <w:szCs w:val="16"/>
              </w:rPr>
            </w:pPr>
            <w:r>
              <w:rPr>
                <w:sz w:val="16"/>
                <w:szCs w:val="16"/>
              </w:rPr>
              <w:t>1.72</w:t>
            </w:r>
          </w:p>
        </w:tc>
        <w:tc>
          <w:tcPr>
            <w:tcW w:w="1175" w:type="dxa"/>
            <w:tcMar>
              <w:top w:w="100" w:type="dxa"/>
              <w:left w:w="100" w:type="dxa"/>
              <w:bottom w:w="100" w:type="dxa"/>
              <w:right w:w="100" w:type="dxa"/>
            </w:tcMar>
          </w:tcPr>
          <w:p w14:paraId="60432DC7" w14:textId="77777777" w:rsidR="0071668F" w:rsidRDefault="0071668F" w:rsidP="002C3538">
            <w:pPr>
              <w:widowControl w:val="0"/>
              <w:jc w:val="right"/>
              <w:rPr>
                <w:sz w:val="16"/>
                <w:szCs w:val="16"/>
              </w:rPr>
            </w:pPr>
            <w:r>
              <w:rPr>
                <w:sz w:val="16"/>
                <w:szCs w:val="16"/>
              </w:rPr>
              <w:t>1197.61</w:t>
            </w:r>
          </w:p>
        </w:tc>
        <w:tc>
          <w:tcPr>
            <w:tcW w:w="1160" w:type="dxa"/>
            <w:tcMar>
              <w:top w:w="100" w:type="dxa"/>
              <w:left w:w="100" w:type="dxa"/>
              <w:bottom w:w="100" w:type="dxa"/>
              <w:right w:w="100" w:type="dxa"/>
            </w:tcMar>
          </w:tcPr>
          <w:p w14:paraId="0C4026EE" w14:textId="77777777" w:rsidR="0071668F" w:rsidRDefault="0071668F" w:rsidP="002C3538">
            <w:pPr>
              <w:widowControl w:val="0"/>
              <w:jc w:val="right"/>
              <w:rPr>
                <w:sz w:val="16"/>
                <w:szCs w:val="16"/>
              </w:rPr>
            </w:pPr>
            <w:r>
              <w:rPr>
                <w:sz w:val="16"/>
                <w:szCs w:val="16"/>
              </w:rPr>
              <w:t>3.88</w:t>
            </w:r>
          </w:p>
        </w:tc>
      </w:tr>
      <w:tr w:rsidR="0071668F" w14:paraId="20823D8F" w14:textId="77777777" w:rsidTr="002C3538">
        <w:trPr>
          <w:trHeight w:val="500"/>
        </w:trPr>
        <w:tc>
          <w:tcPr>
            <w:tcW w:w="1160" w:type="dxa"/>
            <w:tcBorders>
              <w:top w:val="nil"/>
              <w:left w:val="nil"/>
              <w:bottom w:val="nil"/>
              <w:right w:val="nil"/>
            </w:tcBorders>
            <w:tcMar>
              <w:top w:w="100" w:type="dxa"/>
              <w:left w:w="100" w:type="dxa"/>
              <w:bottom w:w="100" w:type="dxa"/>
              <w:right w:w="100" w:type="dxa"/>
            </w:tcMar>
          </w:tcPr>
          <w:p w14:paraId="7C4D3B41" w14:textId="77777777" w:rsidR="0071668F" w:rsidRDefault="0071668F" w:rsidP="002C3538">
            <w:pPr>
              <w:widowControl w:val="0"/>
              <w:rPr>
                <w:sz w:val="16"/>
                <w:szCs w:val="16"/>
              </w:rPr>
            </w:pPr>
            <w:r>
              <w:rPr>
                <w:sz w:val="16"/>
                <w:szCs w:val="16"/>
              </w:rPr>
              <w:t>natural</w:t>
            </w:r>
          </w:p>
        </w:tc>
        <w:tc>
          <w:tcPr>
            <w:tcW w:w="1175" w:type="dxa"/>
            <w:tcMar>
              <w:top w:w="100" w:type="dxa"/>
              <w:left w:w="100" w:type="dxa"/>
              <w:bottom w:w="100" w:type="dxa"/>
              <w:right w:w="100" w:type="dxa"/>
            </w:tcMar>
          </w:tcPr>
          <w:p w14:paraId="39E730B6" w14:textId="77777777" w:rsidR="0071668F" w:rsidRDefault="0071668F" w:rsidP="002C3538">
            <w:pPr>
              <w:widowControl w:val="0"/>
              <w:rPr>
                <w:sz w:val="16"/>
                <w:szCs w:val="16"/>
              </w:rPr>
            </w:pPr>
            <w:r>
              <w:rPr>
                <w:sz w:val="16"/>
                <w:szCs w:val="16"/>
              </w:rPr>
              <w:t>state</w:t>
            </w:r>
          </w:p>
        </w:tc>
        <w:tc>
          <w:tcPr>
            <w:tcW w:w="1160" w:type="dxa"/>
            <w:tcMar>
              <w:top w:w="100" w:type="dxa"/>
              <w:left w:w="100" w:type="dxa"/>
              <w:bottom w:w="100" w:type="dxa"/>
              <w:right w:w="100" w:type="dxa"/>
            </w:tcMar>
          </w:tcPr>
          <w:p w14:paraId="754498F2" w14:textId="77777777" w:rsidR="0071668F" w:rsidRDefault="0071668F" w:rsidP="002C3538">
            <w:pPr>
              <w:widowControl w:val="0"/>
              <w:rPr>
                <w:sz w:val="16"/>
                <w:szCs w:val="16"/>
              </w:rPr>
            </w:pPr>
            <w:r>
              <w:rPr>
                <w:sz w:val="16"/>
                <w:szCs w:val="16"/>
              </w:rPr>
              <w:t>SC</w:t>
            </w:r>
          </w:p>
        </w:tc>
        <w:tc>
          <w:tcPr>
            <w:tcW w:w="1175" w:type="dxa"/>
            <w:tcMar>
              <w:top w:w="100" w:type="dxa"/>
              <w:left w:w="100" w:type="dxa"/>
              <w:bottom w:w="100" w:type="dxa"/>
              <w:right w:w="100" w:type="dxa"/>
            </w:tcMar>
          </w:tcPr>
          <w:p w14:paraId="63AC6C28" w14:textId="77777777" w:rsidR="0071668F" w:rsidRDefault="0071668F" w:rsidP="002C3538">
            <w:pPr>
              <w:widowControl w:val="0"/>
              <w:jc w:val="right"/>
              <w:rPr>
                <w:sz w:val="16"/>
                <w:szCs w:val="16"/>
              </w:rPr>
            </w:pPr>
            <w:r>
              <w:rPr>
                <w:sz w:val="16"/>
                <w:szCs w:val="16"/>
              </w:rPr>
              <w:t>26732</w:t>
            </w:r>
          </w:p>
        </w:tc>
        <w:tc>
          <w:tcPr>
            <w:tcW w:w="1160" w:type="dxa"/>
            <w:tcMar>
              <w:top w:w="100" w:type="dxa"/>
              <w:left w:w="100" w:type="dxa"/>
              <w:bottom w:w="100" w:type="dxa"/>
              <w:right w:w="100" w:type="dxa"/>
            </w:tcMar>
          </w:tcPr>
          <w:p w14:paraId="68BE1844" w14:textId="77777777" w:rsidR="0071668F" w:rsidRDefault="0071668F" w:rsidP="002C3538">
            <w:pPr>
              <w:widowControl w:val="0"/>
              <w:jc w:val="right"/>
              <w:rPr>
                <w:sz w:val="16"/>
                <w:szCs w:val="16"/>
              </w:rPr>
            </w:pPr>
            <w:r>
              <w:rPr>
                <w:sz w:val="16"/>
                <w:szCs w:val="16"/>
              </w:rPr>
              <w:t>498</w:t>
            </w:r>
          </w:p>
        </w:tc>
        <w:tc>
          <w:tcPr>
            <w:tcW w:w="1160" w:type="dxa"/>
            <w:tcMar>
              <w:top w:w="100" w:type="dxa"/>
              <w:left w:w="100" w:type="dxa"/>
              <w:bottom w:w="100" w:type="dxa"/>
              <w:right w:w="100" w:type="dxa"/>
            </w:tcMar>
          </w:tcPr>
          <w:p w14:paraId="5FB5CB75" w14:textId="77777777" w:rsidR="0071668F" w:rsidRDefault="0071668F" w:rsidP="002C3538">
            <w:pPr>
              <w:widowControl w:val="0"/>
              <w:jc w:val="right"/>
              <w:rPr>
                <w:sz w:val="16"/>
                <w:szCs w:val="16"/>
              </w:rPr>
            </w:pPr>
            <w:r>
              <w:rPr>
                <w:sz w:val="16"/>
                <w:szCs w:val="16"/>
              </w:rPr>
              <w:t>1.86</w:t>
            </w:r>
          </w:p>
        </w:tc>
        <w:tc>
          <w:tcPr>
            <w:tcW w:w="1175" w:type="dxa"/>
            <w:tcMar>
              <w:top w:w="100" w:type="dxa"/>
              <w:left w:w="100" w:type="dxa"/>
              <w:bottom w:w="100" w:type="dxa"/>
              <w:right w:w="100" w:type="dxa"/>
            </w:tcMar>
          </w:tcPr>
          <w:p w14:paraId="5C4B30C7" w14:textId="77777777" w:rsidR="0071668F" w:rsidRDefault="0071668F" w:rsidP="002C3538">
            <w:pPr>
              <w:widowControl w:val="0"/>
              <w:jc w:val="right"/>
              <w:rPr>
                <w:sz w:val="16"/>
                <w:szCs w:val="16"/>
              </w:rPr>
            </w:pPr>
            <w:r>
              <w:rPr>
                <w:sz w:val="16"/>
                <w:szCs w:val="16"/>
              </w:rPr>
              <w:t>745</w:t>
            </w:r>
          </w:p>
        </w:tc>
        <w:tc>
          <w:tcPr>
            <w:tcW w:w="1160" w:type="dxa"/>
            <w:tcMar>
              <w:top w:w="100" w:type="dxa"/>
              <w:left w:w="100" w:type="dxa"/>
              <w:bottom w:w="100" w:type="dxa"/>
              <w:right w:w="100" w:type="dxa"/>
            </w:tcMar>
          </w:tcPr>
          <w:p w14:paraId="4B9B2400" w14:textId="77777777" w:rsidR="0071668F" w:rsidRDefault="0071668F" w:rsidP="002C3538">
            <w:pPr>
              <w:widowControl w:val="0"/>
              <w:jc w:val="right"/>
              <w:rPr>
                <w:sz w:val="16"/>
                <w:szCs w:val="16"/>
              </w:rPr>
            </w:pPr>
            <w:r>
              <w:rPr>
                <w:sz w:val="16"/>
                <w:szCs w:val="16"/>
              </w:rPr>
              <w:t>2.79</w:t>
            </w:r>
          </w:p>
        </w:tc>
        <w:tc>
          <w:tcPr>
            <w:tcW w:w="1175" w:type="dxa"/>
            <w:tcMar>
              <w:top w:w="100" w:type="dxa"/>
              <w:left w:w="100" w:type="dxa"/>
              <w:bottom w:w="100" w:type="dxa"/>
              <w:right w:w="100" w:type="dxa"/>
            </w:tcMar>
          </w:tcPr>
          <w:p w14:paraId="19C0E872" w14:textId="77777777" w:rsidR="0071668F" w:rsidRDefault="0071668F" w:rsidP="002C3538">
            <w:pPr>
              <w:widowControl w:val="0"/>
              <w:jc w:val="right"/>
              <w:rPr>
                <w:sz w:val="16"/>
                <w:szCs w:val="16"/>
              </w:rPr>
            </w:pPr>
            <w:r>
              <w:rPr>
                <w:sz w:val="16"/>
                <w:szCs w:val="16"/>
              </w:rPr>
              <w:t>620.46</w:t>
            </w:r>
          </w:p>
        </w:tc>
        <w:tc>
          <w:tcPr>
            <w:tcW w:w="1160" w:type="dxa"/>
            <w:tcMar>
              <w:top w:w="100" w:type="dxa"/>
              <w:left w:w="100" w:type="dxa"/>
              <w:bottom w:w="100" w:type="dxa"/>
              <w:right w:w="100" w:type="dxa"/>
            </w:tcMar>
          </w:tcPr>
          <w:p w14:paraId="18A22C17" w14:textId="77777777" w:rsidR="0071668F" w:rsidRDefault="0071668F" w:rsidP="002C3538">
            <w:pPr>
              <w:widowControl w:val="0"/>
              <w:jc w:val="right"/>
              <w:rPr>
                <w:sz w:val="16"/>
                <w:szCs w:val="16"/>
              </w:rPr>
            </w:pPr>
            <w:r>
              <w:rPr>
                <w:sz w:val="16"/>
                <w:szCs w:val="16"/>
              </w:rPr>
              <w:t>2.32</w:t>
            </w:r>
          </w:p>
        </w:tc>
      </w:tr>
      <w:tr w:rsidR="0071668F" w14:paraId="55053D86" w14:textId="77777777" w:rsidTr="002C3538">
        <w:trPr>
          <w:trHeight w:val="500"/>
        </w:trPr>
        <w:tc>
          <w:tcPr>
            <w:tcW w:w="1160" w:type="dxa"/>
            <w:tcBorders>
              <w:top w:val="nil"/>
              <w:left w:val="nil"/>
              <w:bottom w:val="nil"/>
              <w:right w:val="nil"/>
            </w:tcBorders>
            <w:tcMar>
              <w:top w:w="100" w:type="dxa"/>
              <w:left w:w="100" w:type="dxa"/>
              <w:bottom w:w="100" w:type="dxa"/>
              <w:right w:w="100" w:type="dxa"/>
            </w:tcMar>
          </w:tcPr>
          <w:p w14:paraId="3F804A33" w14:textId="77777777" w:rsidR="0071668F" w:rsidRDefault="0071668F" w:rsidP="002C3538">
            <w:pPr>
              <w:widowControl w:val="0"/>
              <w:rPr>
                <w:sz w:val="16"/>
                <w:szCs w:val="16"/>
              </w:rPr>
            </w:pPr>
            <w:r>
              <w:rPr>
                <w:sz w:val="16"/>
                <w:szCs w:val="16"/>
              </w:rPr>
              <w:t>natural</w:t>
            </w:r>
          </w:p>
        </w:tc>
        <w:tc>
          <w:tcPr>
            <w:tcW w:w="1175" w:type="dxa"/>
            <w:tcMar>
              <w:top w:w="100" w:type="dxa"/>
              <w:left w:w="100" w:type="dxa"/>
              <w:bottom w:w="100" w:type="dxa"/>
              <w:right w:w="100" w:type="dxa"/>
            </w:tcMar>
          </w:tcPr>
          <w:p w14:paraId="37AB69A9" w14:textId="77777777" w:rsidR="0071668F" w:rsidRDefault="0071668F" w:rsidP="002C3538">
            <w:pPr>
              <w:widowControl w:val="0"/>
              <w:rPr>
                <w:sz w:val="16"/>
                <w:szCs w:val="16"/>
              </w:rPr>
            </w:pPr>
            <w:r>
              <w:rPr>
                <w:sz w:val="16"/>
                <w:szCs w:val="16"/>
              </w:rPr>
              <w:t>state</w:t>
            </w:r>
          </w:p>
        </w:tc>
        <w:tc>
          <w:tcPr>
            <w:tcW w:w="1160" w:type="dxa"/>
            <w:tcMar>
              <w:top w:w="100" w:type="dxa"/>
              <w:left w:w="100" w:type="dxa"/>
              <w:bottom w:w="100" w:type="dxa"/>
              <w:right w:w="100" w:type="dxa"/>
            </w:tcMar>
          </w:tcPr>
          <w:p w14:paraId="460137C9" w14:textId="77777777" w:rsidR="0071668F" w:rsidRDefault="0071668F" w:rsidP="002C3538">
            <w:pPr>
              <w:widowControl w:val="0"/>
              <w:rPr>
                <w:sz w:val="16"/>
                <w:szCs w:val="16"/>
              </w:rPr>
            </w:pPr>
            <w:r>
              <w:rPr>
                <w:sz w:val="16"/>
                <w:szCs w:val="16"/>
              </w:rPr>
              <w:t>GA</w:t>
            </w:r>
          </w:p>
        </w:tc>
        <w:tc>
          <w:tcPr>
            <w:tcW w:w="1175" w:type="dxa"/>
            <w:tcMar>
              <w:top w:w="100" w:type="dxa"/>
              <w:left w:w="100" w:type="dxa"/>
              <w:bottom w:w="100" w:type="dxa"/>
              <w:right w:w="100" w:type="dxa"/>
            </w:tcMar>
          </w:tcPr>
          <w:p w14:paraId="37C5E71F" w14:textId="77777777" w:rsidR="0071668F" w:rsidRDefault="0071668F" w:rsidP="002C3538">
            <w:pPr>
              <w:widowControl w:val="0"/>
              <w:jc w:val="right"/>
              <w:rPr>
                <w:sz w:val="16"/>
                <w:szCs w:val="16"/>
              </w:rPr>
            </w:pPr>
            <w:r>
              <w:rPr>
                <w:sz w:val="16"/>
                <w:szCs w:val="16"/>
              </w:rPr>
              <w:t>14476</w:t>
            </w:r>
          </w:p>
        </w:tc>
        <w:tc>
          <w:tcPr>
            <w:tcW w:w="1160" w:type="dxa"/>
            <w:tcMar>
              <w:top w:w="100" w:type="dxa"/>
              <w:left w:w="100" w:type="dxa"/>
              <w:bottom w:w="100" w:type="dxa"/>
              <w:right w:w="100" w:type="dxa"/>
            </w:tcMar>
          </w:tcPr>
          <w:p w14:paraId="3E406694" w14:textId="77777777" w:rsidR="0071668F" w:rsidRDefault="0071668F" w:rsidP="002C3538">
            <w:pPr>
              <w:widowControl w:val="0"/>
              <w:jc w:val="right"/>
              <w:rPr>
                <w:sz w:val="16"/>
                <w:szCs w:val="16"/>
              </w:rPr>
            </w:pPr>
            <w:r>
              <w:rPr>
                <w:sz w:val="16"/>
                <w:szCs w:val="16"/>
              </w:rPr>
              <w:t>175</w:t>
            </w:r>
          </w:p>
        </w:tc>
        <w:tc>
          <w:tcPr>
            <w:tcW w:w="1160" w:type="dxa"/>
            <w:tcMar>
              <w:top w:w="100" w:type="dxa"/>
              <w:left w:w="100" w:type="dxa"/>
              <w:bottom w:w="100" w:type="dxa"/>
              <w:right w:w="100" w:type="dxa"/>
            </w:tcMar>
          </w:tcPr>
          <w:p w14:paraId="47AC1F32" w14:textId="77777777" w:rsidR="0071668F" w:rsidRDefault="0071668F" w:rsidP="002C3538">
            <w:pPr>
              <w:widowControl w:val="0"/>
              <w:jc w:val="right"/>
              <w:rPr>
                <w:sz w:val="16"/>
                <w:szCs w:val="16"/>
              </w:rPr>
            </w:pPr>
            <w:r>
              <w:rPr>
                <w:sz w:val="16"/>
                <w:szCs w:val="16"/>
              </w:rPr>
              <w:t>1.21</w:t>
            </w:r>
          </w:p>
        </w:tc>
        <w:tc>
          <w:tcPr>
            <w:tcW w:w="1175" w:type="dxa"/>
            <w:tcMar>
              <w:top w:w="100" w:type="dxa"/>
              <w:left w:w="100" w:type="dxa"/>
              <w:bottom w:w="100" w:type="dxa"/>
              <w:right w:w="100" w:type="dxa"/>
            </w:tcMar>
          </w:tcPr>
          <w:p w14:paraId="31359C6E" w14:textId="77777777" w:rsidR="0071668F" w:rsidRDefault="0071668F" w:rsidP="002C3538">
            <w:pPr>
              <w:widowControl w:val="0"/>
              <w:jc w:val="right"/>
              <w:rPr>
                <w:sz w:val="16"/>
                <w:szCs w:val="16"/>
              </w:rPr>
            </w:pPr>
            <w:r>
              <w:rPr>
                <w:sz w:val="16"/>
                <w:szCs w:val="16"/>
              </w:rPr>
              <w:t>79</w:t>
            </w:r>
          </w:p>
        </w:tc>
        <w:tc>
          <w:tcPr>
            <w:tcW w:w="1160" w:type="dxa"/>
            <w:tcMar>
              <w:top w:w="100" w:type="dxa"/>
              <w:left w:w="100" w:type="dxa"/>
              <w:bottom w:w="100" w:type="dxa"/>
              <w:right w:w="100" w:type="dxa"/>
            </w:tcMar>
          </w:tcPr>
          <w:p w14:paraId="70BEE493" w14:textId="77777777" w:rsidR="0071668F" w:rsidRDefault="0071668F" w:rsidP="002C3538">
            <w:pPr>
              <w:widowControl w:val="0"/>
              <w:jc w:val="right"/>
              <w:rPr>
                <w:sz w:val="16"/>
                <w:szCs w:val="16"/>
              </w:rPr>
            </w:pPr>
            <w:r>
              <w:rPr>
                <w:sz w:val="16"/>
                <w:szCs w:val="16"/>
              </w:rPr>
              <w:t>0.55</w:t>
            </w:r>
          </w:p>
        </w:tc>
        <w:tc>
          <w:tcPr>
            <w:tcW w:w="1175" w:type="dxa"/>
            <w:tcMar>
              <w:top w:w="100" w:type="dxa"/>
              <w:left w:w="100" w:type="dxa"/>
              <w:bottom w:w="100" w:type="dxa"/>
              <w:right w:w="100" w:type="dxa"/>
            </w:tcMar>
          </w:tcPr>
          <w:p w14:paraId="6653D994" w14:textId="77777777" w:rsidR="0071668F" w:rsidRDefault="0071668F" w:rsidP="002C3538">
            <w:pPr>
              <w:widowControl w:val="0"/>
              <w:jc w:val="right"/>
              <w:rPr>
                <w:sz w:val="16"/>
                <w:szCs w:val="16"/>
              </w:rPr>
            </w:pPr>
            <w:r>
              <w:rPr>
                <w:sz w:val="16"/>
                <w:szCs w:val="16"/>
              </w:rPr>
              <w:t>243.73</w:t>
            </w:r>
          </w:p>
        </w:tc>
        <w:tc>
          <w:tcPr>
            <w:tcW w:w="1160" w:type="dxa"/>
            <w:tcMar>
              <w:top w:w="100" w:type="dxa"/>
              <w:left w:w="100" w:type="dxa"/>
              <w:bottom w:w="100" w:type="dxa"/>
              <w:right w:w="100" w:type="dxa"/>
            </w:tcMar>
          </w:tcPr>
          <w:p w14:paraId="39CEFE79" w14:textId="77777777" w:rsidR="0071668F" w:rsidRDefault="0071668F" w:rsidP="002C3538">
            <w:pPr>
              <w:widowControl w:val="0"/>
              <w:jc w:val="right"/>
              <w:rPr>
                <w:sz w:val="16"/>
                <w:szCs w:val="16"/>
              </w:rPr>
            </w:pPr>
            <w:r>
              <w:rPr>
                <w:sz w:val="16"/>
                <w:szCs w:val="16"/>
              </w:rPr>
              <w:t>1.68</w:t>
            </w:r>
          </w:p>
        </w:tc>
      </w:tr>
      <w:tr w:rsidR="0071668F" w14:paraId="0F61917D" w14:textId="77777777" w:rsidTr="002C3538">
        <w:trPr>
          <w:trHeight w:val="500"/>
        </w:trPr>
        <w:tc>
          <w:tcPr>
            <w:tcW w:w="1160" w:type="dxa"/>
            <w:tcBorders>
              <w:top w:val="nil"/>
              <w:left w:val="nil"/>
              <w:bottom w:val="nil"/>
              <w:right w:val="nil"/>
            </w:tcBorders>
            <w:tcMar>
              <w:top w:w="100" w:type="dxa"/>
              <w:left w:w="100" w:type="dxa"/>
              <w:bottom w:w="100" w:type="dxa"/>
              <w:right w:w="100" w:type="dxa"/>
            </w:tcMar>
          </w:tcPr>
          <w:p w14:paraId="45162827" w14:textId="77777777" w:rsidR="0071668F" w:rsidRDefault="0071668F" w:rsidP="002C3538">
            <w:pPr>
              <w:widowControl w:val="0"/>
              <w:rPr>
                <w:sz w:val="16"/>
                <w:szCs w:val="16"/>
              </w:rPr>
            </w:pPr>
            <w:r>
              <w:rPr>
                <w:sz w:val="16"/>
                <w:szCs w:val="16"/>
              </w:rPr>
              <w:t>natural</w:t>
            </w:r>
          </w:p>
        </w:tc>
        <w:tc>
          <w:tcPr>
            <w:tcW w:w="1175" w:type="dxa"/>
            <w:tcMar>
              <w:top w:w="100" w:type="dxa"/>
              <w:left w:w="100" w:type="dxa"/>
              <w:bottom w:w="100" w:type="dxa"/>
              <w:right w:w="100" w:type="dxa"/>
            </w:tcMar>
          </w:tcPr>
          <w:p w14:paraId="7E0F3E46" w14:textId="77777777" w:rsidR="0071668F" w:rsidRDefault="0071668F" w:rsidP="002C3538">
            <w:pPr>
              <w:widowControl w:val="0"/>
              <w:rPr>
                <w:sz w:val="16"/>
                <w:szCs w:val="16"/>
              </w:rPr>
            </w:pPr>
            <w:r>
              <w:rPr>
                <w:sz w:val="16"/>
                <w:szCs w:val="16"/>
              </w:rPr>
              <w:t>state</w:t>
            </w:r>
          </w:p>
        </w:tc>
        <w:tc>
          <w:tcPr>
            <w:tcW w:w="1160" w:type="dxa"/>
            <w:tcMar>
              <w:top w:w="100" w:type="dxa"/>
              <w:left w:w="100" w:type="dxa"/>
              <w:bottom w:w="100" w:type="dxa"/>
              <w:right w:w="100" w:type="dxa"/>
            </w:tcMar>
          </w:tcPr>
          <w:p w14:paraId="29D50907" w14:textId="77777777" w:rsidR="0071668F" w:rsidRDefault="0071668F" w:rsidP="002C3538">
            <w:pPr>
              <w:widowControl w:val="0"/>
              <w:rPr>
                <w:sz w:val="16"/>
                <w:szCs w:val="16"/>
              </w:rPr>
            </w:pPr>
            <w:r>
              <w:rPr>
                <w:sz w:val="16"/>
                <w:szCs w:val="16"/>
              </w:rPr>
              <w:t>FL</w:t>
            </w:r>
          </w:p>
        </w:tc>
        <w:tc>
          <w:tcPr>
            <w:tcW w:w="1175" w:type="dxa"/>
            <w:tcMar>
              <w:top w:w="100" w:type="dxa"/>
              <w:left w:w="100" w:type="dxa"/>
              <w:bottom w:w="100" w:type="dxa"/>
              <w:right w:w="100" w:type="dxa"/>
            </w:tcMar>
          </w:tcPr>
          <w:p w14:paraId="6CC82649" w14:textId="77777777" w:rsidR="0071668F" w:rsidRDefault="0071668F" w:rsidP="002C3538">
            <w:pPr>
              <w:widowControl w:val="0"/>
              <w:jc w:val="right"/>
              <w:rPr>
                <w:sz w:val="16"/>
                <w:szCs w:val="16"/>
              </w:rPr>
            </w:pPr>
            <w:r>
              <w:rPr>
                <w:sz w:val="16"/>
                <w:szCs w:val="16"/>
              </w:rPr>
              <w:t>31150</w:t>
            </w:r>
          </w:p>
        </w:tc>
        <w:tc>
          <w:tcPr>
            <w:tcW w:w="1160" w:type="dxa"/>
            <w:tcMar>
              <w:top w:w="100" w:type="dxa"/>
              <w:left w:w="100" w:type="dxa"/>
              <w:bottom w:w="100" w:type="dxa"/>
              <w:right w:w="100" w:type="dxa"/>
            </w:tcMar>
          </w:tcPr>
          <w:p w14:paraId="5571A911" w14:textId="77777777" w:rsidR="0071668F" w:rsidRDefault="0071668F" w:rsidP="002C3538">
            <w:pPr>
              <w:widowControl w:val="0"/>
              <w:jc w:val="right"/>
              <w:rPr>
                <w:sz w:val="16"/>
                <w:szCs w:val="16"/>
              </w:rPr>
            </w:pPr>
            <w:r>
              <w:rPr>
                <w:sz w:val="16"/>
                <w:szCs w:val="16"/>
              </w:rPr>
              <w:t>1611</w:t>
            </w:r>
          </w:p>
        </w:tc>
        <w:tc>
          <w:tcPr>
            <w:tcW w:w="1160" w:type="dxa"/>
            <w:tcMar>
              <w:top w:w="100" w:type="dxa"/>
              <w:left w:w="100" w:type="dxa"/>
              <w:bottom w:w="100" w:type="dxa"/>
              <w:right w:w="100" w:type="dxa"/>
            </w:tcMar>
          </w:tcPr>
          <w:p w14:paraId="046FD668" w14:textId="77777777" w:rsidR="0071668F" w:rsidRDefault="0071668F" w:rsidP="002C3538">
            <w:pPr>
              <w:widowControl w:val="0"/>
              <w:jc w:val="right"/>
              <w:rPr>
                <w:sz w:val="16"/>
                <w:szCs w:val="16"/>
              </w:rPr>
            </w:pPr>
            <w:r>
              <w:rPr>
                <w:sz w:val="16"/>
                <w:szCs w:val="16"/>
              </w:rPr>
              <w:t>5.17</w:t>
            </w:r>
          </w:p>
        </w:tc>
        <w:tc>
          <w:tcPr>
            <w:tcW w:w="1175" w:type="dxa"/>
            <w:tcMar>
              <w:top w:w="100" w:type="dxa"/>
              <w:left w:w="100" w:type="dxa"/>
              <w:bottom w:w="100" w:type="dxa"/>
              <w:right w:w="100" w:type="dxa"/>
            </w:tcMar>
          </w:tcPr>
          <w:p w14:paraId="51811677" w14:textId="77777777" w:rsidR="0071668F" w:rsidRDefault="0071668F" w:rsidP="002C3538">
            <w:pPr>
              <w:widowControl w:val="0"/>
              <w:jc w:val="right"/>
              <w:rPr>
                <w:sz w:val="16"/>
                <w:szCs w:val="16"/>
              </w:rPr>
            </w:pPr>
            <w:r>
              <w:rPr>
                <w:sz w:val="16"/>
                <w:szCs w:val="16"/>
              </w:rPr>
              <w:t>151</w:t>
            </w:r>
          </w:p>
        </w:tc>
        <w:tc>
          <w:tcPr>
            <w:tcW w:w="1160" w:type="dxa"/>
            <w:tcMar>
              <w:top w:w="100" w:type="dxa"/>
              <w:left w:w="100" w:type="dxa"/>
              <w:bottom w:w="100" w:type="dxa"/>
              <w:right w:w="100" w:type="dxa"/>
            </w:tcMar>
          </w:tcPr>
          <w:p w14:paraId="6047C665" w14:textId="77777777" w:rsidR="0071668F" w:rsidRDefault="0071668F" w:rsidP="002C3538">
            <w:pPr>
              <w:widowControl w:val="0"/>
              <w:jc w:val="right"/>
              <w:rPr>
                <w:sz w:val="16"/>
                <w:szCs w:val="16"/>
              </w:rPr>
            </w:pPr>
            <w:r>
              <w:rPr>
                <w:sz w:val="16"/>
                <w:szCs w:val="16"/>
              </w:rPr>
              <w:t>0.48</w:t>
            </w:r>
          </w:p>
        </w:tc>
        <w:tc>
          <w:tcPr>
            <w:tcW w:w="1175" w:type="dxa"/>
            <w:tcMar>
              <w:top w:w="100" w:type="dxa"/>
              <w:left w:w="100" w:type="dxa"/>
              <w:bottom w:w="100" w:type="dxa"/>
              <w:right w:w="100" w:type="dxa"/>
            </w:tcMar>
          </w:tcPr>
          <w:p w14:paraId="3C92F180" w14:textId="77777777" w:rsidR="0071668F" w:rsidRDefault="0071668F" w:rsidP="002C3538">
            <w:pPr>
              <w:widowControl w:val="0"/>
              <w:jc w:val="right"/>
              <w:rPr>
                <w:sz w:val="16"/>
                <w:szCs w:val="16"/>
              </w:rPr>
            </w:pPr>
            <w:r>
              <w:rPr>
                <w:sz w:val="16"/>
                <w:szCs w:val="16"/>
              </w:rPr>
              <w:t>790.79</w:t>
            </w:r>
          </w:p>
        </w:tc>
        <w:tc>
          <w:tcPr>
            <w:tcW w:w="1160" w:type="dxa"/>
            <w:tcMar>
              <w:top w:w="100" w:type="dxa"/>
              <w:left w:w="100" w:type="dxa"/>
              <w:bottom w:w="100" w:type="dxa"/>
              <w:right w:w="100" w:type="dxa"/>
            </w:tcMar>
          </w:tcPr>
          <w:p w14:paraId="6C47890C" w14:textId="77777777" w:rsidR="0071668F" w:rsidRDefault="0071668F" w:rsidP="002C3538">
            <w:pPr>
              <w:widowControl w:val="0"/>
              <w:jc w:val="right"/>
              <w:rPr>
                <w:sz w:val="16"/>
                <w:szCs w:val="16"/>
              </w:rPr>
            </w:pPr>
            <w:r>
              <w:rPr>
                <w:sz w:val="16"/>
                <w:szCs w:val="16"/>
              </w:rPr>
              <w:t>2.54</w:t>
            </w:r>
          </w:p>
        </w:tc>
      </w:tr>
      <w:tr w:rsidR="0071668F" w14:paraId="2B19FAE2" w14:textId="77777777" w:rsidTr="002C3538">
        <w:trPr>
          <w:trHeight w:val="500"/>
        </w:trPr>
        <w:tc>
          <w:tcPr>
            <w:tcW w:w="1160" w:type="dxa"/>
            <w:tcBorders>
              <w:top w:val="nil"/>
              <w:left w:val="nil"/>
              <w:bottom w:val="nil"/>
              <w:right w:val="nil"/>
            </w:tcBorders>
            <w:tcMar>
              <w:top w:w="100" w:type="dxa"/>
              <w:left w:w="100" w:type="dxa"/>
              <w:bottom w:w="100" w:type="dxa"/>
              <w:right w:w="100" w:type="dxa"/>
            </w:tcMar>
          </w:tcPr>
          <w:p w14:paraId="2D173344" w14:textId="77777777" w:rsidR="0071668F" w:rsidRDefault="0071668F" w:rsidP="002C3538">
            <w:pPr>
              <w:widowControl w:val="0"/>
              <w:rPr>
                <w:sz w:val="16"/>
                <w:szCs w:val="16"/>
              </w:rPr>
            </w:pPr>
            <w:r>
              <w:rPr>
                <w:sz w:val="16"/>
                <w:szCs w:val="16"/>
              </w:rPr>
              <w:t>natural</w:t>
            </w:r>
          </w:p>
        </w:tc>
        <w:tc>
          <w:tcPr>
            <w:tcW w:w="1175" w:type="dxa"/>
            <w:tcMar>
              <w:top w:w="100" w:type="dxa"/>
              <w:left w:w="100" w:type="dxa"/>
              <w:bottom w:w="100" w:type="dxa"/>
              <w:right w:w="100" w:type="dxa"/>
            </w:tcMar>
          </w:tcPr>
          <w:p w14:paraId="6E167CC9" w14:textId="77777777" w:rsidR="0071668F" w:rsidRDefault="0071668F" w:rsidP="002C3538">
            <w:pPr>
              <w:widowControl w:val="0"/>
              <w:rPr>
                <w:sz w:val="16"/>
                <w:szCs w:val="16"/>
              </w:rPr>
            </w:pPr>
            <w:r>
              <w:rPr>
                <w:sz w:val="16"/>
                <w:szCs w:val="16"/>
              </w:rPr>
              <w:t>depth</w:t>
            </w:r>
          </w:p>
        </w:tc>
        <w:tc>
          <w:tcPr>
            <w:tcW w:w="1160" w:type="dxa"/>
            <w:tcMar>
              <w:top w:w="100" w:type="dxa"/>
              <w:left w:w="100" w:type="dxa"/>
              <w:bottom w:w="100" w:type="dxa"/>
              <w:right w:w="100" w:type="dxa"/>
            </w:tcMar>
          </w:tcPr>
          <w:p w14:paraId="6FBE16FD" w14:textId="77777777" w:rsidR="0071668F" w:rsidRDefault="0071668F" w:rsidP="002C3538">
            <w:pPr>
              <w:widowControl w:val="0"/>
              <w:rPr>
                <w:sz w:val="16"/>
                <w:szCs w:val="16"/>
              </w:rPr>
            </w:pPr>
            <w:r>
              <w:rPr>
                <w:sz w:val="16"/>
                <w:szCs w:val="16"/>
              </w:rPr>
              <w:t>10-20m</w:t>
            </w:r>
          </w:p>
        </w:tc>
        <w:tc>
          <w:tcPr>
            <w:tcW w:w="1175" w:type="dxa"/>
            <w:tcMar>
              <w:top w:w="100" w:type="dxa"/>
              <w:left w:w="100" w:type="dxa"/>
              <w:bottom w:w="100" w:type="dxa"/>
              <w:right w:w="100" w:type="dxa"/>
            </w:tcMar>
          </w:tcPr>
          <w:p w14:paraId="6A84DE5F" w14:textId="77777777" w:rsidR="0071668F" w:rsidRDefault="0071668F" w:rsidP="002C3538">
            <w:pPr>
              <w:widowControl w:val="0"/>
              <w:jc w:val="right"/>
              <w:rPr>
                <w:sz w:val="16"/>
                <w:szCs w:val="16"/>
              </w:rPr>
            </w:pPr>
            <w:r>
              <w:rPr>
                <w:sz w:val="16"/>
                <w:szCs w:val="16"/>
              </w:rPr>
              <w:t>26935</w:t>
            </w:r>
          </w:p>
        </w:tc>
        <w:tc>
          <w:tcPr>
            <w:tcW w:w="1160" w:type="dxa"/>
            <w:tcMar>
              <w:top w:w="100" w:type="dxa"/>
              <w:left w:w="100" w:type="dxa"/>
              <w:bottom w:w="100" w:type="dxa"/>
              <w:right w:w="100" w:type="dxa"/>
            </w:tcMar>
          </w:tcPr>
          <w:p w14:paraId="0653C319" w14:textId="77777777" w:rsidR="0071668F" w:rsidRDefault="0071668F" w:rsidP="002C3538">
            <w:pPr>
              <w:widowControl w:val="0"/>
              <w:jc w:val="right"/>
              <w:rPr>
                <w:sz w:val="16"/>
                <w:szCs w:val="16"/>
              </w:rPr>
            </w:pPr>
            <w:r>
              <w:rPr>
                <w:sz w:val="16"/>
                <w:szCs w:val="16"/>
              </w:rPr>
              <w:t>180</w:t>
            </w:r>
          </w:p>
        </w:tc>
        <w:tc>
          <w:tcPr>
            <w:tcW w:w="1160" w:type="dxa"/>
            <w:tcMar>
              <w:top w:w="100" w:type="dxa"/>
              <w:left w:w="100" w:type="dxa"/>
              <w:bottom w:w="100" w:type="dxa"/>
              <w:right w:w="100" w:type="dxa"/>
            </w:tcMar>
          </w:tcPr>
          <w:p w14:paraId="56704EBA" w14:textId="77777777" w:rsidR="0071668F" w:rsidRDefault="0071668F" w:rsidP="002C3538">
            <w:pPr>
              <w:widowControl w:val="0"/>
              <w:jc w:val="right"/>
              <w:rPr>
                <w:sz w:val="16"/>
                <w:szCs w:val="16"/>
              </w:rPr>
            </w:pPr>
            <w:r>
              <w:rPr>
                <w:sz w:val="16"/>
                <w:szCs w:val="16"/>
              </w:rPr>
              <w:t>0.67</w:t>
            </w:r>
          </w:p>
        </w:tc>
        <w:tc>
          <w:tcPr>
            <w:tcW w:w="1175" w:type="dxa"/>
            <w:tcMar>
              <w:top w:w="100" w:type="dxa"/>
              <w:left w:w="100" w:type="dxa"/>
              <w:bottom w:w="100" w:type="dxa"/>
              <w:right w:w="100" w:type="dxa"/>
            </w:tcMar>
          </w:tcPr>
          <w:p w14:paraId="2D891BB3" w14:textId="77777777" w:rsidR="0071668F" w:rsidRDefault="0071668F" w:rsidP="002C3538">
            <w:pPr>
              <w:widowControl w:val="0"/>
              <w:jc w:val="right"/>
              <w:rPr>
                <w:sz w:val="16"/>
                <w:szCs w:val="16"/>
              </w:rPr>
            </w:pPr>
            <w:r>
              <w:rPr>
                <w:sz w:val="16"/>
                <w:szCs w:val="16"/>
              </w:rPr>
              <w:t>2</w:t>
            </w:r>
          </w:p>
        </w:tc>
        <w:tc>
          <w:tcPr>
            <w:tcW w:w="1160" w:type="dxa"/>
            <w:tcMar>
              <w:top w:w="100" w:type="dxa"/>
              <w:left w:w="100" w:type="dxa"/>
              <w:bottom w:w="100" w:type="dxa"/>
              <w:right w:w="100" w:type="dxa"/>
            </w:tcMar>
          </w:tcPr>
          <w:p w14:paraId="7FF86B9A" w14:textId="77777777" w:rsidR="0071668F" w:rsidRDefault="0071668F" w:rsidP="002C3538">
            <w:pPr>
              <w:widowControl w:val="0"/>
              <w:jc w:val="right"/>
              <w:rPr>
                <w:sz w:val="16"/>
                <w:szCs w:val="16"/>
              </w:rPr>
            </w:pPr>
            <w:r>
              <w:rPr>
                <w:sz w:val="16"/>
                <w:szCs w:val="16"/>
              </w:rPr>
              <w:t>0.01</w:t>
            </w:r>
          </w:p>
        </w:tc>
        <w:tc>
          <w:tcPr>
            <w:tcW w:w="1175" w:type="dxa"/>
            <w:tcMar>
              <w:top w:w="100" w:type="dxa"/>
              <w:left w:w="100" w:type="dxa"/>
              <w:bottom w:w="100" w:type="dxa"/>
              <w:right w:w="100" w:type="dxa"/>
            </w:tcMar>
          </w:tcPr>
          <w:p w14:paraId="78450162" w14:textId="77777777" w:rsidR="0071668F" w:rsidRDefault="0071668F" w:rsidP="002C3538">
            <w:pPr>
              <w:widowControl w:val="0"/>
              <w:jc w:val="right"/>
              <w:rPr>
                <w:sz w:val="16"/>
                <w:szCs w:val="16"/>
              </w:rPr>
            </w:pPr>
            <w:r>
              <w:rPr>
                <w:sz w:val="16"/>
                <w:szCs w:val="16"/>
              </w:rPr>
              <w:t>378.36</w:t>
            </w:r>
          </w:p>
        </w:tc>
        <w:tc>
          <w:tcPr>
            <w:tcW w:w="1160" w:type="dxa"/>
            <w:tcMar>
              <w:top w:w="100" w:type="dxa"/>
              <w:left w:w="100" w:type="dxa"/>
              <w:bottom w:w="100" w:type="dxa"/>
              <w:right w:w="100" w:type="dxa"/>
            </w:tcMar>
          </w:tcPr>
          <w:p w14:paraId="0A52F1FC" w14:textId="77777777" w:rsidR="0071668F" w:rsidRDefault="0071668F" w:rsidP="002C3538">
            <w:pPr>
              <w:widowControl w:val="0"/>
              <w:jc w:val="right"/>
              <w:rPr>
                <w:sz w:val="16"/>
                <w:szCs w:val="16"/>
              </w:rPr>
            </w:pPr>
            <w:r>
              <w:rPr>
                <w:sz w:val="16"/>
                <w:szCs w:val="16"/>
              </w:rPr>
              <w:t>1.4</w:t>
            </w:r>
          </w:p>
        </w:tc>
      </w:tr>
      <w:tr w:rsidR="0071668F" w14:paraId="0CFD935C" w14:textId="77777777" w:rsidTr="002C3538">
        <w:trPr>
          <w:trHeight w:val="500"/>
        </w:trPr>
        <w:tc>
          <w:tcPr>
            <w:tcW w:w="1160" w:type="dxa"/>
            <w:tcBorders>
              <w:top w:val="nil"/>
              <w:left w:val="nil"/>
              <w:bottom w:val="nil"/>
              <w:right w:val="nil"/>
            </w:tcBorders>
            <w:tcMar>
              <w:top w:w="100" w:type="dxa"/>
              <w:left w:w="100" w:type="dxa"/>
              <w:bottom w:w="100" w:type="dxa"/>
              <w:right w:w="100" w:type="dxa"/>
            </w:tcMar>
          </w:tcPr>
          <w:p w14:paraId="1EBA7BA2" w14:textId="77777777" w:rsidR="0071668F" w:rsidRDefault="0071668F" w:rsidP="002C3538">
            <w:pPr>
              <w:widowControl w:val="0"/>
              <w:rPr>
                <w:sz w:val="16"/>
                <w:szCs w:val="16"/>
              </w:rPr>
            </w:pPr>
            <w:r>
              <w:rPr>
                <w:sz w:val="16"/>
                <w:szCs w:val="16"/>
              </w:rPr>
              <w:t>natural</w:t>
            </w:r>
          </w:p>
        </w:tc>
        <w:tc>
          <w:tcPr>
            <w:tcW w:w="1175" w:type="dxa"/>
            <w:tcMar>
              <w:top w:w="100" w:type="dxa"/>
              <w:left w:w="100" w:type="dxa"/>
              <w:bottom w:w="100" w:type="dxa"/>
              <w:right w:w="100" w:type="dxa"/>
            </w:tcMar>
          </w:tcPr>
          <w:p w14:paraId="7325ACEC" w14:textId="77777777" w:rsidR="0071668F" w:rsidRDefault="0071668F" w:rsidP="002C3538">
            <w:pPr>
              <w:widowControl w:val="0"/>
              <w:rPr>
                <w:sz w:val="16"/>
                <w:szCs w:val="16"/>
              </w:rPr>
            </w:pPr>
            <w:r>
              <w:rPr>
                <w:sz w:val="16"/>
                <w:szCs w:val="16"/>
              </w:rPr>
              <w:t>depth</w:t>
            </w:r>
          </w:p>
        </w:tc>
        <w:tc>
          <w:tcPr>
            <w:tcW w:w="1160" w:type="dxa"/>
            <w:tcMar>
              <w:top w:w="100" w:type="dxa"/>
              <w:left w:w="100" w:type="dxa"/>
              <w:bottom w:w="100" w:type="dxa"/>
              <w:right w:w="100" w:type="dxa"/>
            </w:tcMar>
          </w:tcPr>
          <w:p w14:paraId="0767C6FC" w14:textId="77777777" w:rsidR="0071668F" w:rsidRDefault="0071668F" w:rsidP="002C3538">
            <w:pPr>
              <w:widowControl w:val="0"/>
              <w:rPr>
                <w:sz w:val="16"/>
                <w:szCs w:val="16"/>
              </w:rPr>
            </w:pPr>
            <w:r>
              <w:rPr>
                <w:sz w:val="16"/>
                <w:szCs w:val="16"/>
              </w:rPr>
              <w:t>20-30m</w:t>
            </w:r>
          </w:p>
        </w:tc>
        <w:tc>
          <w:tcPr>
            <w:tcW w:w="1175" w:type="dxa"/>
            <w:tcMar>
              <w:top w:w="100" w:type="dxa"/>
              <w:left w:w="100" w:type="dxa"/>
              <w:bottom w:w="100" w:type="dxa"/>
              <w:right w:w="100" w:type="dxa"/>
            </w:tcMar>
          </w:tcPr>
          <w:p w14:paraId="33495EBB" w14:textId="77777777" w:rsidR="0071668F" w:rsidRDefault="0071668F" w:rsidP="002C3538">
            <w:pPr>
              <w:widowControl w:val="0"/>
              <w:jc w:val="right"/>
              <w:rPr>
                <w:sz w:val="16"/>
                <w:szCs w:val="16"/>
              </w:rPr>
            </w:pPr>
            <w:r>
              <w:rPr>
                <w:sz w:val="16"/>
                <w:szCs w:val="16"/>
              </w:rPr>
              <w:t>28127</w:t>
            </w:r>
          </w:p>
        </w:tc>
        <w:tc>
          <w:tcPr>
            <w:tcW w:w="1160" w:type="dxa"/>
            <w:tcMar>
              <w:top w:w="100" w:type="dxa"/>
              <w:left w:w="100" w:type="dxa"/>
              <w:bottom w:w="100" w:type="dxa"/>
              <w:right w:w="100" w:type="dxa"/>
            </w:tcMar>
          </w:tcPr>
          <w:p w14:paraId="20C3F3B8" w14:textId="77777777" w:rsidR="0071668F" w:rsidRDefault="0071668F" w:rsidP="002C3538">
            <w:pPr>
              <w:widowControl w:val="0"/>
              <w:jc w:val="right"/>
              <w:rPr>
                <w:sz w:val="16"/>
                <w:szCs w:val="16"/>
              </w:rPr>
            </w:pPr>
            <w:r>
              <w:rPr>
                <w:sz w:val="16"/>
                <w:szCs w:val="16"/>
              </w:rPr>
              <w:t>465</w:t>
            </w:r>
          </w:p>
        </w:tc>
        <w:tc>
          <w:tcPr>
            <w:tcW w:w="1160" w:type="dxa"/>
            <w:tcMar>
              <w:top w:w="100" w:type="dxa"/>
              <w:left w:w="100" w:type="dxa"/>
              <w:bottom w:w="100" w:type="dxa"/>
              <w:right w:w="100" w:type="dxa"/>
            </w:tcMar>
          </w:tcPr>
          <w:p w14:paraId="18698DC6" w14:textId="77777777" w:rsidR="0071668F" w:rsidRDefault="0071668F" w:rsidP="002C3538">
            <w:pPr>
              <w:widowControl w:val="0"/>
              <w:jc w:val="right"/>
              <w:rPr>
                <w:sz w:val="16"/>
                <w:szCs w:val="16"/>
              </w:rPr>
            </w:pPr>
            <w:r>
              <w:rPr>
                <w:sz w:val="16"/>
                <w:szCs w:val="16"/>
              </w:rPr>
              <w:t>1.65</w:t>
            </w:r>
          </w:p>
        </w:tc>
        <w:tc>
          <w:tcPr>
            <w:tcW w:w="1175" w:type="dxa"/>
            <w:tcMar>
              <w:top w:w="100" w:type="dxa"/>
              <w:left w:w="100" w:type="dxa"/>
              <w:bottom w:w="100" w:type="dxa"/>
              <w:right w:w="100" w:type="dxa"/>
            </w:tcMar>
          </w:tcPr>
          <w:p w14:paraId="247093B0" w14:textId="77777777" w:rsidR="0071668F" w:rsidRDefault="0071668F" w:rsidP="002C3538">
            <w:pPr>
              <w:widowControl w:val="0"/>
              <w:jc w:val="right"/>
              <w:rPr>
                <w:sz w:val="16"/>
                <w:szCs w:val="16"/>
              </w:rPr>
            </w:pPr>
            <w:r>
              <w:rPr>
                <w:sz w:val="16"/>
                <w:szCs w:val="16"/>
              </w:rPr>
              <w:t>371</w:t>
            </w:r>
          </w:p>
        </w:tc>
        <w:tc>
          <w:tcPr>
            <w:tcW w:w="1160" w:type="dxa"/>
            <w:tcMar>
              <w:top w:w="100" w:type="dxa"/>
              <w:left w:w="100" w:type="dxa"/>
              <w:bottom w:w="100" w:type="dxa"/>
              <w:right w:w="100" w:type="dxa"/>
            </w:tcMar>
          </w:tcPr>
          <w:p w14:paraId="0DDE879B" w14:textId="77777777" w:rsidR="0071668F" w:rsidRDefault="0071668F" w:rsidP="002C3538">
            <w:pPr>
              <w:widowControl w:val="0"/>
              <w:jc w:val="right"/>
              <w:rPr>
                <w:sz w:val="16"/>
                <w:szCs w:val="16"/>
              </w:rPr>
            </w:pPr>
            <w:r>
              <w:rPr>
                <w:sz w:val="16"/>
                <w:szCs w:val="16"/>
              </w:rPr>
              <w:t>1.32</w:t>
            </w:r>
          </w:p>
        </w:tc>
        <w:tc>
          <w:tcPr>
            <w:tcW w:w="1175" w:type="dxa"/>
            <w:tcMar>
              <w:top w:w="100" w:type="dxa"/>
              <w:left w:w="100" w:type="dxa"/>
              <w:bottom w:w="100" w:type="dxa"/>
              <w:right w:w="100" w:type="dxa"/>
            </w:tcMar>
          </w:tcPr>
          <w:p w14:paraId="2D04EF6B" w14:textId="77777777" w:rsidR="0071668F" w:rsidRDefault="0071668F" w:rsidP="002C3538">
            <w:pPr>
              <w:widowControl w:val="0"/>
              <w:jc w:val="right"/>
              <w:rPr>
                <w:sz w:val="16"/>
                <w:szCs w:val="16"/>
              </w:rPr>
            </w:pPr>
            <w:r>
              <w:rPr>
                <w:sz w:val="16"/>
                <w:szCs w:val="16"/>
              </w:rPr>
              <w:t>644.77</w:t>
            </w:r>
          </w:p>
        </w:tc>
        <w:tc>
          <w:tcPr>
            <w:tcW w:w="1160" w:type="dxa"/>
            <w:tcMar>
              <w:top w:w="100" w:type="dxa"/>
              <w:left w:w="100" w:type="dxa"/>
              <w:bottom w:w="100" w:type="dxa"/>
              <w:right w:w="100" w:type="dxa"/>
            </w:tcMar>
          </w:tcPr>
          <w:p w14:paraId="3161B8DC" w14:textId="77777777" w:rsidR="0071668F" w:rsidRDefault="0071668F" w:rsidP="002C3538">
            <w:pPr>
              <w:widowControl w:val="0"/>
              <w:jc w:val="right"/>
              <w:rPr>
                <w:sz w:val="16"/>
                <w:szCs w:val="16"/>
              </w:rPr>
            </w:pPr>
            <w:r>
              <w:rPr>
                <w:sz w:val="16"/>
                <w:szCs w:val="16"/>
              </w:rPr>
              <w:t>2.29</w:t>
            </w:r>
          </w:p>
        </w:tc>
      </w:tr>
      <w:tr w:rsidR="0071668F" w14:paraId="5D336740" w14:textId="77777777" w:rsidTr="002C3538">
        <w:trPr>
          <w:trHeight w:val="500"/>
        </w:trPr>
        <w:tc>
          <w:tcPr>
            <w:tcW w:w="1160" w:type="dxa"/>
            <w:tcBorders>
              <w:top w:val="nil"/>
              <w:left w:val="nil"/>
              <w:bottom w:val="nil"/>
              <w:right w:val="nil"/>
            </w:tcBorders>
            <w:tcMar>
              <w:top w:w="100" w:type="dxa"/>
              <w:left w:w="100" w:type="dxa"/>
              <w:bottom w:w="100" w:type="dxa"/>
              <w:right w:w="100" w:type="dxa"/>
            </w:tcMar>
          </w:tcPr>
          <w:p w14:paraId="770AF62D" w14:textId="77777777" w:rsidR="0071668F" w:rsidRDefault="0071668F" w:rsidP="002C3538">
            <w:pPr>
              <w:widowControl w:val="0"/>
              <w:rPr>
                <w:sz w:val="16"/>
                <w:szCs w:val="16"/>
              </w:rPr>
            </w:pPr>
            <w:r>
              <w:rPr>
                <w:sz w:val="16"/>
                <w:szCs w:val="16"/>
              </w:rPr>
              <w:t>natural</w:t>
            </w:r>
          </w:p>
        </w:tc>
        <w:tc>
          <w:tcPr>
            <w:tcW w:w="1175" w:type="dxa"/>
            <w:tcMar>
              <w:top w:w="100" w:type="dxa"/>
              <w:left w:w="100" w:type="dxa"/>
              <w:bottom w:w="100" w:type="dxa"/>
              <w:right w:w="100" w:type="dxa"/>
            </w:tcMar>
          </w:tcPr>
          <w:p w14:paraId="7A9320AB" w14:textId="77777777" w:rsidR="0071668F" w:rsidRDefault="0071668F" w:rsidP="002C3538">
            <w:pPr>
              <w:widowControl w:val="0"/>
              <w:rPr>
                <w:sz w:val="16"/>
                <w:szCs w:val="16"/>
              </w:rPr>
            </w:pPr>
            <w:r>
              <w:rPr>
                <w:sz w:val="16"/>
                <w:szCs w:val="16"/>
              </w:rPr>
              <w:t>depth</w:t>
            </w:r>
          </w:p>
        </w:tc>
        <w:tc>
          <w:tcPr>
            <w:tcW w:w="1160" w:type="dxa"/>
            <w:tcMar>
              <w:top w:w="100" w:type="dxa"/>
              <w:left w:w="100" w:type="dxa"/>
              <w:bottom w:w="100" w:type="dxa"/>
              <w:right w:w="100" w:type="dxa"/>
            </w:tcMar>
          </w:tcPr>
          <w:p w14:paraId="795937EE" w14:textId="77777777" w:rsidR="0071668F" w:rsidRDefault="0071668F" w:rsidP="002C3538">
            <w:pPr>
              <w:widowControl w:val="0"/>
              <w:rPr>
                <w:sz w:val="16"/>
                <w:szCs w:val="16"/>
              </w:rPr>
            </w:pPr>
            <w:r>
              <w:rPr>
                <w:sz w:val="16"/>
                <w:szCs w:val="16"/>
              </w:rPr>
              <w:t>30-40m</w:t>
            </w:r>
          </w:p>
        </w:tc>
        <w:tc>
          <w:tcPr>
            <w:tcW w:w="1175" w:type="dxa"/>
            <w:tcMar>
              <w:top w:w="100" w:type="dxa"/>
              <w:left w:w="100" w:type="dxa"/>
              <w:bottom w:w="100" w:type="dxa"/>
              <w:right w:w="100" w:type="dxa"/>
            </w:tcMar>
          </w:tcPr>
          <w:p w14:paraId="6EC39062" w14:textId="77777777" w:rsidR="0071668F" w:rsidRDefault="0071668F" w:rsidP="002C3538">
            <w:pPr>
              <w:widowControl w:val="0"/>
              <w:jc w:val="right"/>
              <w:rPr>
                <w:sz w:val="16"/>
                <w:szCs w:val="16"/>
              </w:rPr>
            </w:pPr>
            <w:r>
              <w:rPr>
                <w:sz w:val="16"/>
                <w:szCs w:val="16"/>
              </w:rPr>
              <w:t>21101</w:t>
            </w:r>
          </w:p>
        </w:tc>
        <w:tc>
          <w:tcPr>
            <w:tcW w:w="1160" w:type="dxa"/>
            <w:tcMar>
              <w:top w:w="100" w:type="dxa"/>
              <w:left w:w="100" w:type="dxa"/>
              <w:bottom w:w="100" w:type="dxa"/>
              <w:right w:w="100" w:type="dxa"/>
            </w:tcMar>
          </w:tcPr>
          <w:p w14:paraId="5F86E13B" w14:textId="77777777" w:rsidR="0071668F" w:rsidRDefault="0071668F" w:rsidP="002C3538">
            <w:pPr>
              <w:widowControl w:val="0"/>
              <w:jc w:val="right"/>
              <w:rPr>
                <w:sz w:val="16"/>
                <w:szCs w:val="16"/>
              </w:rPr>
            </w:pPr>
            <w:r>
              <w:rPr>
                <w:sz w:val="16"/>
                <w:szCs w:val="16"/>
              </w:rPr>
              <w:t>205</w:t>
            </w:r>
          </w:p>
        </w:tc>
        <w:tc>
          <w:tcPr>
            <w:tcW w:w="1160" w:type="dxa"/>
            <w:tcMar>
              <w:top w:w="100" w:type="dxa"/>
              <w:left w:w="100" w:type="dxa"/>
              <w:bottom w:w="100" w:type="dxa"/>
              <w:right w:w="100" w:type="dxa"/>
            </w:tcMar>
          </w:tcPr>
          <w:p w14:paraId="547B8859" w14:textId="77777777" w:rsidR="0071668F" w:rsidRDefault="0071668F" w:rsidP="002C3538">
            <w:pPr>
              <w:widowControl w:val="0"/>
              <w:jc w:val="right"/>
              <w:rPr>
                <w:sz w:val="16"/>
                <w:szCs w:val="16"/>
              </w:rPr>
            </w:pPr>
            <w:r>
              <w:rPr>
                <w:sz w:val="16"/>
                <w:szCs w:val="16"/>
              </w:rPr>
              <w:t>0.97</w:t>
            </w:r>
          </w:p>
        </w:tc>
        <w:tc>
          <w:tcPr>
            <w:tcW w:w="1175" w:type="dxa"/>
            <w:tcMar>
              <w:top w:w="100" w:type="dxa"/>
              <w:left w:w="100" w:type="dxa"/>
              <w:bottom w:w="100" w:type="dxa"/>
              <w:right w:w="100" w:type="dxa"/>
            </w:tcMar>
          </w:tcPr>
          <w:p w14:paraId="222A9819" w14:textId="77777777" w:rsidR="0071668F" w:rsidRDefault="0071668F" w:rsidP="002C3538">
            <w:pPr>
              <w:widowControl w:val="0"/>
              <w:jc w:val="right"/>
              <w:rPr>
                <w:sz w:val="16"/>
                <w:szCs w:val="16"/>
              </w:rPr>
            </w:pPr>
            <w:r>
              <w:rPr>
                <w:sz w:val="16"/>
                <w:szCs w:val="16"/>
              </w:rPr>
              <w:t>461</w:t>
            </w:r>
          </w:p>
        </w:tc>
        <w:tc>
          <w:tcPr>
            <w:tcW w:w="1160" w:type="dxa"/>
            <w:tcMar>
              <w:top w:w="100" w:type="dxa"/>
              <w:left w:w="100" w:type="dxa"/>
              <w:bottom w:w="100" w:type="dxa"/>
              <w:right w:w="100" w:type="dxa"/>
            </w:tcMar>
          </w:tcPr>
          <w:p w14:paraId="5719C1C9" w14:textId="77777777" w:rsidR="0071668F" w:rsidRDefault="0071668F" w:rsidP="002C3538">
            <w:pPr>
              <w:widowControl w:val="0"/>
              <w:jc w:val="right"/>
              <w:rPr>
                <w:sz w:val="16"/>
                <w:szCs w:val="16"/>
              </w:rPr>
            </w:pPr>
            <w:r>
              <w:rPr>
                <w:sz w:val="16"/>
                <w:szCs w:val="16"/>
              </w:rPr>
              <w:t>2.18</w:t>
            </w:r>
          </w:p>
        </w:tc>
        <w:tc>
          <w:tcPr>
            <w:tcW w:w="1175" w:type="dxa"/>
            <w:tcMar>
              <w:top w:w="100" w:type="dxa"/>
              <w:left w:w="100" w:type="dxa"/>
              <w:bottom w:w="100" w:type="dxa"/>
              <w:right w:w="100" w:type="dxa"/>
            </w:tcMar>
          </w:tcPr>
          <w:p w14:paraId="122C1988" w14:textId="77777777" w:rsidR="0071668F" w:rsidRDefault="0071668F" w:rsidP="002C3538">
            <w:pPr>
              <w:widowControl w:val="0"/>
              <w:jc w:val="right"/>
              <w:rPr>
                <w:sz w:val="16"/>
                <w:szCs w:val="16"/>
              </w:rPr>
            </w:pPr>
            <w:r>
              <w:rPr>
                <w:sz w:val="16"/>
                <w:szCs w:val="16"/>
              </w:rPr>
              <w:t>661.35</w:t>
            </w:r>
          </w:p>
        </w:tc>
        <w:tc>
          <w:tcPr>
            <w:tcW w:w="1160" w:type="dxa"/>
            <w:tcMar>
              <w:top w:w="100" w:type="dxa"/>
              <w:left w:w="100" w:type="dxa"/>
              <w:bottom w:w="100" w:type="dxa"/>
              <w:right w:w="100" w:type="dxa"/>
            </w:tcMar>
          </w:tcPr>
          <w:p w14:paraId="40DC4442" w14:textId="77777777" w:rsidR="0071668F" w:rsidRDefault="0071668F" w:rsidP="002C3538">
            <w:pPr>
              <w:widowControl w:val="0"/>
              <w:jc w:val="right"/>
              <w:rPr>
                <w:sz w:val="16"/>
                <w:szCs w:val="16"/>
              </w:rPr>
            </w:pPr>
            <w:r>
              <w:rPr>
                <w:sz w:val="16"/>
                <w:szCs w:val="16"/>
              </w:rPr>
              <w:t>3.13</w:t>
            </w:r>
          </w:p>
        </w:tc>
      </w:tr>
      <w:tr w:rsidR="0071668F" w14:paraId="27DC1A4E" w14:textId="77777777" w:rsidTr="002C3538">
        <w:trPr>
          <w:trHeight w:val="500"/>
        </w:trPr>
        <w:tc>
          <w:tcPr>
            <w:tcW w:w="1160" w:type="dxa"/>
            <w:tcBorders>
              <w:top w:val="nil"/>
              <w:left w:val="nil"/>
              <w:bottom w:val="nil"/>
              <w:right w:val="nil"/>
            </w:tcBorders>
            <w:tcMar>
              <w:top w:w="100" w:type="dxa"/>
              <w:left w:w="100" w:type="dxa"/>
              <w:bottom w:w="100" w:type="dxa"/>
              <w:right w:w="100" w:type="dxa"/>
            </w:tcMar>
          </w:tcPr>
          <w:p w14:paraId="180CE2D6" w14:textId="77777777" w:rsidR="0071668F" w:rsidRDefault="0071668F" w:rsidP="002C3538">
            <w:pPr>
              <w:widowControl w:val="0"/>
              <w:rPr>
                <w:sz w:val="16"/>
                <w:szCs w:val="16"/>
              </w:rPr>
            </w:pPr>
            <w:r>
              <w:rPr>
                <w:sz w:val="16"/>
                <w:szCs w:val="16"/>
              </w:rPr>
              <w:lastRenderedPageBreak/>
              <w:t>natural</w:t>
            </w:r>
          </w:p>
        </w:tc>
        <w:tc>
          <w:tcPr>
            <w:tcW w:w="1175" w:type="dxa"/>
            <w:tcMar>
              <w:top w:w="100" w:type="dxa"/>
              <w:left w:w="100" w:type="dxa"/>
              <w:bottom w:w="100" w:type="dxa"/>
              <w:right w:w="100" w:type="dxa"/>
            </w:tcMar>
          </w:tcPr>
          <w:p w14:paraId="4166E463" w14:textId="77777777" w:rsidR="0071668F" w:rsidRDefault="0071668F" w:rsidP="002C3538">
            <w:pPr>
              <w:widowControl w:val="0"/>
              <w:rPr>
                <w:sz w:val="16"/>
                <w:szCs w:val="16"/>
              </w:rPr>
            </w:pPr>
            <w:r>
              <w:rPr>
                <w:sz w:val="16"/>
                <w:szCs w:val="16"/>
              </w:rPr>
              <w:t>depth</w:t>
            </w:r>
          </w:p>
        </w:tc>
        <w:tc>
          <w:tcPr>
            <w:tcW w:w="1160" w:type="dxa"/>
            <w:tcMar>
              <w:top w:w="100" w:type="dxa"/>
              <w:left w:w="100" w:type="dxa"/>
              <w:bottom w:w="100" w:type="dxa"/>
              <w:right w:w="100" w:type="dxa"/>
            </w:tcMar>
          </w:tcPr>
          <w:p w14:paraId="23549018" w14:textId="77777777" w:rsidR="0071668F" w:rsidRDefault="0071668F" w:rsidP="002C3538">
            <w:pPr>
              <w:widowControl w:val="0"/>
              <w:rPr>
                <w:sz w:val="16"/>
                <w:szCs w:val="16"/>
              </w:rPr>
            </w:pPr>
            <w:r>
              <w:rPr>
                <w:sz w:val="16"/>
                <w:szCs w:val="16"/>
              </w:rPr>
              <w:t>40-50m</w:t>
            </w:r>
          </w:p>
        </w:tc>
        <w:tc>
          <w:tcPr>
            <w:tcW w:w="1175" w:type="dxa"/>
            <w:tcMar>
              <w:top w:w="100" w:type="dxa"/>
              <w:left w:w="100" w:type="dxa"/>
              <w:bottom w:w="100" w:type="dxa"/>
              <w:right w:w="100" w:type="dxa"/>
            </w:tcMar>
          </w:tcPr>
          <w:p w14:paraId="7E28B24B" w14:textId="77777777" w:rsidR="0071668F" w:rsidRDefault="0071668F" w:rsidP="002C3538">
            <w:pPr>
              <w:widowControl w:val="0"/>
              <w:jc w:val="right"/>
              <w:rPr>
                <w:sz w:val="16"/>
                <w:szCs w:val="16"/>
              </w:rPr>
            </w:pPr>
            <w:r>
              <w:rPr>
                <w:sz w:val="16"/>
                <w:szCs w:val="16"/>
              </w:rPr>
              <w:t>11208</w:t>
            </w:r>
          </w:p>
        </w:tc>
        <w:tc>
          <w:tcPr>
            <w:tcW w:w="1160" w:type="dxa"/>
            <w:tcMar>
              <w:top w:w="100" w:type="dxa"/>
              <w:left w:w="100" w:type="dxa"/>
              <w:bottom w:w="100" w:type="dxa"/>
              <w:right w:w="100" w:type="dxa"/>
            </w:tcMar>
          </w:tcPr>
          <w:p w14:paraId="7A4CF5AE" w14:textId="77777777" w:rsidR="0071668F" w:rsidRDefault="0071668F" w:rsidP="002C3538">
            <w:pPr>
              <w:widowControl w:val="0"/>
              <w:jc w:val="right"/>
              <w:rPr>
                <w:sz w:val="16"/>
                <w:szCs w:val="16"/>
              </w:rPr>
            </w:pPr>
            <w:r>
              <w:rPr>
                <w:sz w:val="16"/>
                <w:szCs w:val="16"/>
              </w:rPr>
              <w:t>95</w:t>
            </w:r>
          </w:p>
        </w:tc>
        <w:tc>
          <w:tcPr>
            <w:tcW w:w="1160" w:type="dxa"/>
            <w:tcMar>
              <w:top w:w="100" w:type="dxa"/>
              <w:left w:w="100" w:type="dxa"/>
              <w:bottom w:w="100" w:type="dxa"/>
              <w:right w:w="100" w:type="dxa"/>
            </w:tcMar>
          </w:tcPr>
          <w:p w14:paraId="757A1FF3" w14:textId="77777777" w:rsidR="0071668F" w:rsidRDefault="0071668F" w:rsidP="002C3538">
            <w:pPr>
              <w:widowControl w:val="0"/>
              <w:jc w:val="right"/>
              <w:rPr>
                <w:sz w:val="16"/>
                <w:szCs w:val="16"/>
              </w:rPr>
            </w:pPr>
            <w:r>
              <w:rPr>
                <w:sz w:val="16"/>
                <w:szCs w:val="16"/>
              </w:rPr>
              <w:t>0.85</w:t>
            </w:r>
          </w:p>
        </w:tc>
        <w:tc>
          <w:tcPr>
            <w:tcW w:w="1175" w:type="dxa"/>
            <w:tcMar>
              <w:top w:w="100" w:type="dxa"/>
              <w:left w:w="100" w:type="dxa"/>
              <w:bottom w:w="100" w:type="dxa"/>
              <w:right w:w="100" w:type="dxa"/>
            </w:tcMar>
          </w:tcPr>
          <w:p w14:paraId="6928A456" w14:textId="77777777" w:rsidR="0071668F" w:rsidRDefault="0071668F" w:rsidP="002C3538">
            <w:pPr>
              <w:widowControl w:val="0"/>
              <w:jc w:val="right"/>
              <w:rPr>
                <w:sz w:val="16"/>
                <w:szCs w:val="16"/>
              </w:rPr>
            </w:pPr>
            <w:r>
              <w:rPr>
                <w:sz w:val="16"/>
                <w:szCs w:val="16"/>
              </w:rPr>
              <w:t>121</w:t>
            </w:r>
          </w:p>
        </w:tc>
        <w:tc>
          <w:tcPr>
            <w:tcW w:w="1160" w:type="dxa"/>
            <w:tcMar>
              <w:top w:w="100" w:type="dxa"/>
              <w:left w:w="100" w:type="dxa"/>
              <w:bottom w:w="100" w:type="dxa"/>
              <w:right w:w="100" w:type="dxa"/>
            </w:tcMar>
          </w:tcPr>
          <w:p w14:paraId="57356935" w14:textId="77777777" w:rsidR="0071668F" w:rsidRDefault="0071668F" w:rsidP="002C3538">
            <w:pPr>
              <w:widowControl w:val="0"/>
              <w:jc w:val="right"/>
              <w:rPr>
                <w:sz w:val="16"/>
                <w:szCs w:val="16"/>
              </w:rPr>
            </w:pPr>
            <w:r>
              <w:rPr>
                <w:sz w:val="16"/>
                <w:szCs w:val="16"/>
              </w:rPr>
              <w:t>1.08</w:t>
            </w:r>
          </w:p>
        </w:tc>
        <w:tc>
          <w:tcPr>
            <w:tcW w:w="1175" w:type="dxa"/>
            <w:tcMar>
              <w:top w:w="100" w:type="dxa"/>
              <w:left w:w="100" w:type="dxa"/>
              <w:bottom w:w="100" w:type="dxa"/>
              <w:right w:w="100" w:type="dxa"/>
            </w:tcMar>
          </w:tcPr>
          <w:p w14:paraId="3711FAA9" w14:textId="77777777" w:rsidR="0071668F" w:rsidRDefault="0071668F" w:rsidP="002C3538">
            <w:pPr>
              <w:widowControl w:val="0"/>
              <w:jc w:val="right"/>
              <w:rPr>
                <w:sz w:val="16"/>
                <w:szCs w:val="16"/>
              </w:rPr>
            </w:pPr>
            <w:r>
              <w:rPr>
                <w:sz w:val="16"/>
                <w:szCs w:val="16"/>
              </w:rPr>
              <w:t>284.24</w:t>
            </w:r>
          </w:p>
        </w:tc>
        <w:tc>
          <w:tcPr>
            <w:tcW w:w="1160" w:type="dxa"/>
            <w:tcMar>
              <w:top w:w="100" w:type="dxa"/>
              <w:left w:w="100" w:type="dxa"/>
              <w:bottom w:w="100" w:type="dxa"/>
              <w:right w:w="100" w:type="dxa"/>
            </w:tcMar>
          </w:tcPr>
          <w:p w14:paraId="47C9E828" w14:textId="77777777" w:rsidR="0071668F" w:rsidRDefault="0071668F" w:rsidP="002C3538">
            <w:pPr>
              <w:widowControl w:val="0"/>
              <w:jc w:val="right"/>
              <w:rPr>
                <w:sz w:val="16"/>
                <w:szCs w:val="16"/>
              </w:rPr>
            </w:pPr>
            <w:r>
              <w:rPr>
                <w:sz w:val="16"/>
                <w:szCs w:val="16"/>
              </w:rPr>
              <w:t>2.54</w:t>
            </w:r>
          </w:p>
        </w:tc>
      </w:tr>
      <w:tr w:rsidR="0071668F" w14:paraId="53EBF396" w14:textId="77777777" w:rsidTr="002C3538">
        <w:trPr>
          <w:trHeight w:val="500"/>
        </w:trPr>
        <w:tc>
          <w:tcPr>
            <w:tcW w:w="1160" w:type="dxa"/>
            <w:tcBorders>
              <w:top w:val="nil"/>
              <w:left w:val="nil"/>
              <w:bottom w:val="nil"/>
              <w:right w:val="nil"/>
            </w:tcBorders>
            <w:tcMar>
              <w:top w:w="100" w:type="dxa"/>
              <w:left w:w="100" w:type="dxa"/>
              <w:bottom w:w="100" w:type="dxa"/>
              <w:right w:w="100" w:type="dxa"/>
            </w:tcMar>
          </w:tcPr>
          <w:p w14:paraId="41E9D8A9" w14:textId="77777777" w:rsidR="0071668F" w:rsidRDefault="0071668F" w:rsidP="002C3538">
            <w:pPr>
              <w:widowControl w:val="0"/>
              <w:rPr>
                <w:sz w:val="16"/>
                <w:szCs w:val="16"/>
              </w:rPr>
            </w:pPr>
            <w:r>
              <w:rPr>
                <w:sz w:val="16"/>
                <w:szCs w:val="16"/>
              </w:rPr>
              <w:t>natural</w:t>
            </w:r>
          </w:p>
        </w:tc>
        <w:tc>
          <w:tcPr>
            <w:tcW w:w="1175" w:type="dxa"/>
            <w:tcMar>
              <w:top w:w="100" w:type="dxa"/>
              <w:left w:w="100" w:type="dxa"/>
              <w:bottom w:w="100" w:type="dxa"/>
              <w:right w:w="100" w:type="dxa"/>
            </w:tcMar>
          </w:tcPr>
          <w:p w14:paraId="43299952" w14:textId="77777777" w:rsidR="0071668F" w:rsidRDefault="0071668F" w:rsidP="002C3538">
            <w:pPr>
              <w:widowControl w:val="0"/>
              <w:rPr>
                <w:sz w:val="16"/>
                <w:szCs w:val="16"/>
              </w:rPr>
            </w:pPr>
            <w:r>
              <w:rPr>
                <w:sz w:val="16"/>
                <w:szCs w:val="16"/>
              </w:rPr>
              <w:t>depth</w:t>
            </w:r>
          </w:p>
        </w:tc>
        <w:tc>
          <w:tcPr>
            <w:tcW w:w="1160" w:type="dxa"/>
            <w:tcMar>
              <w:top w:w="100" w:type="dxa"/>
              <w:left w:w="100" w:type="dxa"/>
              <w:bottom w:w="100" w:type="dxa"/>
              <w:right w:w="100" w:type="dxa"/>
            </w:tcMar>
          </w:tcPr>
          <w:p w14:paraId="2DEBB508" w14:textId="77777777" w:rsidR="0071668F" w:rsidRDefault="0071668F" w:rsidP="002C3538">
            <w:pPr>
              <w:widowControl w:val="0"/>
              <w:rPr>
                <w:sz w:val="16"/>
                <w:szCs w:val="16"/>
              </w:rPr>
            </w:pPr>
            <w:r>
              <w:rPr>
                <w:sz w:val="16"/>
                <w:szCs w:val="16"/>
              </w:rPr>
              <w:t>50-60m</w:t>
            </w:r>
          </w:p>
        </w:tc>
        <w:tc>
          <w:tcPr>
            <w:tcW w:w="1175" w:type="dxa"/>
            <w:tcMar>
              <w:top w:w="100" w:type="dxa"/>
              <w:left w:w="100" w:type="dxa"/>
              <w:bottom w:w="100" w:type="dxa"/>
              <w:right w:w="100" w:type="dxa"/>
            </w:tcMar>
          </w:tcPr>
          <w:p w14:paraId="468CD05E" w14:textId="77777777" w:rsidR="0071668F" w:rsidRDefault="0071668F" w:rsidP="002C3538">
            <w:pPr>
              <w:widowControl w:val="0"/>
              <w:jc w:val="right"/>
              <w:rPr>
                <w:sz w:val="16"/>
                <w:szCs w:val="16"/>
              </w:rPr>
            </w:pPr>
            <w:r>
              <w:rPr>
                <w:sz w:val="16"/>
                <w:szCs w:val="16"/>
              </w:rPr>
              <w:t>2436</w:t>
            </w:r>
          </w:p>
        </w:tc>
        <w:tc>
          <w:tcPr>
            <w:tcW w:w="1160" w:type="dxa"/>
            <w:tcMar>
              <w:top w:w="100" w:type="dxa"/>
              <w:left w:w="100" w:type="dxa"/>
              <w:bottom w:w="100" w:type="dxa"/>
              <w:right w:w="100" w:type="dxa"/>
            </w:tcMar>
          </w:tcPr>
          <w:p w14:paraId="23228589" w14:textId="77777777" w:rsidR="0071668F" w:rsidRDefault="0071668F" w:rsidP="002C3538">
            <w:pPr>
              <w:widowControl w:val="0"/>
              <w:jc w:val="right"/>
              <w:rPr>
                <w:sz w:val="16"/>
                <w:szCs w:val="16"/>
              </w:rPr>
            </w:pPr>
            <w:r>
              <w:rPr>
                <w:sz w:val="16"/>
                <w:szCs w:val="16"/>
              </w:rPr>
              <w:t>237</w:t>
            </w:r>
          </w:p>
        </w:tc>
        <w:tc>
          <w:tcPr>
            <w:tcW w:w="1160" w:type="dxa"/>
            <w:tcMar>
              <w:top w:w="100" w:type="dxa"/>
              <w:left w:w="100" w:type="dxa"/>
              <w:bottom w:w="100" w:type="dxa"/>
              <w:right w:w="100" w:type="dxa"/>
            </w:tcMar>
          </w:tcPr>
          <w:p w14:paraId="7E699502" w14:textId="77777777" w:rsidR="0071668F" w:rsidRDefault="0071668F" w:rsidP="002C3538">
            <w:pPr>
              <w:widowControl w:val="0"/>
              <w:jc w:val="right"/>
              <w:rPr>
                <w:sz w:val="16"/>
                <w:szCs w:val="16"/>
              </w:rPr>
            </w:pPr>
            <w:r>
              <w:rPr>
                <w:sz w:val="16"/>
                <w:szCs w:val="16"/>
              </w:rPr>
              <w:t>9.73</w:t>
            </w:r>
          </w:p>
        </w:tc>
        <w:tc>
          <w:tcPr>
            <w:tcW w:w="1175" w:type="dxa"/>
            <w:tcMar>
              <w:top w:w="100" w:type="dxa"/>
              <w:left w:w="100" w:type="dxa"/>
              <w:bottom w:w="100" w:type="dxa"/>
              <w:right w:w="100" w:type="dxa"/>
            </w:tcMar>
          </w:tcPr>
          <w:p w14:paraId="33866F6E" w14:textId="77777777" w:rsidR="0071668F" w:rsidRDefault="0071668F" w:rsidP="002C3538">
            <w:pPr>
              <w:widowControl w:val="0"/>
              <w:jc w:val="right"/>
              <w:rPr>
                <w:sz w:val="16"/>
                <w:szCs w:val="16"/>
              </w:rPr>
            </w:pPr>
            <w:r>
              <w:rPr>
                <w:sz w:val="16"/>
                <w:szCs w:val="16"/>
              </w:rPr>
              <w:t>347</w:t>
            </w:r>
          </w:p>
        </w:tc>
        <w:tc>
          <w:tcPr>
            <w:tcW w:w="1160" w:type="dxa"/>
            <w:tcMar>
              <w:top w:w="100" w:type="dxa"/>
              <w:left w:w="100" w:type="dxa"/>
              <w:bottom w:w="100" w:type="dxa"/>
              <w:right w:w="100" w:type="dxa"/>
            </w:tcMar>
          </w:tcPr>
          <w:p w14:paraId="476D929F" w14:textId="77777777" w:rsidR="0071668F" w:rsidRDefault="0071668F" w:rsidP="002C3538">
            <w:pPr>
              <w:widowControl w:val="0"/>
              <w:jc w:val="right"/>
              <w:rPr>
                <w:sz w:val="16"/>
                <w:szCs w:val="16"/>
              </w:rPr>
            </w:pPr>
            <w:r>
              <w:rPr>
                <w:sz w:val="16"/>
                <w:szCs w:val="16"/>
              </w:rPr>
              <w:t>14.24</w:t>
            </w:r>
          </w:p>
        </w:tc>
        <w:tc>
          <w:tcPr>
            <w:tcW w:w="1175" w:type="dxa"/>
            <w:tcMar>
              <w:top w:w="100" w:type="dxa"/>
              <w:left w:w="100" w:type="dxa"/>
              <w:bottom w:w="100" w:type="dxa"/>
              <w:right w:w="100" w:type="dxa"/>
            </w:tcMar>
          </w:tcPr>
          <w:p w14:paraId="519EB86D" w14:textId="77777777" w:rsidR="0071668F" w:rsidRDefault="0071668F" w:rsidP="002C3538">
            <w:pPr>
              <w:widowControl w:val="0"/>
              <w:jc w:val="right"/>
              <w:rPr>
                <w:sz w:val="16"/>
                <w:szCs w:val="16"/>
              </w:rPr>
            </w:pPr>
            <w:r>
              <w:rPr>
                <w:sz w:val="16"/>
                <w:szCs w:val="16"/>
              </w:rPr>
              <w:t>142.55</w:t>
            </w:r>
          </w:p>
        </w:tc>
        <w:tc>
          <w:tcPr>
            <w:tcW w:w="1160" w:type="dxa"/>
            <w:tcMar>
              <w:top w:w="100" w:type="dxa"/>
              <w:left w:w="100" w:type="dxa"/>
              <w:bottom w:w="100" w:type="dxa"/>
              <w:right w:w="100" w:type="dxa"/>
            </w:tcMar>
          </w:tcPr>
          <w:p w14:paraId="5115FF32" w14:textId="77777777" w:rsidR="0071668F" w:rsidRDefault="0071668F" w:rsidP="002C3538">
            <w:pPr>
              <w:widowControl w:val="0"/>
              <w:jc w:val="right"/>
              <w:rPr>
                <w:sz w:val="16"/>
                <w:szCs w:val="16"/>
              </w:rPr>
            </w:pPr>
            <w:r>
              <w:rPr>
                <w:sz w:val="16"/>
                <w:szCs w:val="16"/>
              </w:rPr>
              <w:t>5.85</w:t>
            </w:r>
          </w:p>
        </w:tc>
      </w:tr>
      <w:tr w:rsidR="0071668F" w14:paraId="2FF02DFE" w14:textId="77777777" w:rsidTr="002C3538">
        <w:trPr>
          <w:trHeight w:val="500"/>
        </w:trPr>
        <w:tc>
          <w:tcPr>
            <w:tcW w:w="1160" w:type="dxa"/>
            <w:tcBorders>
              <w:top w:val="nil"/>
              <w:left w:val="nil"/>
              <w:bottom w:val="nil"/>
              <w:right w:val="nil"/>
            </w:tcBorders>
            <w:tcMar>
              <w:top w:w="100" w:type="dxa"/>
              <w:left w:w="100" w:type="dxa"/>
              <w:bottom w:w="100" w:type="dxa"/>
              <w:right w:w="100" w:type="dxa"/>
            </w:tcMar>
          </w:tcPr>
          <w:p w14:paraId="1DEC93D7" w14:textId="77777777" w:rsidR="0071668F" w:rsidRDefault="0071668F" w:rsidP="002C3538">
            <w:pPr>
              <w:widowControl w:val="0"/>
              <w:rPr>
                <w:sz w:val="16"/>
                <w:szCs w:val="16"/>
              </w:rPr>
            </w:pPr>
            <w:r>
              <w:rPr>
                <w:sz w:val="16"/>
                <w:szCs w:val="16"/>
              </w:rPr>
              <w:t>natural</w:t>
            </w:r>
          </w:p>
        </w:tc>
        <w:tc>
          <w:tcPr>
            <w:tcW w:w="1175" w:type="dxa"/>
            <w:tcMar>
              <w:top w:w="100" w:type="dxa"/>
              <w:left w:w="100" w:type="dxa"/>
              <w:bottom w:w="100" w:type="dxa"/>
              <w:right w:w="100" w:type="dxa"/>
            </w:tcMar>
          </w:tcPr>
          <w:p w14:paraId="17F06A7C" w14:textId="77777777" w:rsidR="0071668F" w:rsidRDefault="0071668F" w:rsidP="002C3538">
            <w:pPr>
              <w:widowControl w:val="0"/>
              <w:rPr>
                <w:sz w:val="16"/>
                <w:szCs w:val="16"/>
              </w:rPr>
            </w:pPr>
            <w:r>
              <w:rPr>
                <w:sz w:val="16"/>
                <w:szCs w:val="16"/>
              </w:rPr>
              <w:t>depth</w:t>
            </w:r>
          </w:p>
        </w:tc>
        <w:tc>
          <w:tcPr>
            <w:tcW w:w="1160" w:type="dxa"/>
            <w:tcMar>
              <w:top w:w="100" w:type="dxa"/>
              <w:left w:w="100" w:type="dxa"/>
              <w:bottom w:w="100" w:type="dxa"/>
              <w:right w:w="100" w:type="dxa"/>
            </w:tcMar>
          </w:tcPr>
          <w:p w14:paraId="7D31E68B" w14:textId="77777777" w:rsidR="0071668F" w:rsidRDefault="0071668F" w:rsidP="002C3538">
            <w:pPr>
              <w:widowControl w:val="0"/>
              <w:rPr>
                <w:sz w:val="16"/>
                <w:szCs w:val="16"/>
              </w:rPr>
            </w:pPr>
            <w:r>
              <w:rPr>
                <w:sz w:val="16"/>
                <w:szCs w:val="16"/>
              </w:rPr>
              <w:t>60-70m</w:t>
            </w:r>
          </w:p>
        </w:tc>
        <w:tc>
          <w:tcPr>
            <w:tcW w:w="1175" w:type="dxa"/>
            <w:tcMar>
              <w:top w:w="100" w:type="dxa"/>
              <w:left w:w="100" w:type="dxa"/>
              <w:bottom w:w="100" w:type="dxa"/>
              <w:right w:w="100" w:type="dxa"/>
            </w:tcMar>
          </w:tcPr>
          <w:p w14:paraId="7E6657FB" w14:textId="77777777" w:rsidR="0071668F" w:rsidRDefault="0071668F" w:rsidP="002C3538">
            <w:pPr>
              <w:widowControl w:val="0"/>
              <w:jc w:val="right"/>
              <w:rPr>
                <w:sz w:val="16"/>
                <w:szCs w:val="16"/>
              </w:rPr>
            </w:pPr>
            <w:r>
              <w:rPr>
                <w:sz w:val="16"/>
                <w:szCs w:val="16"/>
              </w:rPr>
              <w:t>2216</w:t>
            </w:r>
          </w:p>
        </w:tc>
        <w:tc>
          <w:tcPr>
            <w:tcW w:w="1160" w:type="dxa"/>
            <w:tcMar>
              <w:top w:w="100" w:type="dxa"/>
              <w:left w:w="100" w:type="dxa"/>
              <w:bottom w:w="100" w:type="dxa"/>
              <w:right w:w="100" w:type="dxa"/>
            </w:tcMar>
          </w:tcPr>
          <w:p w14:paraId="374A3132" w14:textId="77777777" w:rsidR="0071668F" w:rsidRDefault="0071668F" w:rsidP="002C3538">
            <w:pPr>
              <w:widowControl w:val="0"/>
              <w:jc w:val="right"/>
              <w:rPr>
                <w:sz w:val="16"/>
                <w:szCs w:val="16"/>
              </w:rPr>
            </w:pPr>
            <w:r>
              <w:rPr>
                <w:sz w:val="16"/>
                <w:szCs w:val="16"/>
              </w:rPr>
              <w:t>256</w:t>
            </w:r>
          </w:p>
        </w:tc>
        <w:tc>
          <w:tcPr>
            <w:tcW w:w="1160" w:type="dxa"/>
            <w:tcMar>
              <w:top w:w="100" w:type="dxa"/>
              <w:left w:w="100" w:type="dxa"/>
              <w:bottom w:w="100" w:type="dxa"/>
              <w:right w:w="100" w:type="dxa"/>
            </w:tcMar>
          </w:tcPr>
          <w:p w14:paraId="344E0C21" w14:textId="77777777" w:rsidR="0071668F" w:rsidRDefault="0071668F" w:rsidP="002C3538">
            <w:pPr>
              <w:widowControl w:val="0"/>
              <w:jc w:val="right"/>
              <w:rPr>
                <w:sz w:val="16"/>
                <w:szCs w:val="16"/>
              </w:rPr>
            </w:pPr>
            <w:r>
              <w:rPr>
                <w:sz w:val="16"/>
                <w:szCs w:val="16"/>
              </w:rPr>
              <w:t>11.55</w:t>
            </w:r>
          </w:p>
        </w:tc>
        <w:tc>
          <w:tcPr>
            <w:tcW w:w="1175" w:type="dxa"/>
            <w:tcMar>
              <w:top w:w="100" w:type="dxa"/>
              <w:left w:w="100" w:type="dxa"/>
              <w:bottom w:w="100" w:type="dxa"/>
              <w:right w:w="100" w:type="dxa"/>
            </w:tcMar>
          </w:tcPr>
          <w:p w14:paraId="313413F9" w14:textId="77777777" w:rsidR="0071668F" w:rsidRDefault="0071668F" w:rsidP="002C3538">
            <w:pPr>
              <w:widowControl w:val="0"/>
              <w:jc w:val="right"/>
              <w:rPr>
                <w:sz w:val="16"/>
                <w:szCs w:val="16"/>
              </w:rPr>
            </w:pPr>
            <w:r>
              <w:rPr>
                <w:sz w:val="16"/>
                <w:szCs w:val="16"/>
              </w:rPr>
              <w:t>107</w:t>
            </w:r>
          </w:p>
        </w:tc>
        <w:tc>
          <w:tcPr>
            <w:tcW w:w="1160" w:type="dxa"/>
            <w:tcMar>
              <w:top w:w="100" w:type="dxa"/>
              <w:left w:w="100" w:type="dxa"/>
              <w:bottom w:w="100" w:type="dxa"/>
              <w:right w:w="100" w:type="dxa"/>
            </w:tcMar>
          </w:tcPr>
          <w:p w14:paraId="35EF03F6" w14:textId="77777777" w:rsidR="0071668F" w:rsidRDefault="0071668F" w:rsidP="002C3538">
            <w:pPr>
              <w:widowControl w:val="0"/>
              <w:jc w:val="right"/>
              <w:rPr>
                <w:sz w:val="16"/>
                <w:szCs w:val="16"/>
              </w:rPr>
            </w:pPr>
            <w:r>
              <w:rPr>
                <w:sz w:val="16"/>
                <w:szCs w:val="16"/>
              </w:rPr>
              <w:t>4.83</w:t>
            </w:r>
          </w:p>
        </w:tc>
        <w:tc>
          <w:tcPr>
            <w:tcW w:w="1175" w:type="dxa"/>
            <w:tcMar>
              <w:top w:w="100" w:type="dxa"/>
              <w:left w:w="100" w:type="dxa"/>
              <w:bottom w:w="100" w:type="dxa"/>
              <w:right w:w="100" w:type="dxa"/>
            </w:tcMar>
          </w:tcPr>
          <w:p w14:paraId="2D77B94D" w14:textId="77777777" w:rsidR="0071668F" w:rsidRDefault="0071668F" w:rsidP="002C3538">
            <w:pPr>
              <w:widowControl w:val="0"/>
              <w:jc w:val="right"/>
              <w:rPr>
                <w:sz w:val="16"/>
                <w:szCs w:val="16"/>
              </w:rPr>
            </w:pPr>
            <w:r>
              <w:rPr>
                <w:sz w:val="16"/>
                <w:szCs w:val="16"/>
              </w:rPr>
              <w:t>348.63</w:t>
            </w:r>
          </w:p>
        </w:tc>
        <w:tc>
          <w:tcPr>
            <w:tcW w:w="1160" w:type="dxa"/>
            <w:tcMar>
              <w:top w:w="100" w:type="dxa"/>
              <w:left w:w="100" w:type="dxa"/>
              <w:bottom w:w="100" w:type="dxa"/>
              <w:right w:w="100" w:type="dxa"/>
            </w:tcMar>
          </w:tcPr>
          <w:p w14:paraId="650C9D01" w14:textId="77777777" w:rsidR="0071668F" w:rsidRDefault="0071668F" w:rsidP="002C3538">
            <w:pPr>
              <w:widowControl w:val="0"/>
              <w:jc w:val="right"/>
              <w:rPr>
                <w:sz w:val="16"/>
                <w:szCs w:val="16"/>
              </w:rPr>
            </w:pPr>
            <w:r>
              <w:rPr>
                <w:sz w:val="16"/>
                <w:szCs w:val="16"/>
              </w:rPr>
              <w:t>15.73</w:t>
            </w:r>
          </w:p>
        </w:tc>
      </w:tr>
      <w:tr w:rsidR="0071668F" w14:paraId="78657AA4" w14:textId="77777777" w:rsidTr="002C3538">
        <w:trPr>
          <w:trHeight w:val="500"/>
        </w:trPr>
        <w:tc>
          <w:tcPr>
            <w:tcW w:w="1160" w:type="dxa"/>
            <w:tcBorders>
              <w:top w:val="nil"/>
              <w:left w:val="nil"/>
              <w:bottom w:val="nil"/>
              <w:right w:val="nil"/>
            </w:tcBorders>
            <w:tcMar>
              <w:top w:w="100" w:type="dxa"/>
              <w:left w:w="100" w:type="dxa"/>
              <w:bottom w:w="100" w:type="dxa"/>
              <w:right w:w="100" w:type="dxa"/>
            </w:tcMar>
          </w:tcPr>
          <w:p w14:paraId="2C214211" w14:textId="77777777" w:rsidR="0071668F" w:rsidRDefault="0071668F" w:rsidP="002C3538">
            <w:pPr>
              <w:widowControl w:val="0"/>
              <w:rPr>
                <w:sz w:val="16"/>
                <w:szCs w:val="16"/>
              </w:rPr>
            </w:pPr>
            <w:r>
              <w:rPr>
                <w:sz w:val="16"/>
                <w:szCs w:val="16"/>
              </w:rPr>
              <w:t>natural</w:t>
            </w:r>
          </w:p>
        </w:tc>
        <w:tc>
          <w:tcPr>
            <w:tcW w:w="1175" w:type="dxa"/>
            <w:tcMar>
              <w:top w:w="100" w:type="dxa"/>
              <w:left w:w="100" w:type="dxa"/>
              <w:bottom w:w="100" w:type="dxa"/>
              <w:right w:w="100" w:type="dxa"/>
            </w:tcMar>
          </w:tcPr>
          <w:p w14:paraId="12F04305" w14:textId="77777777" w:rsidR="0071668F" w:rsidRDefault="0071668F" w:rsidP="002C3538">
            <w:pPr>
              <w:widowControl w:val="0"/>
              <w:rPr>
                <w:sz w:val="16"/>
                <w:szCs w:val="16"/>
              </w:rPr>
            </w:pPr>
            <w:r>
              <w:rPr>
                <w:sz w:val="16"/>
                <w:szCs w:val="16"/>
              </w:rPr>
              <w:t>depth</w:t>
            </w:r>
          </w:p>
        </w:tc>
        <w:tc>
          <w:tcPr>
            <w:tcW w:w="1160" w:type="dxa"/>
            <w:tcMar>
              <w:top w:w="100" w:type="dxa"/>
              <w:left w:w="100" w:type="dxa"/>
              <w:bottom w:w="100" w:type="dxa"/>
              <w:right w:w="100" w:type="dxa"/>
            </w:tcMar>
          </w:tcPr>
          <w:p w14:paraId="2647DD2D" w14:textId="77777777" w:rsidR="0071668F" w:rsidRDefault="0071668F" w:rsidP="002C3538">
            <w:pPr>
              <w:widowControl w:val="0"/>
              <w:rPr>
                <w:sz w:val="16"/>
                <w:szCs w:val="16"/>
              </w:rPr>
            </w:pPr>
            <w:r>
              <w:rPr>
                <w:sz w:val="16"/>
                <w:szCs w:val="16"/>
              </w:rPr>
              <w:t>70-80m</w:t>
            </w:r>
          </w:p>
        </w:tc>
        <w:tc>
          <w:tcPr>
            <w:tcW w:w="1175" w:type="dxa"/>
            <w:tcMar>
              <w:top w:w="100" w:type="dxa"/>
              <w:left w:w="100" w:type="dxa"/>
              <w:bottom w:w="100" w:type="dxa"/>
              <w:right w:w="100" w:type="dxa"/>
            </w:tcMar>
          </w:tcPr>
          <w:p w14:paraId="2DFCD054" w14:textId="77777777" w:rsidR="0071668F" w:rsidRDefault="0071668F" w:rsidP="002C3538">
            <w:pPr>
              <w:widowControl w:val="0"/>
              <w:jc w:val="right"/>
              <w:rPr>
                <w:sz w:val="16"/>
                <w:szCs w:val="16"/>
              </w:rPr>
            </w:pPr>
            <w:r>
              <w:rPr>
                <w:sz w:val="16"/>
                <w:szCs w:val="16"/>
              </w:rPr>
              <w:t>1737</w:t>
            </w:r>
          </w:p>
        </w:tc>
        <w:tc>
          <w:tcPr>
            <w:tcW w:w="1160" w:type="dxa"/>
            <w:tcMar>
              <w:top w:w="100" w:type="dxa"/>
              <w:left w:w="100" w:type="dxa"/>
              <w:bottom w:w="100" w:type="dxa"/>
              <w:right w:w="100" w:type="dxa"/>
            </w:tcMar>
          </w:tcPr>
          <w:p w14:paraId="56D0FD35" w14:textId="77777777" w:rsidR="0071668F" w:rsidRDefault="0071668F" w:rsidP="002C3538">
            <w:pPr>
              <w:widowControl w:val="0"/>
              <w:jc w:val="right"/>
              <w:rPr>
                <w:sz w:val="16"/>
                <w:szCs w:val="16"/>
              </w:rPr>
            </w:pPr>
            <w:r>
              <w:rPr>
                <w:sz w:val="16"/>
                <w:szCs w:val="16"/>
              </w:rPr>
              <w:t>505</w:t>
            </w:r>
          </w:p>
        </w:tc>
        <w:tc>
          <w:tcPr>
            <w:tcW w:w="1160" w:type="dxa"/>
            <w:tcMar>
              <w:top w:w="100" w:type="dxa"/>
              <w:left w:w="100" w:type="dxa"/>
              <w:bottom w:w="100" w:type="dxa"/>
              <w:right w:w="100" w:type="dxa"/>
            </w:tcMar>
          </w:tcPr>
          <w:p w14:paraId="2A8EBA2A" w14:textId="77777777" w:rsidR="0071668F" w:rsidRDefault="0071668F" w:rsidP="002C3538">
            <w:pPr>
              <w:widowControl w:val="0"/>
              <w:jc w:val="right"/>
              <w:rPr>
                <w:sz w:val="16"/>
                <w:szCs w:val="16"/>
              </w:rPr>
            </w:pPr>
            <w:r>
              <w:rPr>
                <w:sz w:val="16"/>
                <w:szCs w:val="16"/>
              </w:rPr>
              <w:t>29.07</w:t>
            </w:r>
          </w:p>
        </w:tc>
        <w:tc>
          <w:tcPr>
            <w:tcW w:w="1175" w:type="dxa"/>
            <w:tcMar>
              <w:top w:w="100" w:type="dxa"/>
              <w:left w:w="100" w:type="dxa"/>
              <w:bottom w:w="100" w:type="dxa"/>
              <w:right w:w="100" w:type="dxa"/>
            </w:tcMar>
          </w:tcPr>
          <w:p w14:paraId="4088A3EA" w14:textId="77777777" w:rsidR="0071668F" w:rsidRDefault="0071668F" w:rsidP="002C3538">
            <w:pPr>
              <w:widowControl w:val="0"/>
              <w:jc w:val="right"/>
              <w:rPr>
                <w:sz w:val="16"/>
                <w:szCs w:val="16"/>
              </w:rPr>
            </w:pPr>
            <w:r>
              <w:rPr>
                <w:sz w:val="16"/>
                <w:szCs w:val="16"/>
              </w:rPr>
              <w:t>39</w:t>
            </w:r>
          </w:p>
        </w:tc>
        <w:tc>
          <w:tcPr>
            <w:tcW w:w="1160" w:type="dxa"/>
            <w:tcMar>
              <w:top w:w="100" w:type="dxa"/>
              <w:left w:w="100" w:type="dxa"/>
              <w:bottom w:w="100" w:type="dxa"/>
              <w:right w:w="100" w:type="dxa"/>
            </w:tcMar>
          </w:tcPr>
          <w:p w14:paraId="55052CDC" w14:textId="77777777" w:rsidR="0071668F" w:rsidRDefault="0071668F" w:rsidP="002C3538">
            <w:pPr>
              <w:widowControl w:val="0"/>
              <w:jc w:val="right"/>
              <w:rPr>
                <w:sz w:val="16"/>
                <w:szCs w:val="16"/>
              </w:rPr>
            </w:pPr>
            <w:r>
              <w:rPr>
                <w:sz w:val="16"/>
                <w:szCs w:val="16"/>
              </w:rPr>
              <w:t>2.25</w:t>
            </w:r>
          </w:p>
        </w:tc>
        <w:tc>
          <w:tcPr>
            <w:tcW w:w="1175" w:type="dxa"/>
            <w:tcMar>
              <w:top w:w="100" w:type="dxa"/>
              <w:left w:w="100" w:type="dxa"/>
              <w:bottom w:w="100" w:type="dxa"/>
              <w:right w:w="100" w:type="dxa"/>
            </w:tcMar>
          </w:tcPr>
          <w:p w14:paraId="4296E07E" w14:textId="77777777" w:rsidR="0071668F" w:rsidRDefault="0071668F" w:rsidP="002C3538">
            <w:pPr>
              <w:widowControl w:val="0"/>
              <w:jc w:val="right"/>
              <w:rPr>
                <w:sz w:val="16"/>
                <w:szCs w:val="16"/>
              </w:rPr>
            </w:pPr>
            <w:r>
              <w:rPr>
                <w:sz w:val="16"/>
                <w:szCs w:val="16"/>
              </w:rPr>
              <w:t>116.47</w:t>
            </w:r>
          </w:p>
        </w:tc>
        <w:tc>
          <w:tcPr>
            <w:tcW w:w="1160" w:type="dxa"/>
            <w:tcMar>
              <w:top w:w="100" w:type="dxa"/>
              <w:left w:w="100" w:type="dxa"/>
              <w:bottom w:w="100" w:type="dxa"/>
              <w:right w:w="100" w:type="dxa"/>
            </w:tcMar>
          </w:tcPr>
          <w:p w14:paraId="312F232E" w14:textId="77777777" w:rsidR="0071668F" w:rsidRDefault="0071668F" w:rsidP="002C3538">
            <w:pPr>
              <w:widowControl w:val="0"/>
              <w:jc w:val="right"/>
              <w:rPr>
                <w:sz w:val="16"/>
                <w:szCs w:val="16"/>
              </w:rPr>
            </w:pPr>
            <w:r>
              <w:rPr>
                <w:sz w:val="16"/>
                <w:szCs w:val="16"/>
              </w:rPr>
              <w:t>6.71</w:t>
            </w:r>
          </w:p>
        </w:tc>
      </w:tr>
      <w:tr w:rsidR="0071668F" w14:paraId="7321AA54" w14:textId="77777777" w:rsidTr="002C3538">
        <w:trPr>
          <w:trHeight w:val="500"/>
        </w:trPr>
        <w:tc>
          <w:tcPr>
            <w:tcW w:w="1160" w:type="dxa"/>
            <w:tcBorders>
              <w:top w:val="nil"/>
              <w:left w:val="nil"/>
              <w:bottom w:val="nil"/>
              <w:right w:val="nil"/>
            </w:tcBorders>
            <w:tcMar>
              <w:top w:w="100" w:type="dxa"/>
              <w:left w:w="100" w:type="dxa"/>
              <w:bottom w:w="100" w:type="dxa"/>
              <w:right w:w="100" w:type="dxa"/>
            </w:tcMar>
          </w:tcPr>
          <w:p w14:paraId="681EEB19" w14:textId="77777777" w:rsidR="0071668F" w:rsidRDefault="0071668F" w:rsidP="002C3538">
            <w:pPr>
              <w:widowControl w:val="0"/>
              <w:rPr>
                <w:sz w:val="16"/>
                <w:szCs w:val="16"/>
              </w:rPr>
            </w:pPr>
            <w:r>
              <w:rPr>
                <w:sz w:val="16"/>
                <w:szCs w:val="16"/>
              </w:rPr>
              <w:t>natural</w:t>
            </w:r>
          </w:p>
        </w:tc>
        <w:tc>
          <w:tcPr>
            <w:tcW w:w="1175" w:type="dxa"/>
            <w:tcMar>
              <w:top w:w="100" w:type="dxa"/>
              <w:left w:w="100" w:type="dxa"/>
              <w:bottom w:w="100" w:type="dxa"/>
              <w:right w:w="100" w:type="dxa"/>
            </w:tcMar>
          </w:tcPr>
          <w:p w14:paraId="052E124D" w14:textId="77777777" w:rsidR="0071668F" w:rsidRDefault="0071668F" w:rsidP="002C3538">
            <w:pPr>
              <w:widowControl w:val="0"/>
              <w:rPr>
                <w:sz w:val="16"/>
                <w:szCs w:val="16"/>
              </w:rPr>
            </w:pPr>
            <w:r>
              <w:rPr>
                <w:sz w:val="16"/>
                <w:szCs w:val="16"/>
              </w:rPr>
              <w:t>depth</w:t>
            </w:r>
          </w:p>
        </w:tc>
        <w:tc>
          <w:tcPr>
            <w:tcW w:w="1160" w:type="dxa"/>
            <w:tcMar>
              <w:top w:w="100" w:type="dxa"/>
              <w:left w:w="100" w:type="dxa"/>
              <w:bottom w:w="100" w:type="dxa"/>
              <w:right w:w="100" w:type="dxa"/>
            </w:tcMar>
          </w:tcPr>
          <w:p w14:paraId="5380BCE2" w14:textId="77777777" w:rsidR="0071668F" w:rsidRDefault="0071668F" w:rsidP="002C3538">
            <w:pPr>
              <w:widowControl w:val="0"/>
              <w:rPr>
                <w:sz w:val="16"/>
                <w:szCs w:val="16"/>
              </w:rPr>
            </w:pPr>
            <w:r>
              <w:rPr>
                <w:sz w:val="16"/>
                <w:szCs w:val="16"/>
              </w:rPr>
              <w:t>80-90m</w:t>
            </w:r>
          </w:p>
        </w:tc>
        <w:tc>
          <w:tcPr>
            <w:tcW w:w="1175" w:type="dxa"/>
            <w:tcMar>
              <w:top w:w="100" w:type="dxa"/>
              <w:left w:w="100" w:type="dxa"/>
              <w:bottom w:w="100" w:type="dxa"/>
              <w:right w:w="100" w:type="dxa"/>
            </w:tcMar>
          </w:tcPr>
          <w:p w14:paraId="0CDB0AB0" w14:textId="77777777" w:rsidR="0071668F" w:rsidRDefault="0071668F" w:rsidP="002C3538">
            <w:pPr>
              <w:widowControl w:val="0"/>
              <w:jc w:val="right"/>
              <w:rPr>
                <w:sz w:val="16"/>
                <w:szCs w:val="16"/>
              </w:rPr>
            </w:pPr>
            <w:r>
              <w:rPr>
                <w:sz w:val="16"/>
                <w:szCs w:val="16"/>
              </w:rPr>
              <w:t>975</w:t>
            </w:r>
          </w:p>
        </w:tc>
        <w:tc>
          <w:tcPr>
            <w:tcW w:w="1160" w:type="dxa"/>
            <w:tcMar>
              <w:top w:w="100" w:type="dxa"/>
              <w:left w:w="100" w:type="dxa"/>
              <w:bottom w:w="100" w:type="dxa"/>
              <w:right w:w="100" w:type="dxa"/>
            </w:tcMar>
          </w:tcPr>
          <w:p w14:paraId="4A35BA95" w14:textId="77777777" w:rsidR="0071668F" w:rsidRDefault="0071668F" w:rsidP="002C3538">
            <w:pPr>
              <w:widowControl w:val="0"/>
              <w:jc w:val="right"/>
              <w:rPr>
                <w:sz w:val="16"/>
                <w:szCs w:val="16"/>
              </w:rPr>
            </w:pPr>
            <w:r>
              <w:rPr>
                <w:sz w:val="16"/>
                <w:szCs w:val="16"/>
              </w:rPr>
              <w:t>406</w:t>
            </w:r>
          </w:p>
        </w:tc>
        <w:tc>
          <w:tcPr>
            <w:tcW w:w="1160" w:type="dxa"/>
            <w:tcMar>
              <w:top w:w="100" w:type="dxa"/>
              <w:left w:w="100" w:type="dxa"/>
              <w:bottom w:w="100" w:type="dxa"/>
              <w:right w:w="100" w:type="dxa"/>
            </w:tcMar>
          </w:tcPr>
          <w:p w14:paraId="0A43CC43" w14:textId="77777777" w:rsidR="0071668F" w:rsidRDefault="0071668F" w:rsidP="002C3538">
            <w:pPr>
              <w:widowControl w:val="0"/>
              <w:jc w:val="right"/>
              <w:rPr>
                <w:sz w:val="16"/>
                <w:szCs w:val="16"/>
              </w:rPr>
            </w:pPr>
            <w:r>
              <w:rPr>
                <w:sz w:val="16"/>
                <w:szCs w:val="16"/>
              </w:rPr>
              <w:t>41.64</w:t>
            </w:r>
          </w:p>
        </w:tc>
        <w:tc>
          <w:tcPr>
            <w:tcW w:w="1175" w:type="dxa"/>
            <w:tcMar>
              <w:top w:w="100" w:type="dxa"/>
              <w:left w:w="100" w:type="dxa"/>
              <w:bottom w:w="100" w:type="dxa"/>
              <w:right w:w="100" w:type="dxa"/>
            </w:tcMar>
          </w:tcPr>
          <w:p w14:paraId="65FFC98E" w14:textId="77777777" w:rsidR="0071668F" w:rsidRDefault="0071668F" w:rsidP="002C3538">
            <w:pPr>
              <w:widowControl w:val="0"/>
              <w:jc w:val="right"/>
              <w:rPr>
                <w:sz w:val="16"/>
                <w:szCs w:val="16"/>
              </w:rPr>
            </w:pPr>
            <w:r>
              <w:rPr>
                <w:sz w:val="16"/>
                <w:szCs w:val="16"/>
              </w:rPr>
              <w:t>19</w:t>
            </w:r>
          </w:p>
        </w:tc>
        <w:tc>
          <w:tcPr>
            <w:tcW w:w="1160" w:type="dxa"/>
            <w:tcMar>
              <w:top w:w="100" w:type="dxa"/>
              <w:left w:w="100" w:type="dxa"/>
              <w:bottom w:w="100" w:type="dxa"/>
              <w:right w:w="100" w:type="dxa"/>
            </w:tcMar>
          </w:tcPr>
          <w:p w14:paraId="20E434AA" w14:textId="77777777" w:rsidR="0071668F" w:rsidRDefault="0071668F" w:rsidP="002C3538">
            <w:pPr>
              <w:widowControl w:val="0"/>
              <w:jc w:val="right"/>
              <w:rPr>
                <w:sz w:val="16"/>
                <w:szCs w:val="16"/>
              </w:rPr>
            </w:pPr>
            <w:r>
              <w:rPr>
                <w:sz w:val="16"/>
                <w:szCs w:val="16"/>
              </w:rPr>
              <w:t>1.95</w:t>
            </w:r>
          </w:p>
        </w:tc>
        <w:tc>
          <w:tcPr>
            <w:tcW w:w="1175" w:type="dxa"/>
            <w:tcMar>
              <w:top w:w="100" w:type="dxa"/>
              <w:left w:w="100" w:type="dxa"/>
              <w:bottom w:w="100" w:type="dxa"/>
              <w:right w:w="100" w:type="dxa"/>
            </w:tcMar>
          </w:tcPr>
          <w:p w14:paraId="6DC51CB2" w14:textId="77777777" w:rsidR="0071668F" w:rsidRDefault="0071668F" w:rsidP="002C3538">
            <w:pPr>
              <w:widowControl w:val="0"/>
              <w:jc w:val="right"/>
              <w:rPr>
                <w:sz w:val="16"/>
                <w:szCs w:val="16"/>
              </w:rPr>
            </w:pPr>
            <w:r>
              <w:rPr>
                <w:sz w:val="16"/>
                <w:szCs w:val="16"/>
              </w:rPr>
              <w:t>58.99</w:t>
            </w:r>
          </w:p>
        </w:tc>
        <w:tc>
          <w:tcPr>
            <w:tcW w:w="1160" w:type="dxa"/>
            <w:tcMar>
              <w:top w:w="100" w:type="dxa"/>
              <w:left w:w="100" w:type="dxa"/>
              <w:bottom w:w="100" w:type="dxa"/>
              <w:right w:w="100" w:type="dxa"/>
            </w:tcMar>
          </w:tcPr>
          <w:p w14:paraId="3DEAC8AF" w14:textId="77777777" w:rsidR="0071668F" w:rsidRDefault="0071668F" w:rsidP="002C3538">
            <w:pPr>
              <w:widowControl w:val="0"/>
              <w:jc w:val="right"/>
              <w:rPr>
                <w:sz w:val="16"/>
                <w:szCs w:val="16"/>
              </w:rPr>
            </w:pPr>
            <w:r>
              <w:rPr>
                <w:sz w:val="16"/>
                <w:szCs w:val="16"/>
              </w:rPr>
              <w:t>6.05</w:t>
            </w:r>
          </w:p>
        </w:tc>
      </w:tr>
      <w:tr w:rsidR="0071668F" w14:paraId="1EF83CEA" w14:textId="77777777" w:rsidTr="002C3538">
        <w:trPr>
          <w:trHeight w:val="500"/>
        </w:trPr>
        <w:tc>
          <w:tcPr>
            <w:tcW w:w="1160" w:type="dxa"/>
            <w:tcBorders>
              <w:top w:val="nil"/>
              <w:left w:val="nil"/>
              <w:bottom w:val="nil"/>
              <w:right w:val="nil"/>
            </w:tcBorders>
            <w:tcMar>
              <w:top w:w="100" w:type="dxa"/>
              <w:left w:w="100" w:type="dxa"/>
              <w:bottom w:w="100" w:type="dxa"/>
              <w:right w:w="100" w:type="dxa"/>
            </w:tcMar>
          </w:tcPr>
          <w:p w14:paraId="6D9040AA" w14:textId="77777777" w:rsidR="0071668F" w:rsidRDefault="0071668F" w:rsidP="002C3538">
            <w:pPr>
              <w:widowControl w:val="0"/>
              <w:rPr>
                <w:sz w:val="16"/>
                <w:szCs w:val="16"/>
              </w:rPr>
            </w:pPr>
            <w:r>
              <w:rPr>
                <w:sz w:val="16"/>
                <w:szCs w:val="16"/>
              </w:rPr>
              <w:t>natural</w:t>
            </w:r>
          </w:p>
        </w:tc>
        <w:tc>
          <w:tcPr>
            <w:tcW w:w="1175" w:type="dxa"/>
            <w:tcMar>
              <w:top w:w="100" w:type="dxa"/>
              <w:left w:w="100" w:type="dxa"/>
              <w:bottom w:w="100" w:type="dxa"/>
              <w:right w:w="100" w:type="dxa"/>
            </w:tcMar>
          </w:tcPr>
          <w:p w14:paraId="520DA62E" w14:textId="77777777" w:rsidR="0071668F" w:rsidRDefault="0071668F" w:rsidP="002C3538">
            <w:pPr>
              <w:widowControl w:val="0"/>
              <w:rPr>
                <w:sz w:val="16"/>
                <w:szCs w:val="16"/>
              </w:rPr>
            </w:pPr>
            <w:r>
              <w:rPr>
                <w:sz w:val="16"/>
                <w:szCs w:val="16"/>
              </w:rPr>
              <w:t>depth</w:t>
            </w:r>
          </w:p>
        </w:tc>
        <w:tc>
          <w:tcPr>
            <w:tcW w:w="1160" w:type="dxa"/>
            <w:tcMar>
              <w:top w:w="100" w:type="dxa"/>
              <w:left w:w="100" w:type="dxa"/>
              <w:bottom w:w="100" w:type="dxa"/>
              <w:right w:w="100" w:type="dxa"/>
            </w:tcMar>
          </w:tcPr>
          <w:p w14:paraId="70AD0641" w14:textId="77777777" w:rsidR="0071668F" w:rsidRDefault="0071668F" w:rsidP="002C3538">
            <w:pPr>
              <w:widowControl w:val="0"/>
              <w:rPr>
                <w:sz w:val="16"/>
                <w:szCs w:val="16"/>
              </w:rPr>
            </w:pPr>
            <w:r>
              <w:rPr>
                <w:sz w:val="16"/>
                <w:szCs w:val="16"/>
              </w:rPr>
              <w:t>90-100m</w:t>
            </w:r>
          </w:p>
        </w:tc>
        <w:tc>
          <w:tcPr>
            <w:tcW w:w="1175" w:type="dxa"/>
            <w:tcMar>
              <w:top w:w="100" w:type="dxa"/>
              <w:left w:w="100" w:type="dxa"/>
              <w:bottom w:w="100" w:type="dxa"/>
              <w:right w:w="100" w:type="dxa"/>
            </w:tcMar>
          </w:tcPr>
          <w:p w14:paraId="38D5D9C2" w14:textId="77777777" w:rsidR="0071668F" w:rsidRDefault="0071668F" w:rsidP="002C3538">
            <w:pPr>
              <w:widowControl w:val="0"/>
              <w:jc w:val="right"/>
              <w:rPr>
                <w:sz w:val="16"/>
                <w:szCs w:val="16"/>
              </w:rPr>
            </w:pPr>
            <w:r>
              <w:rPr>
                <w:sz w:val="16"/>
                <w:szCs w:val="16"/>
              </w:rPr>
              <w:t>861</w:t>
            </w:r>
          </w:p>
        </w:tc>
        <w:tc>
          <w:tcPr>
            <w:tcW w:w="1160" w:type="dxa"/>
            <w:tcMar>
              <w:top w:w="100" w:type="dxa"/>
              <w:left w:w="100" w:type="dxa"/>
              <w:bottom w:w="100" w:type="dxa"/>
              <w:right w:w="100" w:type="dxa"/>
            </w:tcMar>
          </w:tcPr>
          <w:p w14:paraId="7F0FC1E9" w14:textId="77777777" w:rsidR="0071668F" w:rsidRDefault="0071668F" w:rsidP="002C3538">
            <w:pPr>
              <w:widowControl w:val="0"/>
              <w:jc w:val="right"/>
              <w:rPr>
                <w:sz w:val="16"/>
                <w:szCs w:val="16"/>
              </w:rPr>
            </w:pPr>
            <w:r>
              <w:rPr>
                <w:sz w:val="16"/>
                <w:szCs w:val="16"/>
              </w:rPr>
              <w:t>298</w:t>
            </w:r>
          </w:p>
        </w:tc>
        <w:tc>
          <w:tcPr>
            <w:tcW w:w="1160" w:type="dxa"/>
            <w:tcMar>
              <w:top w:w="100" w:type="dxa"/>
              <w:left w:w="100" w:type="dxa"/>
              <w:bottom w:w="100" w:type="dxa"/>
              <w:right w:w="100" w:type="dxa"/>
            </w:tcMar>
          </w:tcPr>
          <w:p w14:paraId="1A8F1111" w14:textId="77777777" w:rsidR="0071668F" w:rsidRDefault="0071668F" w:rsidP="002C3538">
            <w:pPr>
              <w:widowControl w:val="0"/>
              <w:jc w:val="right"/>
              <w:rPr>
                <w:sz w:val="16"/>
                <w:szCs w:val="16"/>
              </w:rPr>
            </w:pPr>
            <w:r>
              <w:rPr>
                <w:sz w:val="16"/>
                <w:szCs w:val="16"/>
              </w:rPr>
              <w:t>34.61</w:t>
            </w:r>
          </w:p>
        </w:tc>
        <w:tc>
          <w:tcPr>
            <w:tcW w:w="1175" w:type="dxa"/>
            <w:tcMar>
              <w:top w:w="100" w:type="dxa"/>
              <w:left w:w="100" w:type="dxa"/>
              <w:bottom w:w="100" w:type="dxa"/>
              <w:right w:w="100" w:type="dxa"/>
            </w:tcMar>
          </w:tcPr>
          <w:p w14:paraId="7D8E71BE" w14:textId="77777777" w:rsidR="0071668F" w:rsidRDefault="0071668F" w:rsidP="002C3538">
            <w:pPr>
              <w:widowControl w:val="0"/>
              <w:jc w:val="right"/>
              <w:rPr>
                <w:sz w:val="16"/>
                <w:szCs w:val="16"/>
              </w:rPr>
            </w:pPr>
            <w:r>
              <w:rPr>
                <w:sz w:val="16"/>
                <w:szCs w:val="16"/>
              </w:rPr>
              <w:t>18</w:t>
            </w:r>
          </w:p>
        </w:tc>
        <w:tc>
          <w:tcPr>
            <w:tcW w:w="1160" w:type="dxa"/>
            <w:tcMar>
              <w:top w:w="100" w:type="dxa"/>
              <w:left w:w="100" w:type="dxa"/>
              <w:bottom w:w="100" w:type="dxa"/>
              <w:right w:w="100" w:type="dxa"/>
            </w:tcMar>
          </w:tcPr>
          <w:p w14:paraId="5CAE8B8B" w14:textId="77777777" w:rsidR="0071668F" w:rsidRDefault="0071668F" w:rsidP="002C3538">
            <w:pPr>
              <w:widowControl w:val="0"/>
              <w:jc w:val="right"/>
              <w:rPr>
                <w:sz w:val="16"/>
                <w:szCs w:val="16"/>
              </w:rPr>
            </w:pPr>
            <w:r>
              <w:rPr>
                <w:sz w:val="16"/>
                <w:szCs w:val="16"/>
              </w:rPr>
              <w:t>2.09</w:t>
            </w:r>
          </w:p>
        </w:tc>
        <w:tc>
          <w:tcPr>
            <w:tcW w:w="1175" w:type="dxa"/>
            <w:tcMar>
              <w:top w:w="100" w:type="dxa"/>
              <w:left w:w="100" w:type="dxa"/>
              <w:bottom w:w="100" w:type="dxa"/>
              <w:right w:w="100" w:type="dxa"/>
            </w:tcMar>
          </w:tcPr>
          <w:p w14:paraId="2F2C47B6" w14:textId="77777777" w:rsidR="0071668F" w:rsidRDefault="0071668F" w:rsidP="002C3538">
            <w:pPr>
              <w:widowControl w:val="0"/>
              <w:jc w:val="right"/>
              <w:rPr>
                <w:sz w:val="16"/>
                <w:szCs w:val="16"/>
              </w:rPr>
            </w:pPr>
            <w:r>
              <w:rPr>
                <w:sz w:val="16"/>
                <w:szCs w:val="16"/>
              </w:rPr>
              <w:t>57.28</w:t>
            </w:r>
          </w:p>
        </w:tc>
        <w:tc>
          <w:tcPr>
            <w:tcW w:w="1160" w:type="dxa"/>
            <w:tcMar>
              <w:top w:w="100" w:type="dxa"/>
              <w:left w:w="100" w:type="dxa"/>
              <w:bottom w:w="100" w:type="dxa"/>
              <w:right w:w="100" w:type="dxa"/>
            </w:tcMar>
          </w:tcPr>
          <w:p w14:paraId="50C7E064" w14:textId="77777777" w:rsidR="0071668F" w:rsidRDefault="0071668F" w:rsidP="002C3538">
            <w:pPr>
              <w:widowControl w:val="0"/>
              <w:jc w:val="right"/>
              <w:rPr>
                <w:sz w:val="16"/>
                <w:szCs w:val="16"/>
              </w:rPr>
            </w:pPr>
            <w:r>
              <w:rPr>
                <w:sz w:val="16"/>
                <w:szCs w:val="16"/>
              </w:rPr>
              <w:t>6.65</w:t>
            </w:r>
          </w:p>
        </w:tc>
      </w:tr>
      <w:tr w:rsidR="0071668F" w14:paraId="73500DCD" w14:textId="77777777" w:rsidTr="002C3538">
        <w:trPr>
          <w:trHeight w:val="770"/>
        </w:trPr>
        <w:tc>
          <w:tcPr>
            <w:tcW w:w="1160" w:type="dxa"/>
            <w:tcBorders>
              <w:top w:val="nil"/>
              <w:left w:val="nil"/>
              <w:bottom w:val="nil"/>
              <w:right w:val="nil"/>
            </w:tcBorders>
            <w:tcMar>
              <w:top w:w="100" w:type="dxa"/>
              <w:left w:w="100" w:type="dxa"/>
              <w:bottom w:w="100" w:type="dxa"/>
              <w:right w:w="100" w:type="dxa"/>
            </w:tcMar>
          </w:tcPr>
          <w:p w14:paraId="344595A8" w14:textId="77777777" w:rsidR="0071668F" w:rsidRDefault="0071668F" w:rsidP="002C3538">
            <w:pPr>
              <w:widowControl w:val="0"/>
              <w:rPr>
                <w:sz w:val="16"/>
                <w:szCs w:val="16"/>
              </w:rPr>
            </w:pPr>
            <w:r>
              <w:rPr>
                <w:sz w:val="16"/>
                <w:szCs w:val="16"/>
              </w:rPr>
              <w:t>natural</w:t>
            </w:r>
          </w:p>
        </w:tc>
        <w:tc>
          <w:tcPr>
            <w:tcW w:w="1175" w:type="dxa"/>
            <w:tcMar>
              <w:top w:w="100" w:type="dxa"/>
              <w:left w:w="100" w:type="dxa"/>
              <w:bottom w:w="100" w:type="dxa"/>
              <w:right w:w="100" w:type="dxa"/>
            </w:tcMar>
          </w:tcPr>
          <w:p w14:paraId="6C8B0DCB" w14:textId="77777777" w:rsidR="0071668F" w:rsidRDefault="0071668F" w:rsidP="002C3538">
            <w:pPr>
              <w:widowControl w:val="0"/>
              <w:rPr>
                <w:sz w:val="16"/>
                <w:szCs w:val="16"/>
              </w:rPr>
            </w:pPr>
            <w:r>
              <w:rPr>
                <w:sz w:val="16"/>
                <w:szCs w:val="16"/>
              </w:rPr>
              <w:t>depth</w:t>
            </w:r>
          </w:p>
        </w:tc>
        <w:tc>
          <w:tcPr>
            <w:tcW w:w="1160" w:type="dxa"/>
            <w:tcMar>
              <w:top w:w="100" w:type="dxa"/>
              <w:left w:w="100" w:type="dxa"/>
              <w:bottom w:w="100" w:type="dxa"/>
              <w:right w:w="100" w:type="dxa"/>
            </w:tcMar>
          </w:tcPr>
          <w:p w14:paraId="2D9D14B1" w14:textId="77777777" w:rsidR="0071668F" w:rsidRDefault="0071668F" w:rsidP="002C3538">
            <w:pPr>
              <w:widowControl w:val="0"/>
              <w:rPr>
                <w:sz w:val="16"/>
                <w:szCs w:val="16"/>
              </w:rPr>
            </w:pPr>
            <w:r>
              <w:rPr>
                <w:sz w:val="16"/>
                <w:szCs w:val="16"/>
              </w:rPr>
              <w:t>100-200m</w:t>
            </w:r>
          </w:p>
        </w:tc>
        <w:tc>
          <w:tcPr>
            <w:tcW w:w="1175" w:type="dxa"/>
            <w:tcMar>
              <w:top w:w="100" w:type="dxa"/>
              <w:left w:w="100" w:type="dxa"/>
              <w:bottom w:w="100" w:type="dxa"/>
              <w:right w:w="100" w:type="dxa"/>
            </w:tcMar>
          </w:tcPr>
          <w:p w14:paraId="7E2F8C29" w14:textId="77777777" w:rsidR="0071668F" w:rsidRDefault="0071668F" w:rsidP="002C3538">
            <w:pPr>
              <w:widowControl w:val="0"/>
              <w:jc w:val="right"/>
              <w:rPr>
                <w:sz w:val="16"/>
                <w:szCs w:val="16"/>
              </w:rPr>
            </w:pPr>
            <w:r>
              <w:rPr>
                <w:sz w:val="16"/>
                <w:szCs w:val="16"/>
              </w:rPr>
              <w:t>7624</w:t>
            </w:r>
          </w:p>
        </w:tc>
        <w:tc>
          <w:tcPr>
            <w:tcW w:w="1160" w:type="dxa"/>
            <w:tcMar>
              <w:top w:w="100" w:type="dxa"/>
              <w:left w:w="100" w:type="dxa"/>
              <w:bottom w:w="100" w:type="dxa"/>
              <w:right w:w="100" w:type="dxa"/>
            </w:tcMar>
          </w:tcPr>
          <w:p w14:paraId="0120F423" w14:textId="77777777" w:rsidR="0071668F" w:rsidRDefault="0071668F" w:rsidP="002C3538">
            <w:pPr>
              <w:widowControl w:val="0"/>
              <w:jc w:val="right"/>
              <w:rPr>
                <w:sz w:val="16"/>
                <w:szCs w:val="16"/>
              </w:rPr>
            </w:pPr>
            <w:r>
              <w:rPr>
                <w:sz w:val="16"/>
                <w:szCs w:val="16"/>
              </w:rPr>
              <w:t>954</w:t>
            </w:r>
          </w:p>
        </w:tc>
        <w:tc>
          <w:tcPr>
            <w:tcW w:w="1160" w:type="dxa"/>
            <w:tcMar>
              <w:top w:w="100" w:type="dxa"/>
              <w:left w:w="100" w:type="dxa"/>
              <w:bottom w:w="100" w:type="dxa"/>
              <w:right w:w="100" w:type="dxa"/>
            </w:tcMar>
          </w:tcPr>
          <w:p w14:paraId="6842A446" w14:textId="77777777" w:rsidR="0071668F" w:rsidRDefault="0071668F" w:rsidP="002C3538">
            <w:pPr>
              <w:widowControl w:val="0"/>
              <w:jc w:val="right"/>
              <w:rPr>
                <w:sz w:val="16"/>
                <w:szCs w:val="16"/>
              </w:rPr>
            </w:pPr>
            <w:r>
              <w:rPr>
                <w:sz w:val="16"/>
                <w:szCs w:val="16"/>
              </w:rPr>
              <w:t>12.51</w:t>
            </w:r>
          </w:p>
        </w:tc>
        <w:tc>
          <w:tcPr>
            <w:tcW w:w="1175" w:type="dxa"/>
            <w:tcMar>
              <w:top w:w="100" w:type="dxa"/>
              <w:left w:w="100" w:type="dxa"/>
              <w:bottom w:w="100" w:type="dxa"/>
              <w:right w:w="100" w:type="dxa"/>
            </w:tcMar>
          </w:tcPr>
          <w:p w14:paraId="5FA50F29" w14:textId="77777777" w:rsidR="0071668F" w:rsidRDefault="0071668F" w:rsidP="002C3538">
            <w:pPr>
              <w:widowControl w:val="0"/>
              <w:jc w:val="right"/>
              <w:rPr>
                <w:sz w:val="16"/>
                <w:szCs w:val="16"/>
              </w:rPr>
            </w:pPr>
            <w:r>
              <w:rPr>
                <w:sz w:val="16"/>
                <w:szCs w:val="16"/>
              </w:rPr>
              <w:t>21</w:t>
            </w:r>
          </w:p>
        </w:tc>
        <w:tc>
          <w:tcPr>
            <w:tcW w:w="1160" w:type="dxa"/>
            <w:tcMar>
              <w:top w:w="100" w:type="dxa"/>
              <w:left w:w="100" w:type="dxa"/>
              <w:bottom w:w="100" w:type="dxa"/>
              <w:right w:w="100" w:type="dxa"/>
            </w:tcMar>
          </w:tcPr>
          <w:p w14:paraId="5A437541" w14:textId="77777777" w:rsidR="0071668F" w:rsidRDefault="0071668F" w:rsidP="002C3538">
            <w:pPr>
              <w:widowControl w:val="0"/>
              <w:jc w:val="right"/>
              <w:rPr>
                <w:sz w:val="16"/>
                <w:szCs w:val="16"/>
              </w:rPr>
            </w:pPr>
            <w:r>
              <w:rPr>
                <w:sz w:val="16"/>
                <w:szCs w:val="16"/>
              </w:rPr>
              <w:t>0.28</w:t>
            </w:r>
          </w:p>
        </w:tc>
        <w:tc>
          <w:tcPr>
            <w:tcW w:w="1175" w:type="dxa"/>
            <w:tcMar>
              <w:top w:w="100" w:type="dxa"/>
              <w:left w:w="100" w:type="dxa"/>
              <w:bottom w:w="100" w:type="dxa"/>
              <w:right w:w="100" w:type="dxa"/>
            </w:tcMar>
          </w:tcPr>
          <w:p w14:paraId="68F624E3" w14:textId="77777777" w:rsidR="0071668F" w:rsidRDefault="0071668F" w:rsidP="002C3538">
            <w:pPr>
              <w:widowControl w:val="0"/>
              <w:jc w:val="right"/>
              <w:rPr>
                <w:sz w:val="16"/>
                <w:szCs w:val="16"/>
              </w:rPr>
            </w:pPr>
            <w:r>
              <w:rPr>
                <w:sz w:val="16"/>
                <w:szCs w:val="16"/>
              </w:rPr>
              <w:t>159.94</w:t>
            </w:r>
          </w:p>
        </w:tc>
        <w:tc>
          <w:tcPr>
            <w:tcW w:w="1160" w:type="dxa"/>
            <w:tcMar>
              <w:top w:w="100" w:type="dxa"/>
              <w:left w:w="100" w:type="dxa"/>
              <w:bottom w:w="100" w:type="dxa"/>
              <w:right w:w="100" w:type="dxa"/>
            </w:tcMar>
          </w:tcPr>
          <w:p w14:paraId="45F21658" w14:textId="77777777" w:rsidR="0071668F" w:rsidRDefault="0071668F" w:rsidP="002C3538">
            <w:pPr>
              <w:widowControl w:val="0"/>
              <w:jc w:val="right"/>
              <w:rPr>
                <w:sz w:val="16"/>
                <w:szCs w:val="16"/>
              </w:rPr>
            </w:pPr>
            <w:r>
              <w:rPr>
                <w:sz w:val="16"/>
                <w:szCs w:val="16"/>
              </w:rPr>
              <w:t>2.1</w:t>
            </w:r>
          </w:p>
        </w:tc>
      </w:tr>
    </w:tbl>
    <w:p w14:paraId="612E5786" w14:textId="77777777" w:rsidR="0071668F" w:rsidRDefault="0071668F" w:rsidP="0071668F">
      <w:pPr>
        <w:spacing w:line="480" w:lineRule="auto"/>
        <w:rPr>
          <w:rFonts w:ascii="Times New Roman" w:eastAsia="Times New Roman" w:hAnsi="Times New Roman" w:cs="Times New Roman"/>
          <w:sz w:val="24"/>
          <w:szCs w:val="24"/>
        </w:rPr>
      </w:pPr>
    </w:p>
    <w:p w14:paraId="49E098CE" w14:textId="77777777" w:rsidR="0071668F" w:rsidRDefault="0071668F" w:rsidP="0071668F">
      <w:pPr>
        <w:spacing w:line="480" w:lineRule="auto"/>
        <w:rPr>
          <w:rFonts w:ascii="Times New Roman" w:eastAsia="Times New Roman" w:hAnsi="Times New Roman" w:cs="Times New Roman"/>
          <w:sz w:val="24"/>
          <w:szCs w:val="24"/>
        </w:rPr>
      </w:pPr>
    </w:p>
    <w:p w14:paraId="4852EA9B" w14:textId="77777777" w:rsidR="0071668F" w:rsidRDefault="0071668F" w:rsidP="0071668F">
      <w:pPr>
        <w:spacing w:line="480" w:lineRule="auto"/>
        <w:rPr>
          <w:rFonts w:ascii="Times New Roman" w:eastAsia="Times New Roman" w:hAnsi="Times New Roman" w:cs="Times New Roman"/>
          <w:sz w:val="24"/>
          <w:szCs w:val="24"/>
        </w:rPr>
      </w:pPr>
    </w:p>
    <w:p w14:paraId="2FFF18FF" w14:textId="77777777" w:rsidR="0071668F" w:rsidRDefault="0071668F" w:rsidP="0071668F">
      <w:pPr>
        <w:spacing w:line="480" w:lineRule="auto"/>
        <w:rPr>
          <w:rFonts w:ascii="Times New Roman" w:eastAsia="Times New Roman" w:hAnsi="Times New Roman" w:cs="Times New Roman"/>
          <w:sz w:val="24"/>
          <w:szCs w:val="24"/>
        </w:rPr>
      </w:pPr>
    </w:p>
    <w:p w14:paraId="686EBC8F" w14:textId="77777777" w:rsidR="0071668F" w:rsidRDefault="0071668F" w:rsidP="0071668F">
      <w:pPr>
        <w:spacing w:line="480" w:lineRule="auto"/>
        <w:rPr>
          <w:rFonts w:ascii="Times New Roman" w:eastAsia="Times New Roman" w:hAnsi="Times New Roman" w:cs="Times New Roman"/>
          <w:sz w:val="24"/>
          <w:szCs w:val="24"/>
        </w:rPr>
        <w:sectPr w:rsidR="0071668F">
          <w:pgSz w:w="15840" w:h="12240" w:orient="landscape"/>
          <w:pgMar w:top="1440" w:right="1440" w:bottom="1440" w:left="1440" w:header="720" w:footer="720" w:gutter="0"/>
          <w:cols w:space="720"/>
        </w:sectPr>
      </w:pPr>
    </w:p>
    <w:p w14:paraId="7B44B68D" w14:textId="77777777" w:rsidR="0071668F" w:rsidRDefault="0071668F" w:rsidP="0071668F">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Supplementary Text</w:t>
      </w:r>
    </w:p>
    <w:p w14:paraId="161C420D" w14:textId="77777777" w:rsidR="0071668F" w:rsidRDefault="0071668F" w:rsidP="0071668F">
      <w:pPr>
        <w:spacing w:line="480" w:lineRule="auto"/>
        <w:rPr>
          <w:rFonts w:ascii="Times New Roman" w:eastAsia="Times New Roman" w:hAnsi="Times New Roman" w:cs="Times New Roman"/>
          <w:sz w:val="24"/>
          <w:szCs w:val="24"/>
        </w:rPr>
      </w:pPr>
    </w:p>
    <w:p w14:paraId="551EA5E4" w14:textId="77777777" w:rsidR="0071668F" w:rsidRDefault="0071668F" w:rsidP="0071668F">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Text S1: </w:t>
      </w:r>
      <w:r>
        <w:rPr>
          <w:rFonts w:ascii="Times New Roman" w:eastAsia="Times New Roman" w:hAnsi="Times New Roman" w:cs="Times New Roman"/>
          <w:sz w:val="24"/>
          <w:szCs w:val="24"/>
        </w:rPr>
        <w:t>Evaluation of Dunn and Halpin natural reef predictive model.</w:t>
      </w:r>
    </w:p>
    <w:p w14:paraId="13CF0C60" w14:textId="77777777" w:rsidR="0071668F" w:rsidRDefault="0071668F" w:rsidP="0071668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developing approaches for estimating natural reef extent in the SEUS, we evaluated a model from Dunn and Halpin (2009)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&lt;EndNote&gt;&lt;Cite&gt;&lt;Author&gt;Dunn&lt;/Author&gt;&lt;Year&gt;2009&lt;/Year&gt;&lt;RecNum&gt;1805&lt;/RecNum&gt;&lt;DisplayText&gt;(Dunn and Halpin 2009)&lt;/DisplayText&gt;&lt;record&gt;&lt;rec-number&gt;1805&lt;/rec-number&gt;&lt;foreign-keys&gt;&lt;key app="EN" db-id="9xew5zr0rrefwpeasv950t5fvp0z5222f0ev" timestamp="1566312286" guid="5e4238cc-de01-443c-b976-b4f8c81cbf02"&gt;1805&lt;/key&gt;&lt;/foreign-keys&gt;&lt;ref-type name="Journal Article"&gt;17&lt;/ref-type&gt;&lt;contributors&gt;&lt;authors&gt;&lt;author&gt;Dunn, Daniel C&lt;/author&gt;&lt;author&gt;Halpin, Patrick N&lt;/author&gt;&lt;/authors&gt;&lt;/contributors&gt;&lt;titles&gt;&lt;title&gt;Rugosity-based regional modeling of hard-bottom habitat&lt;/title&gt;&lt;secondary-title&gt;Marine Ecology Progress Series&lt;/secondary-title&gt;&lt;/titles&gt;&lt;periodical&gt;&lt;full-title&gt;Marine Ecology Progress Series&lt;/full-title&gt;&lt;/periodical&gt;&lt;pages&gt;1-11&lt;/pages&gt;&lt;volume&gt;377&lt;/volume&gt;&lt;keywords&gt;&lt;keyword&gt;biodiversity&lt;/keyword&gt;&lt;keyword&gt;hard-bottom habitat&lt;/keyword&gt;&lt;keyword&gt;marine spatial&lt;/keyword&gt;&lt;keyword&gt;meso-&lt;/keyword&gt;&lt;keyword&gt;permitted without&lt;/keyword&gt;&lt;keyword&gt;planning&lt;/keyword&gt;&lt;keyword&gt;proxy&lt;/keyword&gt;&lt;keyword&gt;remote sensing&lt;/keyword&gt;&lt;keyword&gt;resale or republication not&lt;/keyword&gt;&lt;keyword&gt;rugosity&lt;/keyword&gt;&lt;keyword&gt;scale modeling&lt;/keyword&gt;&lt;/keywords&gt;&lt;dates&gt;&lt;year&gt;2009&lt;/year&gt;&lt;/dates&gt;&lt;urls&gt;&lt;/urls&gt;&lt;electronic-resource-num&gt;10.3354/meps07839&lt;/electronic-resource-num&gt;&lt;/record&gt;&lt;/Cite&gt;&lt;/EndNote&gt;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(Dunn and Halpin 2009)</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that predicts the probability of occurrence for natural reef or hard-bottom derived using a step-wise generalized linear model with predictors including depth, measures of seafloor complexity (e.g., slope and rugosity), and spatial metrics (e.g., distance from shore, distance to shelf). Depths were provided by a composite regional Coastal Relief Model with grid resolution of 90 m by 90 m. The model was validated using observations from a coastwide assessment of natural reef or hard-bottom habitats (SEAMAP 2001). The performance of this model was assessed by Dunn and Halpin using AUC values, with an overall accuracy of about 70% (Dunn and Halpin 2009). The output is a gridded raster with continuous values representing a probability from 0 to 1.  </w:t>
      </w:r>
    </w:p>
    <w:p w14:paraId="091A6B9C" w14:textId="77777777" w:rsidR="0071668F" w:rsidRDefault="0071668F" w:rsidP="0071668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team mapped these values in a GIS to evaluate distribution of values and spatially compare qualitatively with common geomorphological features. Overall, the model appeared to misclassify features such as large sand shoals around the capes of the SEUS as high probability of hard-bottom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&lt;EndNote&gt;&lt;Cite&gt;&lt;Author&gt;Pickens&lt;/Author&gt;&lt;Year&gt;2020&lt;/Year&gt;&lt;RecNum&gt;6902&lt;/RecNum&gt;&lt;DisplayText&gt;(Pickens and Tayor 2020)&lt;/DisplayText&gt;&lt;record&gt;&lt;rec-number&gt;6902&lt;/rec-number&gt;&lt;foreign-keys&gt;&lt;key app="EN" db-id="9xew5zr0rrefwpeasv950t5fvp0z5222f0ev" timestamp="1659030785" guid="1a7c3280-6715-4ac0-a5c4-863ff69a2c0d"&gt;6902&lt;/key&gt;&lt;/foreign-keys&gt;&lt;ref-type name="Report"&gt;27&lt;/ref-type&gt;&lt;contributors&gt;&lt;authors&gt;&lt;author&gt;Pickens, Bradley A.&lt;/author&gt;&lt;author&gt;Tayor, J. Christopher&lt;/author&gt;&lt;/authors&gt;&lt;secondary-authors&gt;&lt;author&gt;editors&lt;/author&gt;&lt;/secondary-authors&gt;&lt;/contributors&gt;&lt;titles&gt;&lt;title&gt;Regional Essential Fish Habitat geospatial assessment and framework for offshore sand features&lt;/title&gt;&lt;/titles&gt;&lt;pages&gt;362&lt;/pages&gt;&lt;number&gt;OCS Study BOEM 2020-002 and NOAA NCCOS Technical Memorandum 270&lt;/number&gt;&lt;dates&gt;&lt;year&gt;2020&lt;/year&gt;&lt;/dates&gt;&lt;pub-location&gt;Sterling, VA&lt;/pub-location&gt;&lt;publisher&gt;US Department of the Interior, Bureau of Ocean Energy Management&lt;/publisher&gt;&lt;urls&gt;&lt;related-urls&gt;&lt;url&gt;https://doi.org/10.25923/akzd-8556&lt;/url&gt;&lt;/related-urls&gt;&lt;/urls&gt;&lt;electronic-resource-num&gt;10.25923/akzd-8556&lt;/electronic-resource-num&gt;&lt;/record&gt;&lt;/Cite&gt;&lt;/EndNote&gt;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(Pickens and Tayor 2020)</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Furthermore, the model output displayed relatively low probability of hard-bottom at the end of the upper continental slope, where modern observation indicates prevalence of exposed rock (see above description). Because of the apparent biases, we elected to not consider this model in estimates of hard-bottom coverage in the SEUS or in our comparisons with other techniques described in this paper.  </w:t>
      </w:r>
    </w:p>
    <w:p w14:paraId="559F0401" w14:textId="77777777" w:rsidR="0071668F" w:rsidRDefault="0071668F" w:rsidP="0071668F">
      <w:pPr>
        <w:spacing w:line="480" w:lineRule="auto"/>
        <w:rPr>
          <w:rFonts w:ascii="Times New Roman" w:eastAsia="Times New Roman" w:hAnsi="Times New Roman" w:cs="Times New Roman"/>
          <w:sz w:val="24"/>
          <w:szCs w:val="24"/>
        </w:rPr>
      </w:pPr>
    </w:p>
    <w:p w14:paraId="50698D61" w14:textId="77777777" w:rsidR="0071668F" w:rsidRDefault="0071668F" w:rsidP="0071668F">
      <w:pPr>
        <w:spacing w:line="480" w:lineRule="auto"/>
        <w:rPr>
          <w:rFonts w:ascii="Times New Roman" w:eastAsia="Times New Roman" w:hAnsi="Times New Roman" w:cs="Times New Roman"/>
          <w:b/>
          <w:sz w:val="24"/>
          <w:szCs w:val="24"/>
        </w:rPr>
      </w:pPr>
    </w:p>
    <w:p w14:paraId="7C61951B" w14:textId="77777777" w:rsidR="0071668F" w:rsidRPr="00FC48AC" w:rsidRDefault="0071668F" w:rsidP="0071668F">
      <w:pPr>
        <w:spacing w:line="480" w:lineRule="auto"/>
        <w:rPr>
          <w:rFonts w:ascii="Times New Roman" w:eastAsia="Times New Roman" w:hAnsi="Times New Roman" w:cs="Times New Roman"/>
          <w:b/>
          <w:sz w:val="24"/>
          <w:szCs w:val="24"/>
        </w:rPr>
      </w:pPr>
      <w:r w:rsidRPr="00FC48AC">
        <w:rPr>
          <w:rFonts w:ascii="Times New Roman" w:eastAsia="Times New Roman" w:hAnsi="Times New Roman" w:cs="Times New Roman"/>
          <w:b/>
          <w:sz w:val="24"/>
          <w:szCs w:val="24"/>
        </w:rPr>
        <w:lastRenderedPageBreak/>
        <w:t xml:space="preserve">Text S2: Dataset for natural reef estimation using polygon approach. </w:t>
      </w:r>
    </w:p>
    <w:p w14:paraId="46A228F7" w14:textId="77777777" w:rsidR="0071668F" w:rsidRDefault="0071668F" w:rsidP="0071668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comprehensive spatial dataset of sonar mapping, survey data, and information from fishers used to delineate polygons corresponding to natural reefs, included the following. Since 2010, the National Marine Fisheries Service Southeast Fisheries Science Center’s Southeast Fishery-Independent Survey (SEFIS) has been accumulating information from myriad sources on locations of natural reefs in the SEUS to expand their sampling frame for reef-associated fish species. For instance, this SEFIS spatial dataset includes most multibeam and side-scan sonar maps in the SEUS (~ &lt;15% of the SEUS has been mapped) from the NOAA National Centers of Environmental Information (e.g., data repository), state agencies, and academic researchers. Scientific survey data were gathered from multiple sources including sampling information from the Southeast Reef Fish Survey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&lt;EndNote&gt;&lt;Cite&gt;&lt;Author&gt;Bacheler&lt;/Author&gt;&lt;Year&gt;2020&lt;/Year&gt;&lt;RecNum&gt;5690&lt;/RecNum&gt;&lt;DisplayText&gt;(Bacheler and Shertzer 2020)&lt;/DisplayText&gt;&lt;record&gt;&lt;rec-number&gt;5690&lt;/rec-number&gt;&lt;foreign-keys&gt;&lt;key app="EN" db-id="9xew5zr0rrefwpeasv950t5fvp0z5222f0ev" timestamp="1642722091" guid="99235dad-c834-460e-9f9b-9de6883da0bb"&gt;5690&lt;/key&gt;&lt;/foreign-keys&gt;&lt;ref-type name="Journal Article"&gt;17&lt;/ref-type&gt;&lt;contributors&gt;&lt;authors&gt;&lt;author&gt;Bacheler, N. M.&lt;/author&gt;&lt;author&gt;Shertzer, K. W.&lt;/author&gt;&lt;/authors&gt;&lt;/contributors&gt;&lt;titles&gt;&lt;title&gt;Catchability of reef fish species in traps is strongly affected by water temperature and substrate&lt;/title&gt;&lt;secondary-title&gt;Marine Ecology Progress Series&lt;/secondary-title&gt;&lt;/titles&gt;&lt;periodical&gt;&lt;full-title&gt;Marine Ecology Progress Series&lt;/full-title&gt;&lt;/periodical&gt;&lt;pages&gt;179-190&lt;/pages&gt;&lt;volume&gt;642&lt;/volume&gt;&lt;section&gt;179&lt;/section&gt;&lt;dates&gt;&lt;year&gt;2020&lt;/year&gt;&lt;/dates&gt;&lt;isbn&gt;0171-8630&amp;#xD;1616-1599&lt;/isbn&gt;&lt;urls&gt;&lt;/urls&gt;&lt;electronic-resource-num&gt;10.3354/meps13337&lt;/electronic-resource-num&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(Bacheler and Shertzer 2020)</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longlines, trawls, and hook-and-line gears that have captured reef fish species from various projects over time </w:t>
      </w:r>
      <w:r>
        <w:rPr>
          <w:rFonts w:ascii="Times New Roman" w:eastAsia="Times New Roman" w:hAnsi="Times New Roman" w:cs="Times New Roman"/>
          <w:sz w:val="24"/>
          <w:szCs w:val="24"/>
        </w:rPr>
        <w:fldChar w:fldCharType="begin">
          <w:fldData xml:space="preserve">PEVuZE5vdGU+PENpdGU+PEF1dGhvcj5SdWRlcnNoYXVzZW48L0F1dGhvcj48WWVhcj4yMDA4PC9Z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</w:fldData>
        </w:fldChar>
      </w:r>
      <w:r>
        <w:rPr>
          <w:rFonts w:ascii="Times New Roman" w:eastAsia="Times New Roman" w:hAnsi="Times New Roman" w:cs="Times New Roman"/>
          <w:sz w:val="24"/>
          <w:szCs w:val="24"/>
        </w:rPr>
        <w:instrText xml:space="preserve"> ADDIN EN.CITE </w:instrText>
      </w:r>
      <w:r>
        <w:rPr>
          <w:rFonts w:ascii="Times New Roman" w:eastAsia="Times New Roman" w:hAnsi="Times New Roman" w:cs="Times New Roman"/>
          <w:sz w:val="24"/>
          <w:szCs w:val="24"/>
        </w:rPr>
        <w:fldChar w:fldCharType="begin">
          <w:fldData xml:space="preserve">PEVuZE5vdGU+PENpdGU+PEF1dGhvcj5SdWRlcnNoYXVzZW48L0F1dGhvcj48WWVhcj4yMDA4PC9Z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</w:fldData>
        </w:fldChar>
      </w:r>
      <w:r>
        <w:rPr>
          <w:rFonts w:ascii="Times New Roman" w:eastAsia="Times New Roman" w:hAnsi="Times New Roman" w:cs="Times New Roman"/>
          <w:sz w:val="24"/>
          <w:szCs w:val="24"/>
        </w:rPr>
        <w:instrText xml:space="preserve"> ADDIN EN.CITE.DATA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(e.g., Rudershausen et al. 2008, Mitchell et al. 2014)</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comprehensive sampling data from Florida Fish and Wildlife Research Institute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&lt;EndNote&gt;&lt;Cite&gt;&lt;Author&gt;Christiansen&lt;/Author&gt;&lt;Year&gt;2020&lt;/Year&gt;&lt;RecNum&gt;5685&lt;/RecNum&gt;&lt;Prefix&gt;e.g.`, &lt;/Prefix&gt;&lt;DisplayText&gt;(e.g., Christiansen et al. 2020)&lt;/DisplayText&gt;&lt;record&gt;&lt;rec-number&gt;5685&lt;/rec-number&gt;&lt;foreign-keys&gt;&lt;key app="EN" db-id="9xew5zr0rrefwpeasv950t5fvp0z5222f0ev" timestamp="1642707509" guid="18b8da03-3028-477f-969d-54807bb5462f"&gt;5685&lt;/key&gt;&lt;/foreign-keys&gt;&lt;ref-type name="Report"&gt;27&lt;/ref-type&gt;&lt;contributors&gt;&lt;authors&gt;&lt;author&gt;Christiansen, Heather M.&lt;/author&gt;&lt;author&gt;Switzer, Theodore S.&lt;/author&gt;&lt;author&gt;Brodie, Russell B. &lt;/author&gt;&lt;author&gt;Solomon, Justin J. &lt;/author&gt;&lt;author&gt;Paperno, Richard&lt;/author&gt;&lt;/authors&gt;&lt;secondary-authors&gt;&lt;author&gt;SEDAR&lt;/author&gt;&lt;/secondary-authors&gt;&lt;/contributors&gt;&lt;titles&gt;&lt;title&gt;&lt;style face="normal" font="default" size="100%"&gt;Indices of abundance for Red Snapper (&lt;/style&gt;&lt;style face="italic" font="default" size="100%"&gt;Lutjanus campechanus&lt;/style&gt;&lt;style face="normal" font="default" size="100%"&gt;) from the FWC Fish and Wildlife Research Institute (FWRI) repetitive timed drop survey in the U.S. South Atlantic&lt;/style&gt;&lt;/title&gt;&lt;/titles&gt;&lt;pages&gt;23&lt;/pages&gt;&lt;number&gt;SEDAR73-WP06&lt;/number&gt;&lt;dates&gt;&lt;year&gt;2020&lt;/year&gt;&lt;/dates&gt;&lt;pub-location&gt;North Charleston, SC&lt;/pub-location&gt;&lt;urls&gt;&lt;/urls&gt;&lt;/record&gt;&lt;/Cite&gt;&lt;/EndNote&gt;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(e.g., Christiansen et al. 2020)</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reef fish catches and locations from scientific observers on fishing vessels, and underwater surveys from divers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&lt;EndNote&gt;&lt;Cite&gt;&lt;Author&gt;Whitfield&lt;/Author&gt;&lt;Year&gt;2014&lt;/Year&gt;&lt;RecNum&gt;1584&lt;/RecNum&gt;&lt;Prefix&gt;e.g.`, &lt;/Prefix&gt;&lt;DisplayText&gt;(e.g., Whitfield et al. 2014)&lt;/DisplayText&gt;&lt;record&gt;&lt;rec-number&gt;1584&lt;/rec-number&gt;&lt;foreign-keys&gt;&lt;key app="EN" db-id="9xew5zr0rrefwpeasv950t5fvp0z5222f0ev" timestamp="1566312268" guid="5467cedc-a9f8-456f-8bb0-29df1d2bb4f6"&gt;1584&lt;/key&gt;&lt;/foreign-keys&gt;&lt;ref-type name="Journal Article"&gt;17&lt;/ref-type&gt;&lt;contributors&gt;&lt;authors&gt;&lt;author&gt;Whitfield, Paula E.&lt;/author&gt;&lt;author&gt;Muñoz, Roldan C.&lt;/author&gt;&lt;author&gt;Buckel, Christine A.&lt;/author&gt;&lt;author&gt;Degan, Brian P.&lt;/author&gt;&lt;author&gt;Freshwater, D. Wilson.&lt;/author&gt;&lt;author&gt;Hare, Jonathan A.&lt;/author&gt;&lt;/authors&gt;&lt;/contributors&gt;&lt;titles&gt;&lt;title&gt;&lt;style face="normal" font="default" size="100%"&gt;Native fish community structure and Indo-Pacific lionfish &lt;/style&gt;&lt;style face="italic" font="default" size="100%"&gt;Pterois volitans&lt;/style&gt;&lt;style face="normal" font="default" size="100%"&gt; densities along a depth-temperature gradient in Onslow Bay, North Carolina, USA&lt;/style&gt;&lt;/title&gt;&lt;secondary-title&gt;Marine Ecology Progress Series&lt;/secondary-title&gt;&lt;/titles&gt;&lt;periodical&gt;&lt;full-title&gt;Marine Ecology Progress Series&lt;/full-title&gt;&lt;/periodical&gt;&lt;pages&gt;241-254&lt;/pages&gt;&lt;volume&gt;509&lt;/volume&gt;&lt;keywords&gt;&lt;keyword&gt;climate change&lt;/keyword&gt;&lt;keyword&gt;conspicuous fish&lt;/keyword&gt;&lt;keyword&gt;cryptic fish&lt;/keyword&gt;&lt;keyword&gt;depth&lt;/keyword&gt;&lt;keyword&gt;hard bottom habitat&lt;/keyword&gt;&lt;keyword&gt;lionfish&lt;/keyword&gt;&lt;keyword&gt;north carolina&lt;/keyword&gt;&lt;keyword&gt;of the publisher&lt;/keyword&gt;&lt;keyword&gt;permitted without written consent&lt;/keyword&gt;&lt;keyword&gt;pterois volitans&lt;/keyword&gt;&lt;keyword&gt;resale or republication not&lt;/keyword&gt;&lt;keyword&gt;winter mean temperature&lt;/keyword&gt;&lt;/keywords&gt;&lt;dates&gt;&lt;year&gt;2014&lt;/year&gt;&lt;/dates&gt;&lt;urls&gt;&lt;/urls&gt;&lt;electronic-resource-num&gt;10.3354/meps10882&lt;/electronic-resource-num&gt;&lt;/record&gt;&lt;/Cite&gt;&lt;/EndNote&gt;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(e.g., Whitfield et al. 2014)</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remotely-operated vehicles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&lt;EndNote&gt;&lt;Cite&gt;&lt;Author&gt;Harter&lt;/Author&gt;&lt;Year&gt;2008&lt;/Year&gt;&lt;RecNum&gt;2247&lt;/RecNum&gt;&lt;DisplayText&gt;(Harter et al. 2008)&lt;/DisplayText&gt;&lt;record&gt;&lt;rec-number&gt;2247&lt;/rec-number&gt;&lt;foreign-keys&gt;&lt;key app="EN" db-id="9xew5zr0rrefwpeasv950t5fvp0z5222f0ev" timestamp="1567116307" guid="c05f8d16-f538-4950-ab93-4f2ceefedbe6"&gt;2247&lt;/key&gt;&lt;/foreign-keys&gt;&lt;ref-type name="Journal Article"&gt;17&lt;/ref-type&gt;&lt;contributors&gt;&lt;authors&gt;&lt;author&gt;Harter, Stacey L.&lt;/author&gt;&lt;author&gt;Ribera, Marta M.&lt;/author&gt;&lt;author&gt;Shepard, Andrew N.&lt;/author&gt;&lt;author&gt;Reed, John K.&lt;/author&gt;&lt;/authors&gt;&lt;/contributors&gt;&lt;titles&gt;&lt;title&gt;Assessment of fish populations and habitat on Oculina Bank, a deep-sea coral marine protected area off eastern Florida&lt;/title&gt;&lt;secondary-title&gt;Fishery Bulletin&lt;/secondary-title&gt;&lt;/titles&gt;&lt;periodical&gt;&lt;full-title&gt;Fishery Bulletin&lt;/full-title&gt;&lt;/periodical&gt;&lt;pages&gt;195-206&lt;/pages&gt;&lt;volume&gt;107&lt;/volume&gt;&lt;number&gt;2&lt;/number&gt;&lt;dates&gt;&lt;year&gt;2008&lt;/year&gt;&lt;/dates&gt;&lt;urls&gt;&lt;/urls&gt;&lt;/record&gt;&lt;/Cite&gt;&lt;/EndNote&gt;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(Harter et al. 2008)</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and submersibles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EN.CITE &lt;EndNote&gt;&lt;Cite&gt;&lt;Author&gt;Schobernd&lt;/Author&gt;&lt;Year&gt;2009&lt;/Year&gt;&lt;RecNum&gt;2253&lt;/RecNum&gt;&lt;DisplayText&gt;(Schobernd and Sedberry 2009)&lt;/DisplayText&gt;&lt;record&gt;&lt;rec-number&gt;2253&lt;/rec-number&gt;&lt;foreign-keys&gt;&lt;key app="EN" db-id="9xew5zr0rrefwpeasv950t5fvp0z5222f0ev" timestamp="1567116429" guid="7e00d97f-a57a-4d13-8c25-1a03bf6b5a55"&gt;2253&lt;/key&gt;&lt;/foreign-keys&gt;&lt;ref-type name="Journal Article"&gt;17&lt;/ref-type&gt;&lt;contributors&gt;&lt;authors&gt;&lt;author&gt;Schobernd, Christina M.&lt;/author&gt;&lt;author&gt;Sedberry, George R.&lt;/author&gt;&lt;/authors&gt;&lt;/contributors&gt;&lt;titles&gt;&lt;title&gt;Shelf-edge and upper-slope reef fish assemblages in the South Atlantic Bight: Habitat characteristics, spatial variation, and reproductive behavior&lt;/title&gt;&lt;secondary-title&gt;Bulletin of Marine Science&lt;/secondary-title&gt;&lt;/titles&gt;&lt;periodical&gt;&lt;full-title&gt;Bulletin of Marine Science&lt;/full-title&gt;&lt;/periodical&gt;&lt;pages&gt;67-92&lt;/pages&gt;&lt;volume&gt;84&lt;/volume&gt;&lt;number&gt;1&lt;/number&gt;&lt;dates&gt;&lt;year&gt;2009&lt;/year&gt;&lt;/dates&gt;&lt;urls&gt;&lt;/urls&gt;&lt;/record&gt;&lt;/Cite&gt;&lt;/EndNote&gt;</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(Schobernd and Sedberry 2009)</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The last major data source included in the SEFIS spatial dataset was catch and location data from fishers themselves in the SEUS. Dozens of commercial and recreational fishers provided tens of thousands of locations where they have caught reef fish species in the SEUS.</w:t>
      </w:r>
    </w:p>
    <w:p w14:paraId="51E9CDBE" w14:textId="77777777" w:rsidR="00EC46B4" w:rsidRDefault="00EC46B4"/>
    <w:sectPr w:rsidR="00EC46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D47F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D2F9C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3B243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A8DD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5CA1F1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A607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ECE85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3C0D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9856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2EDA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ED4C9D"/>
    <w:multiLevelType w:val="hybridMultilevel"/>
    <w:tmpl w:val="D2AC9E1A"/>
    <w:lvl w:ilvl="0" w:tplc="A6AEECC4">
      <w:numFmt w:val="bullet"/>
      <w:lvlText w:val="-"/>
      <w:lvlJc w:val="left"/>
      <w:pPr>
        <w:ind w:left="1080" w:hanging="360"/>
      </w:pPr>
      <w:rPr>
        <w:rFonts w:ascii="Arial" w:eastAsia="Arial" w:hAnsi="Arial" w:cs="Arial" w:hint="default"/>
        <w:b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B35BE9"/>
    <w:multiLevelType w:val="hybridMultilevel"/>
    <w:tmpl w:val="BF5A80D0"/>
    <w:lvl w:ilvl="0" w:tplc="73A4F1BE">
      <w:numFmt w:val="bullet"/>
      <w:lvlText w:val="-"/>
      <w:lvlJc w:val="left"/>
      <w:pPr>
        <w:ind w:left="720" w:hanging="360"/>
      </w:pPr>
      <w:rPr>
        <w:rFonts w:ascii="Arial" w:eastAsia="Arial" w:hAnsi="Arial" w:cs="Arial"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0792988">
    <w:abstractNumId w:val="11"/>
  </w:num>
  <w:num w:numId="2" w16cid:durableId="1805391738">
    <w:abstractNumId w:val="10"/>
  </w:num>
  <w:num w:numId="3" w16cid:durableId="1594435282">
    <w:abstractNumId w:val="9"/>
  </w:num>
  <w:num w:numId="4" w16cid:durableId="2085377121">
    <w:abstractNumId w:val="7"/>
  </w:num>
  <w:num w:numId="5" w16cid:durableId="1288856455">
    <w:abstractNumId w:val="6"/>
  </w:num>
  <w:num w:numId="6" w16cid:durableId="2102096404">
    <w:abstractNumId w:val="5"/>
  </w:num>
  <w:num w:numId="7" w16cid:durableId="1109668550">
    <w:abstractNumId w:val="4"/>
  </w:num>
  <w:num w:numId="8" w16cid:durableId="222176666">
    <w:abstractNumId w:val="8"/>
  </w:num>
  <w:num w:numId="9" w16cid:durableId="1080910842">
    <w:abstractNumId w:val="3"/>
  </w:num>
  <w:num w:numId="10" w16cid:durableId="770121752">
    <w:abstractNumId w:val="2"/>
  </w:num>
  <w:num w:numId="11" w16cid:durableId="8795518">
    <w:abstractNumId w:val="1"/>
  </w:num>
  <w:num w:numId="12" w16cid:durableId="1680890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1668F"/>
    <w:rsid w:val="0071668F"/>
    <w:rsid w:val="00EC4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E106F"/>
  <w15:chartTrackingRefBased/>
  <w15:docId w15:val="{0A15F43C-BB8B-4AED-BCB5-3060BF69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68F"/>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71668F"/>
    <w:pPr>
      <w:keepNext/>
      <w:keepLines/>
      <w:spacing w:before="400" w:after="120"/>
      <w:outlineLvl w:val="0"/>
    </w:pPr>
    <w:rPr>
      <w:sz w:val="40"/>
      <w:szCs w:val="40"/>
    </w:rPr>
  </w:style>
  <w:style w:type="paragraph" w:styleId="Heading2">
    <w:name w:val="heading 2"/>
    <w:basedOn w:val="Normal"/>
    <w:next w:val="Normal"/>
    <w:link w:val="Heading2Char"/>
    <w:uiPriority w:val="9"/>
    <w:semiHidden/>
    <w:unhideWhenUsed/>
    <w:qFormat/>
    <w:rsid w:val="0071668F"/>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rsid w:val="0071668F"/>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71668F"/>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rsid w:val="0071668F"/>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71668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68F"/>
    <w:rPr>
      <w:rFonts w:ascii="Arial" w:eastAsia="Arial" w:hAnsi="Arial" w:cs="Arial"/>
      <w:sz w:val="40"/>
      <w:szCs w:val="40"/>
      <w:lang w:val="en"/>
    </w:rPr>
  </w:style>
  <w:style w:type="character" w:customStyle="1" w:styleId="Heading2Char">
    <w:name w:val="Heading 2 Char"/>
    <w:basedOn w:val="DefaultParagraphFont"/>
    <w:link w:val="Heading2"/>
    <w:uiPriority w:val="9"/>
    <w:semiHidden/>
    <w:rsid w:val="0071668F"/>
    <w:rPr>
      <w:rFonts w:ascii="Arial" w:eastAsia="Arial" w:hAnsi="Arial" w:cs="Arial"/>
      <w:sz w:val="32"/>
      <w:szCs w:val="32"/>
      <w:lang w:val="en"/>
    </w:rPr>
  </w:style>
  <w:style w:type="character" w:customStyle="1" w:styleId="Heading3Char">
    <w:name w:val="Heading 3 Char"/>
    <w:basedOn w:val="DefaultParagraphFont"/>
    <w:link w:val="Heading3"/>
    <w:uiPriority w:val="9"/>
    <w:semiHidden/>
    <w:rsid w:val="0071668F"/>
    <w:rPr>
      <w:rFonts w:ascii="Arial" w:eastAsia="Arial" w:hAnsi="Arial" w:cs="Arial"/>
      <w:color w:val="434343"/>
      <w:sz w:val="28"/>
      <w:szCs w:val="28"/>
      <w:lang w:val="en"/>
    </w:rPr>
  </w:style>
  <w:style w:type="character" w:customStyle="1" w:styleId="Heading4Char">
    <w:name w:val="Heading 4 Char"/>
    <w:basedOn w:val="DefaultParagraphFont"/>
    <w:link w:val="Heading4"/>
    <w:uiPriority w:val="9"/>
    <w:semiHidden/>
    <w:rsid w:val="0071668F"/>
    <w:rPr>
      <w:rFonts w:ascii="Arial" w:eastAsia="Arial" w:hAnsi="Arial" w:cs="Arial"/>
      <w:color w:val="666666"/>
      <w:sz w:val="24"/>
      <w:szCs w:val="24"/>
      <w:lang w:val="en"/>
    </w:rPr>
  </w:style>
  <w:style w:type="character" w:customStyle="1" w:styleId="Heading5Char">
    <w:name w:val="Heading 5 Char"/>
    <w:basedOn w:val="DefaultParagraphFont"/>
    <w:link w:val="Heading5"/>
    <w:uiPriority w:val="9"/>
    <w:semiHidden/>
    <w:rsid w:val="0071668F"/>
    <w:rPr>
      <w:rFonts w:ascii="Arial" w:eastAsia="Arial" w:hAnsi="Arial" w:cs="Arial"/>
      <w:color w:val="666666"/>
      <w:lang w:val="en"/>
    </w:rPr>
  </w:style>
  <w:style w:type="character" w:customStyle="1" w:styleId="Heading6Char">
    <w:name w:val="Heading 6 Char"/>
    <w:basedOn w:val="DefaultParagraphFont"/>
    <w:link w:val="Heading6"/>
    <w:uiPriority w:val="9"/>
    <w:semiHidden/>
    <w:rsid w:val="0071668F"/>
    <w:rPr>
      <w:rFonts w:ascii="Arial" w:eastAsia="Arial" w:hAnsi="Arial" w:cs="Arial"/>
      <w:i/>
      <w:color w:val="666666"/>
      <w:lang w:val="en"/>
    </w:rPr>
  </w:style>
  <w:style w:type="paragraph" w:styleId="Title">
    <w:name w:val="Title"/>
    <w:basedOn w:val="Normal"/>
    <w:next w:val="Normal"/>
    <w:link w:val="TitleChar"/>
    <w:uiPriority w:val="10"/>
    <w:qFormat/>
    <w:rsid w:val="0071668F"/>
    <w:pPr>
      <w:keepNext/>
      <w:keepLines/>
      <w:spacing w:after="60"/>
    </w:pPr>
    <w:rPr>
      <w:sz w:val="52"/>
      <w:szCs w:val="52"/>
    </w:rPr>
  </w:style>
  <w:style w:type="character" w:customStyle="1" w:styleId="TitleChar">
    <w:name w:val="Title Char"/>
    <w:basedOn w:val="DefaultParagraphFont"/>
    <w:link w:val="Title"/>
    <w:uiPriority w:val="10"/>
    <w:rsid w:val="0071668F"/>
    <w:rPr>
      <w:rFonts w:ascii="Arial" w:eastAsia="Arial" w:hAnsi="Arial" w:cs="Arial"/>
      <w:sz w:val="52"/>
      <w:szCs w:val="52"/>
      <w:lang w:val="en"/>
    </w:rPr>
  </w:style>
  <w:style w:type="paragraph" w:styleId="Subtitle">
    <w:name w:val="Subtitle"/>
    <w:basedOn w:val="Normal"/>
    <w:next w:val="Normal"/>
    <w:link w:val="SubtitleChar"/>
    <w:uiPriority w:val="11"/>
    <w:qFormat/>
    <w:rsid w:val="0071668F"/>
    <w:pPr>
      <w:keepNext/>
      <w:keepLines/>
      <w:spacing w:after="320"/>
    </w:pPr>
    <w:rPr>
      <w:color w:val="666666"/>
      <w:sz w:val="30"/>
      <w:szCs w:val="30"/>
    </w:rPr>
  </w:style>
  <w:style w:type="character" w:customStyle="1" w:styleId="SubtitleChar">
    <w:name w:val="Subtitle Char"/>
    <w:basedOn w:val="DefaultParagraphFont"/>
    <w:link w:val="Subtitle"/>
    <w:uiPriority w:val="11"/>
    <w:rsid w:val="0071668F"/>
    <w:rPr>
      <w:rFonts w:ascii="Arial" w:eastAsia="Arial" w:hAnsi="Arial" w:cs="Arial"/>
      <w:color w:val="666666"/>
      <w:sz w:val="30"/>
      <w:szCs w:val="30"/>
      <w:lang w:val="en"/>
    </w:rPr>
  </w:style>
  <w:style w:type="paragraph" w:styleId="CommentText">
    <w:name w:val="annotation text"/>
    <w:basedOn w:val="Normal"/>
    <w:link w:val="CommentTextChar"/>
    <w:uiPriority w:val="99"/>
    <w:semiHidden/>
    <w:unhideWhenUsed/>
    <w:rsid w:val="0071668F"/>
    <w:pPr>
      <w:spacing w:line="240" w:lineRule="auto"/>
    </w:pPr>
    <w:rPr>
      <w:sz w:val="20"/>
      <w:szCs w:val="20"/>
    </w:rPr>
  </w:style>
  <w:style w:type="character" w:customStyle="1" w:styleId="CommentTextChar">
    <w:name w:val="Comment Text Char"/>
    <w:basedOn w:val="DefaultParagraphFont"/>
    <w:link w:val="CommentText"/>
    <w:uiPriority w:val="99"/>
    <w:semiHidden/>
    <w:rsid w:val="0071668F"/>
    <w:rPr>
      <w:rFonts w:ascii="Arial" w:eastAsia="Arial" w:hAnsi="Arial" w:cs="Arial"/>
      <w:sz w:val="20"/>
      <w:szCs w:val="20"/>
      <w:lang w:val="en"/>
    </w:rPr>
  </w:style>
  <w:style w:type="character" w:styleId="CommentReference">
    <w:name w:val="annotation reference"/>
    <w:basedOn w:val="DefaultParagraphFont"/>
    <w:uiPriority w:val="99"/>
    <w:semiHidden/>
    <w:unhideWhenUsed/>
    <w:rsid w:val="0071668F"/>
    <w:rPr>
      <w:sz w:val="16"/>
      <w:szCs w:val="16"/>
    </w:rPr>
  </w:style>
  <w:style w:type="paragraph" w:styleId="BalloonText">
    <w:name w:val="Balloon Text"/>
    <w:basedOn w:val="Normal"/>
    <w:link w:val="BalloonTextChar"/>
    <w:uiPriority w:val="99"/>
    <w:semiHidden/>
    <w:unhideWhenUsed/>
    <w:rsid w:val="007166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68F"/>
    <w:rPr>
      <w:rFonts w:ascii="Segoe UI" w:eastAsia="Arial" w:hAnsi="Segoe UI" w:cs="Segoe UI"/>
      <w:sz w:val="18"/>
      <w:szCs w:val="18"/>
      <w:lang w:val="en"/>
    </w:rPr>
  </w:style>
  <w:style w:type="paragraph" w:customStyle="1" w:styleId="EndNoteBibliographyTitle">
    <w:name w:val="EndNote Bibliography Title"/>
    <w:basedOn w:val="Normal"/>
    <w:link w:val="EndNoteBibliographyTitleChar"/>
    <w:rsid w:val="0071668F"/>
    <w:pPr>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71668F"/>
    <w:rPr>
      <w:rFonts w:ascii="Times New Roman" w:eastAsia="Arial" w:hAnsi="Times New Roman" w:cs="Times New Roman"/>
      <w:noProof/>
      <w:sz w:val="24"/>
      <w:lang w:val="en-US"/>
    </w:rPr>
  </w:style>
  <w:style w:type="paragraph" w:customStyle="1" w:styleId="EndNoteBibliography">
    <w:name w:val="EndNote Bibliography"/>
    <w:basedOn w:val="Normal"/>
    <w:link w:val="EndNoteBibliographyChar"/>
    <w:rsid w:val="0071668F"/>
    <w:pPr>
      <w:spacing w:line="48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71668F"/>
    <w:rPr>
      <w:rFonts w:ascii="Times New Roman" w:eastAsia="Arial" w:hAnsi="Times New Roman" w:cs="Times New Roman"/>
      <w:noProof/>
      <w:sz w:val="24"/>
      <w:lang w:val="en-US"/>
    </w:rPr>
  </w:style>
  <w:style w:type="character" w:styleId="LineNumber">
    <w:name w:val="line number"/>
    <w:basedOn w:val="DefaultParagraphFont"/>
    <w:uiPriority w:val="99"/>
    <w:unhideWhenUsed/>
    <w:rsid w:val="0071668F"/>
    <w:rPr>
      <w:rFonts w:ascii="Times New Roman" w:hAnsi="Times New Roman"/>
      <w:sz w:val="24"/>
    </w:rPr>
  </w:style>
  <w:style w:type="paragraph" w:styleId="ListParagraph">
    <w:name w:val="List Paragraph"/>
    <w:basedOn w:val="Normal"/>
    <w:uiPriority w:val="34"/>
    <w:qFormat/>
    <w:rsid w:val="0071668F"/>
    <w:pPr>
      <w:ind w:left="720"/>
      <w:contextualSpacing/>
    </w:pPr>
  </w:style>
  <w:style w:type="paragraph" w:styleId="ListNumber">
    <w:name w:val="List Number"/>
    <w:basedOn w:val="Normal"/>
    <w:autoRedefine/>
    <w:uiPriority w:val="99"/>
    <w:unhideWhenUsed/>
    <w:qFormat/>
    <w:rsid w:val="0071668F"/>
    <w:pPr>
      <w:numPr>
        <w:numId w:val="8"/>
      </w:numPr>
      <w:contextualSpacing/>
    </w:pPr>
    <w:rPr>
      <w:rFonts w:ascii="Times New Roman" w:hAnsi="Times New Roman"/>
      <w:sz w:val="24"/>
    </w:rPr>
  </w:style>
  <w:style w:type="paragraph" w:styleId="Revision">
    <w:name w:val="Revision"/>
    <w:hidden/>
    <w:uiPriority w:val="99"/>
    <w:semiHidden/>
    <w:rsid w:val="0071668F"/>
    <w:pPr>
      <w:spacing w:after="0" w:line="240" w:lineRule="auto"/>
    </w:pPr>
    <w:rPr>
      <w:rFonts w:ascii="Arial" w:eastAsia="Arial" w:hAnsi="Arial" w:cs="Arial"/>
      <w:lang w:val="en"/>
    </w:rPr>
  </w:style>
  <w:style w:type="paragraph" w:styleId="CommentSubject">
    <w:name w:val="annotation subject"/>
    <w:basedOn w:val="CommentText"/>
    <w:next w:val="CommentText"/>
    <w:link w:val="CommentSubjectChar"/>
    <w:uiPriority w:val="99"/>
    <w:semiHidden/>
    <w:unhideWhenUsed/>
    <w:rsid w:val="0071668F"/>
    <w:rPr>
      <w:b/>
      <w:bCs/>
    </w:rPr>
  </w:style>
  <w:style w:type="character" w:customStyle="1" w:styleId="CommentSubjectChar">
    <w:name w:val="Comment Subject Char"/>
    <w:basedOn w:val="CommentTextChar"/>
    <w:link w:val="CommentSubject"/>
    <w:uiPriority w:val="99"/>
    <w:semiHidden/>
    <w:rsid w:val="0071668F"/>
    <w:rPr>
      <w:rFonts w:ascii="Arial" w:eastAsia="Arial" w:hAnsi="Arial" w:cs="Arial"/>
      <w:b/>
      <w:bCs/>
      <w:sz w:val="20"/>
      <w:szCs w:val="20"/>
      <w:lang w:val="en"/>
    </w:rPr>
  </w:style>
  <w:style w:type="character" w:styleId="Hyperlink">
    <w:name w:val="Hyperlink"/>
    <w:basedOn w:val="DefaultParagraphFont"/>
    <w:uiPriority w:val="99"/>
    <w:unhideWhenUsed/>
    <w:rsid w:val="0071668F"/>
    <w:rPr>
      <w:color w:val="0563C1" w:themeColor="hyperlink"/>
      <w:u w:val="single"/>
    </w:rPr>
  </w:style>
  <w:style w:type="character" w:styleId="UnresolvedMention">
    <w:name w:val="Unresolved Mention"/>
    <w:basedOn w:val="DefaultParagraphFont"/>
    <w:uiPriority w:val="99"/>
    <w:semiHidden/>
    <w:unhideWhenUsed/>
    <w:rsid w:val="0071668F"/>
    <w:rPr>
      <w:color w:val="605E5C"/>
      <w:shd w:val="clear" w:color="auto" w:fill="E1DFDD"/>
    </w:rPr>
  </w:style>
  <w:style w:type="character" w:styleId="FollowedHyperlink">
    <w:name w:val="FollowedHyperlink"/>
    <w:basedOn w:val="DefaultParagraphFont"/>
    <w:uiPriority w:val="99"/>
    <w:semiHidden/>
    <w:unhideWhenUsed/>
    <w:rsid w:val="007166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3328</Words>
  <Characters>18972</Characters>
  <Application>Microsoft Office Word</Application>
  <DocSecurity>0</DocSecurity>
  <Lines>158</Lines>
  <Paragraphs>44</Paragraphs>
  <ScaleCrop>false</ScaleCrop>
  <Company/>
  <LinksUpToDate>false</LinksUpToDate>
  <CharactersWithSpaces>22256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Clarke</dc:creator>
  <cp:keywords/>
  <dc:description/>
  <cp:lastModifiedBy>Alice Clarke</cp:lastModifiedBy>
  <cp:revision>1</cp:revision>
  <dcterms:created xsi:type="dcterms:W3CDTF">2022-08-18T15:49:00Z</dcterms:created>
  <dcterms:modified xsi:type="dcterms:W3CDTF">2022-08-18T15:49:00Z</dcterms:modified>
</cp:coreProperties>
</file>