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75D8" w14:textId="77777777" w:rsidR="00D64FA0" w:rsidRDefault="00D64FA0" w:rsidP="00D64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15D99A" w14:textId="77777777" w:rsidR="00D64FA0" w:rsidRDefault="00D64FA0" w:rsidP="00D64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07E0">
        <w:rPr>
          <w:noProof/>
        </w:rPr>
        <w:drawing>
          <wp:inline distT="0" distB="0" distL="0" distR="0" wp14:anchorId="7B6299B5" wp14:editId="10AFBA6E">
            <wp:extent cx="5731510" cy="38639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9C5C8" w14:textId="77777777" w:rsidR="00D64FA0" w:rsidRDefault="00D64FA0" w:rsidP="00D64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DD30C4" w14:textId="33E346CF" w:rsidR="00473A9F" w:rsidRPr="00C87268" w:rsidRDefault="00E74630" w:rsidP="00D64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S2 Figure</w:t>
      </w:r>
      <w:r w:rsidR="00D64FA0">
        <w:rPr>
          <w:rFonts w:ascii="Times New Roman" w:hAnsi="Times New Roman" w:cs="Times New Roman"/>
          <w:sz w:val="24"/>
          <w:szCs w:val="24"/>
          <w:lang w:val="en-US"/>
        </w:rPr>
        <w:t>. Size-structure (a) and abundance (b) of Micronesia fish assemblages in the year before, 1-year after, and 3-years after a mass coral bleaching event. Trends are shown for both MPA and non-MPA reefs open for fishing.</w:t>
      </w:r>
    </w:p>
    <w:p w14:paraId="2FD510F2" w14:textId="77777777" w:rsidR="00115050" w:rsidRPr="00C87268" w:rsidRDefault="00115050" w:rsidP="000E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5050" w:rsidRPr="00C8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C4"/>
    <w:rsid w:val="0003356D"/>
    <w:rsid w:val="00082F78"/>
    <w:rsid w:val="00097C48"/>
    <w:rsid w:val="000B714C"/>
    <w:rsid w:val="000D5D76"/>
    <w:rsid w:val="000E0BA6"/>
    <w:rsid w:val="00115050"/>
    <w:rsid w:val="00124810"/>
    <w:rsid w:val="001342A0"/>
    <w:rsid w:val="00156C86"/>
    <w:rsid w:val="00186107"/>
    <w:rsid w:val="00190530"/>
    <w:rsid w:val="001C1E9B"/>
    <w:rsid w:val="001D7FB3"/>
    <w:rsid w:val="001F4458"/>
    <w:rsid w:val="00255C6A"/>
    <w:rsid w:val="002647CD"/>
    <w:rsid w:val="00267784"/>
    <w:rsid w:val="00267C21"/>
    <w:rsid w:val="00283872"/>
    <w:rsid w:val="002951B7"/>
    <w:rsid w:val="002C0AF4"/>
    <w:rsid w:val="002C6961"/>
    <w:rsid w:val="003442B2"/>
    <w:rsid w:val="0035139C"/>
    <w:rsid w:val="00362C9B"/>
    <w:rsid w:val="004032F5"/>
    <w:rsid w:val="0041455A"/>
    <w:rsid w:val="004247CD"/>
    <w:rsid w:val="0042736D"/>
    <w:rsid w:val="0046151E"/>
    <w:rsid w:val="00473A9F"/>
    <w:rsid w:val="004B6B29"/>
    <w:rsid w:val="004C0620"/>
    <w:rsid w:val="004F364C"/>
    <w:rsid w:val="00510CA8"/>
    <w:rsid w:val="005771AC"/>
    <w:rsid w:val="005F07E0"/>
    <w:rsid w:val="005F64D0"/>
    <w:rsid w:val="006048AC"/>
    <w:rsid w:val="00627066"/>
    <w:rsid w:val="006738CF"/>
    <w:rsid w:val="00680EF5"/>
    <w:rsid w:val="00686DF4"/>
    <w:rsid w:val="00690CA6"/>
    <w:rsid w:val="0069237B"/>
    <w:rsid w:val="006B4F6C"/>
    <w:rsid w:val="006F137E"/>
    <w:rsid w:val="006F348E"/>
    <w:rsid w:val="006F4877"/>
    <w:rsid w:val="00755ACA"/>
    <w:rsid w:val="007633C5"/>
    <w:rsid w:val="007B2694"/>
    <w:rsid w:val="007C37FB"/>
    <w:rsid w:val="007E36C1"/>
    <w:rsid w:val="007F5AC8"/>
    <w:rsid w:val="007F64F1"/>
    <w:rsid w:val="008303F1"/>
    <w:rsid w:val="00854B4E"/>
    <w:rsid w:val="00893FA7"/>
    <w:rsid w:val="008C259B"/>
    <w:rsid w:val="008F68AC"/>
    <w:rsid w:val="009054A6"/>
    <w:rsid w:val="009A0807"/>
    <w:rsid w:val="009D040B"/>
    <w:rsid w:val="009F0BFA"/>
    <w:rsid w:val="00A60CA4"/>
    <w:rsid w:val="00AC3562"/>
    <w:rsid w:val="00AF3024"/>
    <w:rsid w:val="00B114ED"/>
    <w:rsid w:val="00B14F1C"/>
    <w:rsid w:val="00B613FE"/>
    <w:rsid w:val="00B81787"/>
    <w:rsid w:val="00B9464E"/>
    <w:rsid w:val="00BA6F2E"/>
    <w:rsid w:val="00BE2C8D"/>
    <w:rsid w:val="00C01A17"/>
    <w:rsid w:val="00C636C5"/>
    <w:rsid w:val="00C66E49"/>
    <w:rsid w:val="00C84B2B"/>
    <w:rsid w:val="00C87268"/>
    <w:rsid w:val="00CA79C5"/>
    <w:rsid w:val="00CB2017"/>
    <w:rsid w:val="00CD5A59"/>
    <w:rsid w:val="00CE1BC4"/>
    <w:rsid w:val="00D33E11"/>
    <w:rsid w:val="00D56C08"/>
    <w:rsid w:val="00D62DE6"/>
    <w:rsid w:val="00D64FA0"/>
    <w:rsid w:val="00D712DC"/>
    <w:rsid w:val="00D81C17"/>
    <w:rsid w:val="00DB73EA"/>
    <w:rsid w:val="00DD41AE"/>
    <w:rsid w:val="00DE0A80"/>
    <w:rsid w:val="00DE55DA"/>
    <w:rsid w:val="00E268E5"/>
    <w:rsid w:val="00E460DC"/>
    <w:rsid w:val="00E74630"/>
    <w:rsid w:val="00E85F86"/>
    <w:rsid w:val="00ED2E66"/>
    <w:rsid w:val="00EE68DB"/>
    <w:rsid w:val="00EF0785"/>
    <w:rsid w:val="00F05A22"/>
    <w:rsid w:val="00F334CF"/>
    <w:rsid w:val="00F50D7E"/>
    <w:rsid w:val="00F71FC6"/>
    <w:rsid w:val="00F937FD"/>
    <w:rsid w:val="00FA0AEF"/>
    <w:rsid w:val="00FA147B"/>
    <w:rsid w:val="00FA4D4C"/>
    <w:rsid w:val="00FD1F3A"/>
    <w:rsid w:val="00F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3A2D"/>
  <w15:chartTrackingRefBased/>
  <w15:docId w15:val="{3ADAC358-93A3-4EBC-861A-41C9B27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4F364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124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59AD-951C-497E-BC32-9D65BCE7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Houk</dc:creator>
  <cp:keywords/>
  <dc:description/>
  <cp:lastModifiedBy>Peter Houk</cp:lastModifiedBy>
  <cp:revision>3</cp:revision>
  <dcterms:created xsi:type="dcterms:W3CDTF">2022-06-02T02:32:00Z</dcterms:created>
  <dcterms:modified xsi:type="dcterms:W3CDTF">2022-06-02T02:33:00Z</dcterms:modified>
</cp:coreProperties>
</file>